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b/>
          <w:bCs/>
          <w:color w:val="000000"/>
          <w:sz w:val="16"/>
          <w:szCs w:val="16"/>
          <w:lang w:eastAsia="ru-RU"/>
        </w:rPr>
        <w:t>Проблема принадлежности южных Курильских островов</w:t>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r w:rsidRPr="00C32AE3">
        <w:rPr>
          <w:rFonts w:ascii="Arial" w:eastAsia="Times New Roman" w:hAnsi="Arial" w:cs="Arial"/>
          <w:color w:val="0B0080"/>
          <w:sz w:val="16"/>
          <w:u w:val="single"/>
          <w:lang w:eastAsia="ru-RU"/>
        </w:rPr>
        <w:t>территориальный спор</w:t>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между</w:t>
      </w:r>
      <w:r w:rsidRPr="00C32AE3">
        <w:rPr>
          <w:rFonts w:ascii="Arial" w:eastAsia="Times New Roman" w:hAnsi="Arial" w:cs="Arial"/>
          <w:color w:val="000000"/>
          <w:sz w:val="16"/>
          <w:lang w:eastAsia="ru-RU"/>
        </w:rPr>
        <w:t> </w:t>
      </w:r>
      <w:hyperlink r:id="rId5" w:tooltip="Япония" w:history="1">
        <w:r w:rsidRPr="00C32AE3">
          <w:rPr>
            <w:rFonts w:ascii="Arial" w:eastAsia="Times New Roman" w:hAnsi="Arial" w:cs="Arial"/>
            <w:color w:val="0B0080"/>
            <w:sz w:val="16"/>
            <w:u w:val="single"/>
            <w:lang w:eastAsia="ru-RU"/>
          </w:rPr>
          <w:t>Японией</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hyperlink r:id="rId6" w:tooltip="Россия" w:history="1">
        <w:r w:rsidRPr="00C32AE3">
          <w:rPr>
            <w:rFonts w:ascii="Arial" w:eastAsia="Times New Roman" w:hAnsi="Arial" w:cs="Arial"/>
            <w:color w:val="0B0080"/>
            <w:sz w:val="16"/>
            <w:u w:val="single"/>
            <w:lang w:eastAsia="ru-RU"/>
          </w:rPr>
          <w:t>Россией</w:t>
        </w:r>
      </w:hyperlink>
      <w:r w:rsidRPr="00C32AE3">
        <w:rPr>
          <w:rFonts w:ascii="Arial" w:eastAsia="Times New Roman" w:hAnsi="Arial" w:cs="Arial"/>
          <w:color w:val="000000"/>
          <w:sz w:val="16"/>
          <w:szCs w:val="16"/>
          <w:lang w:eastAsia="ru-RU"/>
        </w:rPr>
        <w:t>, который является неурегулированным со времени окончания</w:t>
      </w:r>
      <w:proofErr w:type="gramStart"/>
      <w:r w:rsidRPr="00C32AE3">
        <w:rPr>
          <w:rFonts w:ascii="Arial" w:eastAsia="Times New Roman" w:hAnsi="Arial" w:cs="Arial"/>
          <w:color w:val="000000"/>
          <w:sz w:val="16"/>
          <w:lang w:eastAsia="ru-RU"/>
        </w:rPr>
        <w:t> </w:t>
      </w:r>
      <w:hyperlink r:id="rId7" w:tooltip="Вторая мировая война" w:history="1">
        <w:r w:rsidRPr="00C32AE3">
          <w:rPr>
            <w:rFonts w:ascii="Arial" w:eastAsia="Times New Roman" w:hAnsi="Arial" w:cs="Arial"/>
            <w:color w:val="0B0080"/>
            <w:sz w:val="16"/>
            <w:u w:val="single"/>
            <w:lang w:eastAsia="ru-RU"/>
          </w:rPr>
          <w:t>В</w:t>
        </w:r>
        <w:proofErr w:type="gramEnd"/>
        <w:r w:rsidRPr="00C32AE3">
          <w:rPr>
            <w:rFonts w:ascii="Arial" w:eastAsia="Times New Roman" w:hAnsi="Arial" w:cs="Arial"/>
            <w:color w:val="0B0080"/>
            <w:sz w:val="16"/>
            <w:u w:val="single"/>
            <w:lang w:eastAsia="ru-RU"/>
          </w:rPr>
          <w:t>торой мировой войны</w:t>
        </w:r>
      </w:hyperlink>
      <w:r w:rsidRPr="00C32AE3">
        <w:rPr>
          <w:rFonts w:ascii="Arial" w:eastAsia="Times New Roman" w:hAnsi="Arial" w:cs="Arial"/>
          <w:color w:val="000000"/>
          <w:sz w:val="16"/>
          <w:szCs w:val="16"/>
          <w:lang w:eastAsia="ru-RU"/>
        </w:rPr>
        <w:t>. После войны все</w:t>
      </w:r>
      <w:r w:rsidRPr="00C32AE3">
        <w:rPr>
          <w:rFonts w:ascii="Arial" w:eastAsia="Times New Roman" w:hAnsi="Arial" w:cs="Arial"/>
          <w:color w:val="000000"/>
          <w:sz w:val="16"/>
          <w:lang w:eastAsia="ru-RU"/>
        </w:rPr>
        <w:t> </w:t>
      </w:r>
      <w:hyperlink r:id="rId8" w:tooltip="Курильские острова" w:history="1">
        <w:r w:rsidRPr="00C32AE3">
          <w:rPr>
            <w:rFonts w:ascii="Arial" w:eastAsia="Times New Roman" w:hAnsi="Arial" w:cs="Arial"/>
            <w:color w:val="0B0080"/>
            <w:sz w:val="16"/>
            <w:u w:val="single"/>
            <w:lang w:eastAsia="ru-RU"/>
          </w:rPr>
          <w:t>Курильские острова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были включены в состав</w:t>
      </w:r>
      <w:r w:rsidRPr="00C32AE3">
        <w:rPr>
          <w:rFonts w:ascii="Arial" w:eastAsia="Times New Roman" w:hAnsi="Arial" w:cs="Arial"/>
          <w:color w:val="000000"/>
          <w:sz w:val="16"/>
          <w:lang w:eastAsia="ru-RU"/>
        </w:rPr>
        <w:t> </w:t>
      </w:r>
      <w:hyperlink r:id="rId9" w:tooltip="СССР" w:history="1">
        <w:r w:rsidRPr="00C32AE3">
          <w:rPr>
            <w:rFonts w:ascii="Arial" w:eastAsia="Times New Roman" w:hAnsi="Arial" w:cs="Arial"/>
            <w:color w:val="0B0080"/>
            <w:sz w:val="16"/>
            <w:u w:val="single"/>
            <w:lang w:eastAsia="ru-RU"/>
          </w:rPr>
          <w:t>СССР</w:t>
        </w:r>
      </w:hyperlink>
      <w:r w:rsidRPr="00C32AE3">
        <w:rPr>
          <w:rFonts w:ascii="Arial" w:eastAsia="Times New Roman" w:hAnsi="Arial" w:cs="Arial"/>
          <w:color w:val="000000"/>
          <w:sz w:val="16"/>
          <w:szCs w:val="16"/>
          <w:lang w:eastAsia="ru-RU"/>
        </w:rPr>
        <w:t>, однако принадлежность островов</w:t>
      </w:r>
      <w:r w:rsidRPr="00C32AE3">
        <w:rPr>
          <w:rFonts w:ascii="Arial" w:eastAsia="Times New Roman" w:hAnsi="Arial" w:cs="Arial"/>
          <w:color w:val="000000"/>
          <w:sz w:val="16"/>
          <w:lang w:eastAsia="ru-RU"/>
        </w:rPr>
        <w:t> </w:t>
      </w:r>
      <w:hyperlink r:id="rId10" w:tooltip="Итуруп" w:history="1">
        <w:r w:rsidRPr="00C32AE3">
          <w:rPr>
            <w:rFonts w:ascii="Arial" w:eastAsia="Times New Roman" w:hAnsi="Arial" w:cs="Arial"/>
            <w:color w:val="0B0080"/>
            <w:sz w:val="16"/>
            <w:u w:val="single"/>
            <w:lang w:eastAsia="ru-RU"/>
          </w:rPr>
          <w:t>Итуруп</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hyperlink r:id="rId11" w:tooltip="Кунашир" w:history="1">
        <w:r w:rsidRPr="00C32AE3">
          <w:rPr>
            <w:rFonts w:ascii="Arial" w:eastAsia="Times New Roman" w:hAnsi="Arial" w:cs="Arial"/>
            <w:color w:val="0B0080"/>
            <w:sz w:val="16"/>
            <w:u w:val="single"/>
            <w:lang w:eastAsia="ru-RU"/>
          </w:rPr>
          <w:t>Кунашир</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hyperlink r:id="rId12" w:tooltip="Шикотан" w:history="1">
        <w:r w:rsidRPr="00C32AE3">
          <w:rPr>
            <w:rFonts w:ascii="Arial" w:eastAsia="Times New Roman" w:hAnsi="Arial" w:cs="Arial"/>
            <w:color w:val="0B0080"/>
            <w:sz w:val="16"/>
            <w:u w:val="single"/>
            <w:lang w:eastAsia="ru-RU"/>
          </w:rPr>
          <w:t>Шикотан</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 группы островов</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"http://ru.wikipedia.org/wiki/%D0%A5%D0%B0%D0%B1%D0%BE%D0%BC%D0%B0%D0%B8" \o "Хабомаи"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Хабомаи</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t>оспаривается</w:t>
      </w:r>
      <w:hyperlink r:id="rId13" w:tooltip="Япония" w:history="1">
        <w:r w:rsidRPr="00C32AE3">
          <w:rPr>
            <w:rFonts w:ascii="Arial" w:eastAsia="Times New Roman" w:hAnsi="Arial" w:cs="Arial"/>
            <w:color w:val="0B0080"/>
            <w:sz w:val="16"/>
            <w:u w:val="single"/>
            <w:lang w:eastAsia="ru-RU"/>
          </w:rPr>
          <w:t>Японией</w:t>
        </w:r>
        <w:proofErr w:type="spellEnd"/>
      </w:hyperlink>
      <w:r w:rsidRPr="00C32AE3">
        <w:rPr>
          <w:rFonts w:ascii="Arial" w:eastAsia="Times New Roman" w:hAnsi="Arial" w:cs="Arial"/>
          <w:color w:val="000000"/>
          <w:sz w:val="16"/>
          <w:szCs w:val="16"/>
          <w:lang w:eastAsia="ru-RU"/>
        </w:rPr>
        <w:t>. Также свои права на острова выдвигает народ</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"http://ru.wikipedia.org/wiki/%D0%90%D0%B9%D0%BD%D1%8B" \o "Айны"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айны</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szCs w:val="16"/>
          <w:lang w:eastAsia="ru-RU"/>
        </w:rPr>
        <w:t xml:space="preserve">. Проблема принадлежности южных Курильских островов является основным препятствием для полного </w:t>
      </w:r>
      <w:proofErr w:type="gramStart"/>
      <w:r w:rsidRPr="00C32AE3">
        <w:rPr>
          <w:rFonts w:ascii="Arial" w:eastAsia="Times New Roman" w:hAnsi="Arial" w:cs="Arial"/>
          <w:color w:val="000000"/>
          <w:sz w:val="16"/>
          <w:szCs w:val="16"/>
          <w:lang w:eastAsia="ru-RU"/>
        </w:rPr>
        <w:t>урегулирования</w:t>
      </w:r>
      <w:r w:rsidRPr="00C32AE3">
        <w:rPr>
          <w:rFonts w:ascii="Arial" w:eastAsia="Times New Roman" w:hAnsi="Arial" w:cs="Arial"/>
          <w:color w:val="000000"/>
          <w:sz w:val="16"/>
          <w:lang w:eastAsia="ru-RU"/>
        </w:rPr>
        <w:t> </w:t>
      </w:r>
      <w:hyperlink r:id="rId14" w:tooltip="Российско-японские отношения" w:history="1">
        <w:r w:rsidRPr="00C32AE3">
          <w:rPr>
            <w:rFonts w:ascii="Arial" w:eastAsia="Times New Roman" w:hAnsi="Arial" w:cs="Arial"/>
            <w:color w:val="0B0080"/>
            <w:sz w:val="16"/>
            <w:u w:val="single"/>
            <w:lang w:eastAsia="ru-RU"/>
          </w:rPr>
          <w:t>российско-японских отношений</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 подписания</w:t>
      </w:r>
      <w:r w:rsidRPr="00C32AE3">
        <w:rPr>
          <w:rFonts w:ascii="Arial" w:eastAsia="Times New Roman" w:hAnsi="Arial" w:cs="Arial"/>
          <w:color w:val="000000"/>
          <w:sz w:val="16"/>
          <w:lang w:eastAsia="ru-RU"/>
        </w:rPr>
        <w:t> </w:t>
      </w:r>
      <w:hyperlink r:id="rId15" w:tooltip="Мирный договор" w:history="1">
        <w:r w:rsidRPr="00C32AE3">
          <w:rPr>
            <w:rFonts w:ascii="Arial" w:eastAsia="Times New Roman" w:hAnsi="Arial" w:cs="Arial"/>
            <w:color w:val="0B0080"/>
            <w:sz w:val="16"/>
            <w:u w:val="single"/>
            <w:lang w:eastAsia="ru-RU"/>
          </w:rPr>
          <w:t>мирного договора</w:t>
        </w:r>
      </w:hyperlink>
      <w:r w:rsidRPr="00C32AE3">
        <w:rPr>
          <w:rFonts w:ascii="Arial" w:eastAsia="Times New Roman" w:hAnsi="Arial" w:cs="Arial"/>
          <w:color w:val="000000"/>
          <w:sz w:val="16"/>
          <w:szCs w:val="16"/>
          <w:lang w:eastAsia="ru-RU"/>
        </w:rPr>
        <w:t>.</w:t>
      </w:r>
      <w:proofErr w:type="gramEnd"/>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До прихода русских и японцев острова были населены</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"http://ru.wikipedia.org/wiki/%D0%90%D0%B9%D0%BD%D1%8B" \o "Айны"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айнами</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szCs w:val="16"/>
          <w:lang w:eastAsia="ru-RU"/>
        </w:rPr>
        <w:t>. На их языке «куру» означало «человек», откуда и пошло их второе название «</w:t>
      </w:r>
      <w:proofErr w:type="spellStart"/>
      <w:r w:rsidRPr="00C32AE3">
        <w:rPr>
          <w:rFonts w:ascii="Arial" w:eastAsia="Times New Roman" w:hAnsi="Arial" w:cs="Arial"/>
          <w:color w:val="000000"/>
          <w:sz w:val="16"/>
          <w:szCs w:val="16"/>
          <w:lang w:eastAsia="ru-RU"/>
        </w:rPr>
        <w:t>курильцы</w:t>
      </w:r>
      <w:proofErr w:type="spellEnd"/>
      <w:r w:rsidRPr="00C32AE3">
        <w:rPr>
          <w:rFonts w:ascii="Arial" w:eastAsia="Times New Roman" w:hAnsi="Arial" w:cs="Arial"/>
          <w:color w:val="000000"/>
          <w:sz w:val="16"/>
          <w:szCs w:val="16"/>
          <w:lang w:eastAsia="ru-RU"/>
        </w:rPr>
        <w:t>», а затем и наименование архипелага</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Первая информация об островах была получена</w:t>
      </w:r>
      <w:r w:rsidRPr="00C32AE3">
        <w:rPr>
          <w:rFonts w:ascii="Arial" w:eastAsia="Times New Roman" w:hAnsi="Arial" w:cs="Arial"/>
          <w:color w:val="000000"/>
          <w:sz w:val="16"/>
          <w:lang w:eastAsia="ru-RU"/>
        </w:rPr>
        <w:t> </w:t>
      </w:r>
      <w:hyperlink r:id="rId16" w:tooltip="Японцы" w:history="1">
        <w:r w:rsidRPr="00C32AE3">
          <w:rPr>
            <w:rFonts w:ascii="Arial" w:eastAsia="Times New Roman" w:hAnsi="Arial" w:cs="Arial"/>
            <w:color w:val="0B0080"/>
            <w:sz w:val="16"/>
            <w:u w:val="single"/>
            <w:lang w:eastAsia="ru-RU"/>
          </w:rPr>
          <w:t>японцами</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 ходе экспедиции на</w:t>
      </w:r>
      <w:r w:rsidRPr="00C32AE3">
        <w:rPr>
          <w:rFonts w:ascii="Arial" w:eastAsia="Times New Roman" w:hAnsi="Arial" w:cs="Arial"/>
          <w:color w:val="000000"/>
          <w:sz w:val="16"/>
          <w:lang w:eastAsia="ru-RU"/>
        </w:rPr>
        <w:t> </w:t>
      </w:r>
      <w:hyperlink r:id="rId17" w:tooltip="Хоккайдо" w:history="1">
        <w:r w:rsidRPr="00C32AE3">
          <w:rPr>
            <w:rFonts w:ascii="Arial" w:eastAsia="Times New Roman" w:hAnsi="Arial" w:cs="Arial"/>
            <w:color w:val="0B0080"/>
            <w:sz w:val="16"/>
            <w:u w:val="single"/>
            <w:lang w:eastAsia="ru-RU"/>
          </w:rPr>
          <w:t>Хоккайдо</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 Сахалин в</w:t>
      </w:r>
      <w:r w:rsidRPr="00C32AE3">
        <w:rPr>
          <w:rFonts w:ascii="Arial" w:eastAsia="Times New Roman" w:hAnsi="Arial" w:cs="Arial"/>
          <w:color w:val="000000"/>
          <w:sz w:val="16"/>
          <w:lang w:eastAsia="ru-RU"/>
        </w:rPr>
        <w:t> </w:t>
      </w:r>
      <w:hyperlink r:id="rId18" w:tooltip="1635 год" w:history="1">
        <w:r w:rsidRPr="00C32AE3">
          <w:rPr>
            <w:rFonts w:ascii="Arial" w:eastAsia="Times New Roman" w:hAnsi="Arial" w:cs="Arial"/>
            <w:color w:val="0B0080"/>
            <w:sz w:val="16"/>
            <w:u w:val="single"/>
            <w:lang w:eastAsia="ru-RU"/>
          </w:rPr>
          <w:t>1635 году</w:t>
        </w:r>
      </w:hyperlink>
      <w:r w:rsidRPr="00C32AE3">
        <w:rPr>
          <w:rFonts w:ascii="Arial" w:eastAsia="Times New Roman" w:hAnsi="Arial" w:cs="Arial"/>
          <w:color w:val="000000"/>
          <w:sz w:val="16"/>
          <w:szCs w:val="16"/>
          <w:lang w:eastAsia="ru-RU"/>
        </w:rPr>
        <w:t>. В</w:t>
      </w:r>
      <w:r w:rsidRPr="00C32AE3">
        <w:rPr>
          <w:rFonts w:ascii="Arial" w:eastAsia="Times New Roman" w:hAnsi="Arial" w:cs="Arial"/>
          <w:color w:val="000000"/>
          <w:sz w:val="16"/>
          <w:lang w:eastAsia="ru-RU"/>
        </w:rPr>
        <w:t> </w:t>
      </w:r>
      <w:hyperlink r:id="rId19" w:tooltip="1644 год" w:history="1">
        <w:r w:rsidRPr="00C32AE3">
          <w:rPr>
            <w:rFonts w:ascii="Arial" w:eastAsia="Times New Roman" w:hAnsi="Arial" w:cs="Arial"/>
            <w:color w:val="0B0080"/>
            <w:sz w:val="16"/>
            <w:u w:val="single"/>
            <w:lang w:eastAsia="ru-RU"/>
          </w:rPr>
          <w:t>1644 году</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по итогам экспедиций 1635-1637 гг. на Хоккайдо была составлена первая японская карта Сахалина и Курильских островов</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В России первое официальное упоминание о Курильских островах относится к</w:t>
      </w:r>
      <w:r w:rsidRPr="00C32AE3">
        <w:rPr>
          <w:rFonts w:ascii="Arial" w:eastAsia="Times New Roman" w:hAnsi="Arial" w:cs="Arial"/>
          <w:color w:val="000000"/>
          <w:sz w:val="16"/>
          <w:lang w:eastAsia="ru-RU"/>
        </w:rPr>
        <w:t> </w:t>
      </w:r>
      <w:hyperlink r:id="rId20" w:tooltip="1646 год" w:history="1">
        <w:r w:rsidRPr="00C32AE3">
          <w:rPr>
            <w:rFonts w:ascii="Arial" w:eastAsia="Times New Roman" w:hAnsi="Arial" w:cs="Arial"/>
            <w:color w:val="0B0080"/>
            <w:sz w:val="16"/>
            <w:u w:val="single"/>
            <w:lang w:eastAsia="ru-RU"/>
          </w:rPr>
          <w:t>1646 году</w:t>
        </w:r>
      </w:hyperlink>
      <w:r w:rsidRPr="00C32AE3">
        <w:rPr>
          <w:rFonts w:ascii="Arial" w:eastAsia="Times New Roman" w:hAnsi="Arial" w:cs="Arial"/>
          <w:color w:val="000000"/>
          <w:sz w:val="16"/>
          <w:szCs w:val="16"/>
          <w:lang w:eastAsia="ru-RU"/>
        </w:rPr>
        <w:t>, и связано с отчётами о походах</w:t>
      </w:r>
      <w:r w:rsidRPr="00C32AE3">
        <w:rPr>
          <w:rFonts w:ascii="Arial" w:eastAsia="Times New Roman" w:hAnsi="Arial" w:cs="Arial"/>
          <w:color w:val="000000"/>
          <w:sz w:val="16"/>
          <w:lang w:eastAsia="ru-RU"/>
        </w:rPr>
        <w:t> </w:t>
      </w:r>
      <w:hyperlink r:id="rId21" w:tooltip="Москвитин, Иван Юрьевич" w:history="1">
        <w:r w:rsidRPr="00C32AE3">
          <w:rPr>
            <w:rFonts w:ascii="Arial" w:eastAsia="Times New Roman" w:hAnsi="Arial" w:cs="Arial"/>
            <w:color w:val="0B0080"/>
            <w:sz w:val="16"/>
            <w:u w:val="single"/>
            <w:lang w:eastAsia="ru-RU"/>
          </w:rPr>
          <w:t>Ивана Юрьевича Москвитина</w:t>
        </w:r>
      </w:hyperlink>
      <w:r w:rsidRPr="00C32AE3">
        <w:rPr>
          <w:rFonts w:ascii="Arial" w:eastAsia="Times New Roman" w:hAnsi="Arial" w:cs="Arial"/>
          <w:color w:val="000000"/>
          <w:sz w:val="16"/>
          <w:szCs w:val="16"/>
          <w:lang w:eastAsia="ru-RU"/>
        </w:rPr>
        <w:t xml:space="preserve">. Тогда стало известно, что </w:t>
      </w:r>
      <w:proofErr w:type="spellStart"/>
      <w:r w:rsidRPr="00C32AE3">
        <w:rPr>
          <w:rFonts w:ascii="Arial" w:eastAsia="Times New Roman" w:hAnsi="Arial" w:cs="Arial"/>
          <w:color w:val="000000"/>
          <w:sz w:val="16"/>
          <w:szCs w:val="16"/>
          <w:lang w:eastAsia="ru-RU"/>
        </w:rPr>
        <w:t>айны</w:t>
      </w:r>
      <w:proofErr w:type="spellEnd"/>
      <w:r w:rsidRPr="00C32AE3">
        <w:rPr>
          <w:rFonts w:ascii="Arial" w:eastAsia="Times New Roman" w:hAnsi="Arial" w:cs="Arial"/>
          <w:color w:val="000000"/>
          <w:sz w:val="16"/>
          <w:szCs w:val="16"/>
          <w:lang w:eastAsia="ru-RU"/>
        </w:rPr>
        <w:t xml:space="preserve"> называли русских «братьями» из-за внешнего сходства. </w:t>
      </w:r>
      <w:proofErr w:type="gramStart"/>
      <w:r w:rsidRPr="00C32AE3">
        <w:rPr>
          <w:rFonts w:ascii="Arial" w:eastAsia="Times New Roman" w:hAnsi="Arial" w:cs="Arial"/>
          <w:color w:val="000000"/>
          <w:sz w:val="16"/>
          <w:szCs w:val="16"/>
          <w:lang w:eastAsia="ru-RU"/>
        </w:rPr>
        <w:t xml:space="preserve">«А русских де людей те бородатые называют себе братьями», — сообщал проводник экспедиций Москвитина якутский казак </w:t>
      </w:r>
      <w:proofErr w:type="spellStart"/>
      <w:r w:rsidRPr="00C32AE3">
        <w:rPr>
          <w:rFonts w:ascii="Arial" w:eastAsia="Times New Roman" w:hAnsi="Arial" w:cs="Arial"/>
          <w:color w:val="000000"/>
          <w:sz w:val="16"/>
          <w:szCs w:val="16"/>
          <w:lang w:eastAsia="ru-RU"/>
        </w:rPr>
        <w:t>Нехорошко</w:t>
      </w:r>
      <w:proofErr w:type="spellEnd"/>
      <w:r w:rsidRPr="00C32AE3">
        <w:rPr>
          <w:rFonts w:ascii="Arial" w:eastAsia="Times New Roman" w:hAnsi="Arial" w:cs="Arial"/>
          <w:color w:val="000000"/>
          <w:sz w:val="16"/>
          <w:szCs w:val="16"/>
          <w:lang w:eastAsia="ru-RU"/>
        </w:rPr>
        <w:t xml:space="preserve"> Иванович Колобов в представленной Москвитиным в январе 1646 года царю</w:t>
      </w:r>
      <w:r w:rsidRPr="00C32AE3">
        <w:rPr>
          <w:rFonts w:ascii="Arial" w:eastAsia="Times New Roman" w:hAnsi="Arial" w:cs="Arial"/>
          <w:color w:val="000000"/>
          <w:sz w:val="16"/>
          <w:lang w:eastAsia="ru-RU"/>
        </w:rPr>
        <w:t> </w:t>
      </w:r>
      <w:hyperlink r:id="rId22" w:tooltip="Алексей Михайлович" w:history="1">
        <w:r w:rsidRPr="00C32AE3">
          <w:rPr>
            <w:rFonts w:ascii="Arial" w:eastAsia="Times New Roman" w:hAnsi="Arial" w:cs="Arial"/>
            <w:color w:val="0B0080"/>
            <w:sz w:val="16"/>
            <w:u w:val="single"/>
            <w:lang w:eastAsia="ru-RU"/>
          </w:rPr>
          <w:t>Алексею Михайловичу</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w:t>
      </w:r>
      <w:proofErr w:type="spellStart"/>
      <w:r w:rsidRPr="00C32AE3">
        <w:rPr>
          <w:rFonts w:ascii="Arial" w:eastAsia="Times New Roman" w:hAnsi="Arial" w:cs="Arial"/>
          <w:color w:val="000000"/>
          <w:sz w:val="16"/>
          <w:szCs w:val="16"/>
          <w:lang w:eastAsia="ru-RU"/>
        </w:rPr>
        <w:t>скаске</w:t>
      </w:r>
      <w:proofErr w:type="spellEnd"/>
      <w:r w:rsidRPr="00C32AE3">
        <w:rPr>
          <w:rFonts w:ascii="Arial" w:eastAsia="Times New Roman" w:hAnsi="Arial" w:cs="Arial"/>
          <w:color w:val="000000"/>
          <w:sz w:val="16"/>
          <w:szCs w:val="16"/>
          <w:lang w:eastAsia="ru-RU"/>
        </w:rPr>
        <w:t xml:space="preserve">» о службе в отряде Москвитина, когда рассказал о населяющих острова бородатых </w:t>
      </w:r>
      <w:proofErr w:type="spellStart"/>
      <w:r w:rsidRPr="00C32AE3">
        <w:rPr>
          <w:rFonts w:ascii="Arial" w:eastAsia="Times New Roman" w:hAnsi="Arial" w:cs="Arial"/>
          <w:color w:val="000000"/>
          <w:sz w:val="16"/>
          <w:szCs w:val="16"/>
          <w:lang w:eastAsia="ru-RU"/>
        </w:rPr>
        <w:t>айнах</w:t>
      </w:r>
      <w:proofErr w:type="spellEnd"/>
      <w:r w:rsidRPr="00C32AE3">
        <w:rPr>
          <w:rFonts w:ascii="Arial" w:eastAsia="Times New Roman" w:hAnsi="Arial" w:cs="Arial"/>
          <w:color w:val="000000"/>
          <w:sz w:val="16"/>
          <w:szCs w:val="16"/>
          <w:lang w:eastAsia="ru-RU"/>
        </w:rPr>
        <w:t>.</w:t>
      </w:r>
      <w:proofErr w:type="gramEnd"/>
      <w:r w:rsidRPr="00C32AE3">
        <w:rPr>
          <w:rFonts w:ascii="Arial" w:eastAsia="Times New Roman" w:hAnsi="Arial" w:cs="Arial"/>
          <w:color w:val="000000"/>
          <w:sz w:val="16"/>
          <w:szCs w:val="16"/>
          <w:lang w:eastAsia="ru-RU"/>
        </w:rPr>
        <w:t xml:space="preserve"> О первых русских поселениях того времени свидетельствуют голландские, германские и скандинавские средневековые хроники и карты. Первые сведения о Курильских островах и об их жителях дошли до русских в середине XVII </w:t>
      </w:r>
      <w:proofErr w:type="gramStart"/>
      <w:r w:rsidRPr="00C32AE3">
        <w:rPr>
          <w:rFonts w:ascii="Arial" w:eastAsia="Times New Roman" w:hAnsi="Arial" w:cs="Arial"/>
          <w:color w:val="000000"/>
          <w:sz w:val="16"/>
          <w:szCs w:val="16"/>
          <w:lang w:eastAsia="ru-RU"/>
        </w:rPr>
        <w:t>в</w:t>
      </w:r>
      <w:proofErr w:type="gramEnd"/>
      <w:r w:rsidRPr="00C32AE3">
        <w:rPr>
          <w:rFonts w:ascii="Arial" w:eastAsia="Times New Roman" w:hAnsi="Arial" w:cs="Arial"/>
          <w:color w:val="000000"/>
          <w:sz w:val="16"/>
          <w:szCs w:val="16"/>
          <w:lang w:eastAsia="ru-RU"/>
        </w:rPr>
        <w:t>.</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Новые сведения о Курильских островах появились после похода</w:t>
      </w:r>
      <w:r w:rsidRPr="00C32AE3">
        <w:rPr>
          <w:rFonts w:ascii="Arial" w:eastAsia="Times New Roman" w:hAnsi="Arial" w:cs="Arial"/>
          <w:color w:val="000000"/>
          <w:sz w:val="16"/>
          <w:lang w:eastAsia="ru-RU"/>
        </w:rPr>
        <w:t> </w:t>
      </w:r>
      <w:hyperlink r:id="rId23" w:tooltip="Атласов, Владимир Васильевич" w:history="1">
        <w:r w:rsidRPr="00C32AE3">
          <w:rPr>
            <w:rFonts w:ascii="Arial" w:eastAsia="Times New Roman" w:hAnsi="Arial" w:cs="Arial"/>
            <w:color w:val="0B0080"/>
            <w:sz w:val="16"/>
            <w:u w:val="single"/>
            <w:lang w:eastAsia="ru-RU"/>
          </w:rPr>
          <w:t>Владимира Атласова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на</w:t>
      </w:r>
      <w:r w:rsidRPr="00C32AE3">
        <w:rPr>
          <w:rFonts w:ascii="Arial" w:eastAsia="Times New Roman" w:hAnsi="Arial" w:cs="Arial"/>
          <w:color w:val="000000"/>
          <w:sz w:val="16"/>
          <w:lang w:eastAsia="ru-RU"/>
        </w:rPr>
        <w:t> </w:t>
      </w:r>
      <w:hyperlink r:id="rId24" w:tooltip="Камчатка" w:history="1">
        <w:r w:rsidRPr="00C32AE3">
          <w:rPr>
            <w:rFonts w:ascii="Arial" w:eastAsia="Times New Roman" w:hAnsi="Arial" w:cs="Arial"/>
            <w:color w:val="0B0080"/>
            <w:sz w:val="16"/>
            <w:u w:val="single"/>
            <w:lang w:eastAsia="ru-RU"/>
          </w:rPr>
          <w:t>Камчатку</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w:t>
      </w:r>
      <w:r w:rsidRPr="00C32AE3">
        <w:rPr>
          <w:rFonts w:ascii="Arial" w:eastAsia="Times New Roman" w:hAnsi="Arial" w:cs="Arial"/>
          <w:color w:val="000000"/>
          <w:sz w:val="16"/>
          <w:lang w:eastAsia="ru-RU"/>
        </w:rPr>
        <w:t> </w:t>
      </w:r>
      <w:hyperlink r:id="rId25" w:tooltip="1697 год" w:history="1">
        <w:r w:rsidRPr="00C32AE3">
          <w:rPr>
            <w:rFonts w:ascii="Arial" w:eastAsia="Times New Roman" w:hAnsi="Arial" w:cs="Arial"/>
            <w:color w:val="0B0080"/>
            <w:sz w:val="16"/>
            <w:u w:val="single"/>
            <w:lang w:eastAsia="ru-RU"/>
          </w:rPr>
          <w:t>1697 году</w:t>
        </w:r>
      </w:hyperlink>
      <w:r w:rsidRPr="00C32AE3">
        <w:rPr>
          <w:rFonts w:ascii="Arial" w:eastAsia="Times New Roman" w:hAnsi="Arial" w:cs="Arial"/>
          <w:color w:val="000000"/>
          <w:sz w:val="16"/>
          <w:szCs w:val="16"/>
          <w:lang w:eastAsia="ru-RU"/>
        </w:rPr>
        <w:t>, в ходе которой с юго-западного побережья Камчатки русские впервые увидели северные Курильские острова:</w:t>
      </w:r>
    </w:p>
    <w:p w:rsidR="00C32AE3" w:rsidRDefault="00C32AE3" w:rsidP="00C32AE3">
      <w:pPr>
        <w:shd w:val="clear" w:color="auto" w:fill="FFFFFF"/>
        <w:spacing w:after="72" w:line="230" w:lineRule="atLeast"/>
        <w:outlineLvl w:val="2"/>
        <w:rPr>
          <w:rFonts w:ascii="Arial" w:eastAsia="Times New Roman" w:hAnsi="Arial" w:cs="Arial"/>
          <w:b/>
          <w:bCs/>
          <w:color w:val="000000"/>
          <w:sz w:val="20"/>
          <w:lang w:eastAsia="ru-RU"/>
        </w:rPr>
      </w:pPr>
      <w:r w:rsidRPr="00C32AE3">
        <w:rPr>
          <w:rFonts w:ascii="Arial" w:eastAsia="Times New Roman" w:hAnsi="Arial" w:cs="Arial"/>
          <w:b/>
          <w:bCs/>
          <w:color w:val="000000"/>
          <w:sz w:val="20"/>
          <w:lang w:eastAsia="ru-RU"/>
        </w:rPr>
        <w:t>XVIII век</w:t>
      </w:r>
    </w:p>
    <w:p w:rsidR="00C32AE3" w:rsidRPr="00C32AE3" w:rsidRDefault="00C32AE3" w:rsidP="00C32AE3">
      <w:pPr>
        <w:shd w:val="clear" w:color="auto" w:fill="FFFFFF"/>
        <w:spacing w:after="72" w:line="230" w:lineRule="atLeast"/>
        <w:outlineLvl w:val="2"/>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 xml:space="preserve">Впервые на </w:t>
      </w:r>
      <w:proofErr w:type="spellStart"/>
      <w:r w:rsidRPr="00C32AE3">
        <w:rPr>
          <w:rFonts w:ascii="Arial" w:eastAsia="Times New Roman" w:hAnsi="Arial" w:cs="Arial"/>
          <w:color w:val="000000"/>
          <w:sz w:val="16"/>
          <w:szCs w:val="16"/>
          <w:lang w:eastAsia="ru-RU"/>
        </w:rPr>
        <w:t>курильскую</w:t>
      </w:r>
      <w:proofErr w:type="spellEnd"/>
      <w:r w:rsidRPr="00C32AE3">
        <w:rPr>
          <w:rFonts w:ascii="Arial" w:eastAsia="Times New Roman" w:hAnsi="Arial" w:cs="Arial"/>
          <w:color w:val="000000"/>
          <w:sz w:val="16"/>
          <w:szCs w:val="16"/>
          <w:lang w:eastAsia="ru-RU"/>
        </w:rPr>
        <w:t xml:space="preserve"> землю русские вступили в 1711 году. Произошло это по причине бунта камчатских казаков, в результате которого были убиты три камчатских приказчика, в том числе и В. В. Атласов. Чтобы получить прощение царя, казаки решили провести экспедицию на Курильские острова. В августе 1711 года отряд камчатских казаков под руководством</w:t>
      </w:r>
      <w:r w:rsidRPr="00C32AE3">
        <w:rPr>
          <w:rFonts w:ascii="Arial" w:eastAsia="Times New Roman" w:hAnsi="Arial" w:cs="Arial"/>
          <w:color w:val="000000"/>
          <w:sz w:val="16"/>
          <w:lang w:eastAsia="ru-RU"/>
        </w:rPr>
        <w:t> </w:t>
      </w:r>
      <w:hyperlink r:id="rId26" w:tooltip="Анцыферов, Данила Яковлевич" w:history="1">
        <w:r w:rsidRPr="00C32AE3">
          <w:rPr>
            <w:rFonts w:ascii="Arial" w:eastAsia="Times New Roman" w:hAnsi="Arial" w:cs="Arial"/>
            <w:color w:val="0B0080"/>
            <w:sz w:val="16"/>
            <w:u w:val="single"/>
            <w:lang w:eastAsia="ru-RU"/>
          </w:rPr>
          <w:t>Данилы Анциферова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hyperlink r:id="rId27" w:tooltip="Козыревский, Иван Петрович" w:history="1">
        <w:r w:rsidRPr="00C32AE3">
          <w:rPr>
            <w:rFonts w:ascii="Arial" w:eastAsia="Times New Roman" w:hAnsi="Arial" w:cs="Arial"/>
            <w:color w:val="0B0080"/>
            <w:sz w:val="16"/>
            <w:u w:val="single"/>
            <w:lang w:eastAsia="ru-RU"/>
          </w:rPr>
          <w:t xml:space="preserve">Ивана </w:t>
        </w:r>
        <w:proofErr w:type="spellStart"/>
        <w:r w:rsidRPr="00C32AE3">
          <w:rPr>
            <w:rFonts w:ascii="Arial" w:eastAsia="Times New Roman" w:hAnsi="Arial" w:cs="Arial"/>
            <w:color w:val="0B0080"/>
            <w:sz w:val="16"/>
            <w:u w:val="single"/>
            <w:lang w:eastAsia="ru-RU"/>
          </w:rPr>
          <w:t>Козыревского</w:t>
        </w:r>
        <w:proofErr w:type="spellEnd"/>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высадился на самом северном острове</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"http://ru.wikipedia.org/wiki/%D0%A8%D1%83%D0%BC%D1%88%D1%83" \o "Шумшу"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Шумшу</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szCs w:val="16"/>
          <w:lang w:eastAsia="ru-RU"/>
        </w:rPr>
        <w:t xml:space="preserve">, разбив здесь отряд местных </w:t>
      </w:r>
      <w:proofErr w:type="spellStart"/>
      <w:r w:rsidRPr="00C32AE3">
        <w:rPr>
          <w:rFonts w:ascii="Arial" w:eastAsia="Times New Roman" w:hAnsi="Arial" w:cs="Arial"/>
          <w:color w:val="000000"/>
          <w:sz w:val="16"/>
          <w:szCs w:val="16"/>
          <w:lang w:eastAsia="ru-RU"/>
        </w:rPr>
        <w:t>айнов</w:t>
      </w:r>
      <w:proofErr w:type="spellEnd"/>
      <w:r w:rsidRPr="00C32AE3">
        <w:rPr>
          <w:rFonts w:ascii="Arial" w:eastAsia="Times New Roman" w:hAnsi="Arial" w:cs="Arial"/>
          <w:color w:val="000000"/>
          <w:sz w:val="16"/>
          <w:szCs w:val="16"/>
          <w:lang w:eastAsia="ru-RU"/>
        </w:rPr>
        <w:t>, а затем и на втором острове гряды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"http://ru.wikipedia.org/wiki/%D0%9F%D0%B0%D1%80%D0%B0%D0%BC%D1%83%D1%88%D0%B8%D1%80" \o "Парамушир"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Парамушире</w:t>
      </w:r>
      <w:proofErr w:type="spellEnd"/>
      <w:r w:rsidRPr="00C32AE3">
        <w:rPr>
          <w:rFonts w:ascii="Arial" w:eastAsia="Times New Roman" w:hAnsi="Arial" w:cs="Arial"/>
          <w:color w:val="000000"/>
          <w:sz w:val="16"/>
          <w:szCs w:val="16"/>
          <w:lang w:eastAsia="ru-RU"/>
        </w:rPr>
        <w:fldChar w:fldCharType="end"/>
      </w:r>
      <w:r>
        <w:rPr>
          <w:rFonts w:ascii="Arial" w:eastAsia="Times New Roman" w:hAnsi="Arial" w:cs="Arial"/>
          <w:color w:val="000000"/>
          <w:sz w:val="16"/>
          <w:szCs w:val="16"/>
          <w:lang w:eastAsia="ru-RU"/>
        </w:rPr>
        <w:t>.</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В 1719—1722 годах по приказу российского императора</w:t>
      </w:r>
      <w:r w:rsidRPr="00C32AE3">
        <w:rPr>
          <w:rFonts w:ascii="Arial" w:eastAsia="Times New Roman" w:hAnsi="Arial" w:cs="Arial"/>
          <w:color w:val="000000"/>
          <w:sz w:val="16"/>
          <w:lang w:eastAsia="ru-RU"/>
        </w:rPr>
        <w:t> </w:t>
      </w:r>
      <w:hyperlink r:id="rId28" w:tooltip="Пётр I" w:history="1">
        <w:r w:rsidRPr="00C32AE3">
          <w:rPr>
            <w:rFonts w:ascii="Arial" w:eastAsia="Times New Roman" w:hAnsi="Arial" w:cs="Arial"/>
            <w:color w:val="0B0080"/>
            <w:sz w:val="16"/>
            <w:u w:val="single"/>
            <w:lang w:eastAsia="ru-RU"/>
          </w:rPr>
          <w:t>Петра I</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состоялась морская геодезическая экспедиция под руководством</w:t>
      </w:r>
      <w:r w:rsidRPr="00C32AE3">
        <w:rPr>
          <w:rFonts w:ascii="Arial" w:eastAsia="Times New Roman" w:hAnsi="Arial" w:cs="Arial"/>
          <w:color w:val="000000"/>
          <w:sz w:val="16"/>
          <w:lang w:eastAsia="ru-RU"/>
        </w:rPr>
        <w:t> </w:t>
      </w:r>
      <w:hyperlink r:id="rId29" w:tooltip="Евреинов, Иван Михайлович" w:history="1">
        <w:r w:rsidRPr="00C32AE3">
          <w:rPr>
            <w:rFonts w:ascii="Arial" w:eastAsia="Times New Roman" w:hAnsi="Arial" w:cs="Arial"/>
            <w:color w:val="0B0080"/>
            <w:sz w:val="16"/>
            <w:u w:val="single"/>
            <w:lang w:eastAsia="ru-RU"/>
          </w:rPr>
          <w:t>Ивана Евреинова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hyperlink r:id="rId30" w:tooltip="Лужин, Фёдор Фёдорович" w:history="1">
        <w:r w:rsidRPr="00C32AE3">
          <w:rPr>
            <w:rFonts w:ascii="Arial" w:eastAsia="Times New Roman" w:hAnsi="Arial" w:cs="Arial"/>
            <w:color w:val="0B0080"/>
            <w:sz w:val="16"/>
            <w:u w:val="single"/>
            <w:lang w:eastAsia="ru-RU"/>
          </w:rPr>
          <w:t>Фёдора Лужина</w:t>
        </w:r>
      </w:hyperlink>
      <w:r w:rsidRPr="00C32AE3">
        <w:rPr>
          <w:rFonts w:ascii="Arial" w:eastAsia="Times New Roman" w:hAnsi="Arial" w:cs="Arial"/>
          <w:color w:val="000000"/>
          <w:sz w:val="16"/>
          <w:szCs w:val="16"/>
          <w:lang w:eastAsia="ru-RU"/>
        </w:rPr>
        <w:t>. Её участники составили детальную геодезическую карту 14 островов от Камчатки до острова</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"http://ru.wikipedia.org/wiki/%D0%A1%D0%B8%D0%BC%D1%83%D1%88%D0%B8%D1%80" \o "Симушир"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Симушир</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с их детальным описанием.</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В 1738—1739 годах состоялась вторая научная экспедиция под руководством капитана русского флота</w:t>
      </w:r>
      <w:r w:rsidRPr="00C32AE3">
        <w:rPr>
          <w:rFonts w:ascii="Arial" w:eastAsia="Times New Roman" w:hAnsi="Arial" w:cs="Arial"/>
          <w:color w:val="000000"/>
          <w:sz w:val="16"/>
          <w:lang w:eastAsia="ru-RU"/>
        </w:rPr>
        <w:t> </w:t>
      </w:r>
      <w:r w:rsidRPr="00C32AE3">
        <w:rPr>
          <w:rFonts w:ascii="Arial" w:eastAsia="Times New Roman" w:hAnsi="Arial" w:cs="Arial"/>
          <w:color w:val="0B0080"/>
          <w:sz w:val="16"/>
          <w:u w:val="single"/>
          <w:lang w:eastAsia="ru-RU"/>
        </w:rPr>
        <w:t xml:space="preserve">Мартына Петровича </w:t>
      </w:r>
      <w:proofErr w:type="spellStart"/>
      <w:r w:rsidRPr="00C32AE3">
        <w:rPr>
          <w:rFonts w:ascii="Arial" w:eastAsia="Times New Roman" w:hAnsi="Arial" w:cs="Arial"/>
          <w:color w:val="0B0080"/>
          <w:sz w:val="16"/>
          <w:u w:val="single"/>
          <w:lang w:eastAsia="ru-RU"/>
        </w:rPr>
        <w:t>Шпанберга</w:t>
      </w:r>
      <w:proofErr w:type="spellEnd"/>
      <w:r w:rsidRPr="00C32AE3">
        <w:rPr>
          <w:rFonts w:ascii="Arial" w:eastAsia="Times New Roman" w:hAnsi="Arial" w:cs="Arial"/>
          <w:color w:val="000000"/>
          <w:sz w:val="16"/>
          <w:szCs w:val="16"/>
          <w:lang w:eastAsia="ru-RU"/>
        </w:rPr>
        <w:t xml:space="preserve">. Эта экспедиция впервые нанесла на </w:t>
      </w:r>
      <w:proofErr w:type="spellStart"/>
      <w:r w:rsidRPr="00C32AE3">
        <w:rPr>
          <w:rFonts w:ascii="Arial" w:eastAsia="Times New Roman" w:hAnsi="Arial" w:cs="Arial"/>
          <w:color w:val="000000"/>
          <w:sz w:val="16"/>
          <w:szCs w:val="16"/>
          <w:lang w:eastAsia="ru-RU"/>
        </w:rPr>
        <w:t>карту</w:t>
      </w:r>
      <w:hyperlink r:id="rId31" w:tooltip="Малая Курильская гряда" w:history="1">
        <w:r w:rsidRPr="00C32AE3">
          <w:rPr>
            <w:rFonts w:ascii="Arial" w:eastAsia="Times New Roman" w:hAnsi="Arial" w:cs="Arial"/>
            <w:color w:val="0B0080"/>
            <w:sz w:val="16"/>
            <w:u w:val="single"/>
            <w:lang w:eastAsia="ru-RU"/>
          </w:rPr>
          <w:t>Малую</w:t>
        </w:r>
        <w:proofErr w:type="spellEnd"/>
        <w:r w:rsidRPr="00C32AE3">
          <w:rPr>
            <w:rFonts w:ascii="Arial" w:eastAsia="Times New Roman" w:hAnsi="Arial" w:cs="Arial"/>
            <w:color w:val="0B0080"/>
            <w:sz w:val="16"/>
            <w:u w:val="single"/>
            <w:lang w:eastAsia="ru-RU"/>
          </w:rPr>
          <w:t xml:space="preserve"> Курильскую гряду</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 xml:space="preserve">(острова Шикотан и </w:t>
      </w:r>
      <w:proofErr w:type="spellStart"/>
      <w:r w:rsidRPr="00C32AE3">
        <w:rPr>
          <w:rFonts w:ascii="Arial" w:eastAsia="Times New Roman" w:hAnsi="Arial" w:cs="Arial"/>
          <w:color w:val="000000"/>
          <w:sz w:val="16"/>
          <w:szCs w:val="16"/>
          <w:lang w:eastAsia="ru-RU"/>
        </w:rPr>
        <w:t>Хабомаи</w:t>
      </w:r>
      <w:proofErr w:type="spellEnd"/>
      <w:r w:rsidRPr="00C32AE3">
        <w:rPr>
          <w:rFonts w:ascii="Arial" w:eastAsia="Times New Roman" w:hAnsi="Arial" w:cs="Arial"/>
          <w:color w:val="000000"/>
          <w:sz w:val="16"/>
          <w:szCs w:val="16"/>
          <w:lang w:eastAsia="ru-RU"/>
        </w:rPr>
        <w:t>). По итогам экспедиции был составлен атлас «Генеральная карта России» с изображением 40 островов Курильского архипелага. На островах были установлены государственные знаки-кресты и медные доски с надписью «Земля российского владения». Все нанесённые на карту острова императрица</w:t>
      </w:r>
      <w:r w:rsidRPr="00C32AE3">
        <w:rPr>
          <w:rFonts w:ascii="Arial" w:eastAsia="Times New Roman" w:hAnsi="Arial" w:cs="Arial"/>
          <w:color w:val="000000"/>
          <w:sz w:val="16"/>
          <w:lang w:eastAsia="ru-RU"/>
        </w:rPr>
        <w:t> </w:t>
      </w:r>
      <w:hyperlink r:id="rId32" w:tooltip="Екатерина II" w:history="1">
        <w:r w:rsidRPr="00C32AE3">
          <w:rPr>
            <w:rFonts w:ascii="Arial" w:eastAsia="Times New Roman" w:hAnsi="Arial" w:cs="Arial"/>
            <w:color w:val="0B0080"/>
            <w:sz w:val="16"/>
            <w:u w:val="single"/>
            <w:lang w:eastAsia="ru-RU"/>
          </w:rPr>
          <w:t>Екатерина II</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 1786 году объявила как «земли, Российскими мореплавателями приобретённые», и велела передать их под управление Камчатки. Данный указ был опубликован на иностранных языках. После публикации ни одно государство не оспорило права России на Курильские острова. Более того, для направления своих судов в район Курильских островов запрашивалось разрешение у российских властей.</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На данном историческом этапе следует отметить, что в</w:t>
      </w:r>
      <w:r w:rsidRPr="00C32AE3">
        <w:rPr>
          <w:rFonts w:ascii="Arial" w:eastAsia="Times New Roman" w:hAnsi="Arial" w:cs="Arial"/>
          <w:color w:val="000000"/>
          <w:sz w:val="16"/>
          <w:lang w:eastAsia="ru-RU"/>
        </w:rPr>
        <w:t> </w:t>
      </w:r>
      <w:hyperlink r:id="rId33" w:tooltip="Период Эдо" w:history="1">
        <w:r w:rsidRPr="00C32AE3">
          <w:rPr>
            <w:rFonts w:ascii="Arial" w:eastAsia="Times New Roman" w:hAnsi="Arial" w:cs="Arial"/>
            <w:color w:val="0B0080"/>
            <w:sz w:val="16"/>
            <w:u w:val="single"/>
            <w:lang w:eastAsia="ru-RU"/>
          </w:rPr>
          <w:t xml:space="preserve">период </w:t>
        </w:r>
        <w:proofErr w:type="spellStart"/>
        <w:r w:rsidRPr="00C32AE3">
          <w:rPr>
            <w:rFonts w:ascii="Arial" w:eastAsia="Times New Roman" w:hAnsi="Arial" w:cs="Arial"/>
            <w:color w:val="0B0080"/>
            <w:sz w:val="16"/>
            <w:u w:val="single"/>
            <w:lang w:eastAsia="ru-RU"/>
          </w:rPr>
          <w:t>Эдо</w:t>
        </w:r>
        <w:proofErr w:type="spellEnd"/>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с 1633 до 1854 год</w:t>
      </w:r>
      <w:r w:rsidRPr="00C32AE3">
        <w:rPr>
          <w:rFonts w:ascii="Arial" w:eastAsia="Times New Roman" w:hAnsi="Arial" w:cs="Arial"/>
          <w:color w:val="000000"/>
          <w:sz w:val="16"/>
          <w:lang w:eastAsia="ru-RU"/>
        </w:rPr>
        <w:t> </w:t>
      </w:r>
      <w:hyperlink r:id="rId34" w:tooltip="Самоизоляция Японии" w:history="1">
        <w:r w:rsidRPr="00C32AE3">
          <w:rPr>
            <w:rFonts w:ascii="Arial" w:eastAsia="Times New Roman" w:hAnsi="Arial" w:cs="Arial"/>
            <w:color w:val="0B0080"/>
            <w:sz w:val="16"/>
            <w:u w:val="single"/>
            <w:lang w:eastAsia="ru-RU"/>
          </w:rPr>
          <w:t>Япония проводила политику самоизоляции</w:t>
        </w:r>
      </w:hyperlink>
      <w:r w:rsidRPr="00C32AE3">
        <w:rPr>
          <w:rFonts w:ascii="Arial" w:eastAsia="Times New Roman" w:hAnsi="Arial" w:cs="Arial"/>
          <w:color w:val="000000"/>
          <w:sz w:val="16"/>
          <w:szCs w:val="16"/>
          <w:lang w:eastAsia="ru-RU"/>
        </w:rPr>
        <w:t>. Японцам официально запрещалось строить океанские суда и покидать пределы государства. Северные границы Японии проходили по границе</w:t>
      </w:r>
      <w:r w:rsidRPr="00C32AE3">
        <w:rPr>
          <w:rFonts w:ascii="Arial" w:eastAsia="Times New Roman" w:hAnsi="Arial" w:cs="Arial"/>
          <w:color w:val="000000"/>
          <w:sz w:val="16"/>
          <w:lang w:eastAsia="ru-RU"/>
        </w:rPr>
        <w:t> </w:t>
      </w:r>
      <w:hyperlink r:id="rId35" w:tooltip="Княжество Мацумаэ" w:history="1">
        <w:r w:rsidRPr="00C32AE3">
          <w:rPr>
            <w:rFonts w:ascii="Arial" w:eastAsia="Times New Roman" w:hAnsi="Arial" w:cs="Arial"/>
            <w:color w:val="0B0080"/>
            <w:sz w:val="16"/>
            <w:u w:val="single"/>
            <w:lang w:eastAsia="ru-RU"/>
          </w:rPr>
          <w:t xml:space="preserve">княжества </w:t>
        </w:r>
        <w:proofErr w:type="spellStart"/>
        <w:r w:rsidRPr="00C32AE3">
          <w:rPr>
            <w:rFonts w:ascii="Arial" w:eastAsia="Times New Roman" w:hAnsi="Arial" w:cs="Arial"/>
            <w:color w:val="0B0080"/>
            <w:sz w:val="16"/>
            <w:u w:val="single"/>
            <w:lang w:eastAsia="ru-RU"/>
          </w:rPr>
          <w:t>Мацумаэ</w:t>
        </w:r>
        <w:proofErr w:type="spellEnd"/>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w:t>
      </w:r>
      <w:hyperlink r:id="rId36" w:tooltip="Мацумаэ (уезд) (страница отсутствует)" w:history="1">
        <w:r w:rsidRPr="00C32AE3">
          <w:rPr>
            <w:rFonts w:ascii="Arial" w:eastAsia="Times New Roman" w:hAnsi="Arial" w:cs="Arial"/>
            <w:color w:val="A55858"/>
            <w:sz w:val="16"/>
            <w:u w:val="single"/>
            <w:lang w:eastAsia="ru-RU"/>
          </w:rPr>
          <w:t xml:space="preserve">уезд </w:t>
        </w:r>
        <w:proofErr w:type="spellStart"/>
        <w:r w:rsidRPr="00C32AE3">
          <w:rPr>
            <w:rFonts w:ascii="Arial" w:eastAsia="Times New Roman" w:hAnsi="Arial" w:cs="Arial"/>
            <w:color w:val="A55858"/>
            <w:sz w:val="16"/>
            <w:u w:val="single"/>
            <w:lang w:eastAsia="ru-RU"/>
          </w:rPr>
          <w:t>Мацумаэ</w:t>
        </w:r>
        <w:proofErr w:type="spellEnd"/>
      </w:hyperlink>
      <w:r w:rsidRPr="00C32AE3">
        <w:rPr>
          <w:rFonts w:ascii="Arial" w:eastAsia="Times New Roman" w:hAnsi="Arial" w:cs="Arial"/>
          <w:color w:val="000000"/>
          <w:sz w:val="16"/>
          <w:szCs w:val="16"/>
          <w:lang w:eastAsia="ru-RU"/>
        </w:rPr>
        <w:t xml:space="preserve">), расположенного в самой южной части острова Хоккайдо. Отдельные контакты жителей этого княжества с проживающими на Хоккайдо и Курильских островах </w:t>
      </w:r>
      <w:proofErr w:type="spellStart"/>
      <w:r w:rsidRPr="00C32AE3">
        <w:rPr>
          <w:rFonts w:ascii="Arial" w:eastAsia="Times New Roman" w:hAnsi="Arial" w:cs="Arial"/>
          <w:color w:val="000000"/>
          <w:sz w:val="16"/>
          <w:szCs w:val="16"/>
          <w:lang w:eastAsia="ru-RU"/>
        </w:rPr>
        <w:t>айнами</w:t>
      </w:r>
      <w:proofErr w:type="spellEnd"/>
      <w:r w:rsidRPr="00C32AE3">
        <w:rPr>
          <w:rFonts w:ascii="Arial" w:eastAsia="Times New Roman" w:hAnsi="Arial" w:cs="Arial"/>
          <w:color w:val="000000"/>
          <w:sz w:val="16"/>
          <w:szCs w:val="16"/>
          <w:lang w:eastAsia="ru-RU"/>
        </w:rPr>
        <w:t xml:space="preserve"> ограничивались отдельными торговыми сделками, которые не поощрялись правительством Японии.</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В 1778 году произошёл первый контакт, когда русский купец</w:t>
      </w:r>
      <w:r w:rsidRPr="00C32AE3">
        <w:rPr>
          <w:rFonts w:ascii="Arial" w:eastAsia="Times New Roman" w:hAnsi="Arial" w:cs="Arial"/>
          <w:color w:val="000000"/>
          <w:sz w:val="16"/>
          <w:lang w:eastAsia="ru-RU"/>
        </w:rPr>
        <w:t> </w:t>
      </w:r>
      <w:hyperlink r:id="rId37" w:tooltip="Лебедев-Ласточкин, Павел Сергеевич (страница отсутствует)" w:history="1">
        <w:r w:rsidRPr="00C32AE3">
          <w:rPr>
            <w:rFonts w:ascii="Arial" w:eastAsia="Times New Roman" w:hAnsi="Arial" w:cs="Arial"/>
            <w:color w:val="A55858"/>
            <w:sz w:val="16"/>
            <w:u w:val="single"/>
            <w:lang w:eastAsia="ru-RU"/>
          </w:rPr>
          <w:t xml:space="preserve">Павел Сергеевич </w:t>
        </w:r>
        <w:proofErr w:type="spellStart"/>
        <w:proofErr w:type="gramStart"/>
        <w:r w:rsidRPr="00C32AE3">
          <w:rPr>
            <w:rFonts w:ascii="Arial" w:eastAsia="Times New Roman" w:hAnsi="Arial" w:cs="Arial"/>
            <w:color w:val="A55858"/>
            <w:sz w:val="16"/>
            <w:u w:val="single"/>
            <w:lang w:eastAsia="ru-RU"/>
          </w:rPr>
          <w:t>Лебедев-Ласточкин</w:t>
        </w:r>
        <w:proofErr w:type="spellEnd"/>
        <w:proofErr w:type="gramEnd"/>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w:t>
      </w:r>
      <w:hyperlink r:id="rId38" w:tooltip="en:Pavel Lebedev-Lastochkin" w:history="1">
        <w:r w:rsidRPr="00C32AE3">
          <w:rPr>
            <w:rFonts w:ascii="Arial" w:eastAsia="Times New Roman" w:hAnsi="Arial" w:cs="Arial"/>
            <w:color w:val="663366"/>
            <w:sz w:val="16"/>
            <w:u w:val="single"/>
            <w:lang w:eastAsia="ru-RU"/>
          </w:rPr>
          <w:t>англ.</w:t>
        </w:r>
      </w:hyperlink>
      <w:r w:rsidRPr="00C32AE3">
        <w:rPr>
          <w:rFonts w:ascii="Arial" w:eastAsia="Times New Roman" w:hAnsi="Arial" w:cs="Arial"/>
          <w:color w:val="000000"/>
          <w:sz w:val="16"/>
          <w:szCs w:val="16"/>
          <w:lang w:eastAsia="ru-RU"/>
        </w:rPr>
        <w:t xml:space="preserve">) прибыл в княжество </w:t>
      </w:r>
      <w:proofErr w:type="spellStart"/>
      <w:r w:rsidRPr="00C32AE3">
        <w:rPr>
          <w:rFonts w:ascii="Arial" w:eastAsia="Times New Roman" w:hAnsi="Arial" w:cs="Arial"/>
          <w:color w:val="000000"/>
          <w:sz w:val="16"/>
          <w:szCs w:val="16"/>
          <w:lang w:eastAsia="ru-RU"/>
        </w:rPr>
        <w:t>Мацумаэ</w:t>
      </w:r>
      <w:proofErr w:type="spellEnd"/>
      <w:r w:rsidRPr="00C32AE3">
        <w:rPr>
          <w:rFonts w:ascii="Arial" w:eastAsia="Times New Roman" w:hAnsi="Arial" w:cs="Arial"/>
          <w:color w:val="000000"/>
          <w:sz w:val="16"/>
          <w:szCs w:val="16"/>
          <w:lang w:eastAsia="ru-RU"/>
        </w:rPr>
        <w:t xml:space="preserve"> для установления торговли и дипломатических отношений.</w:t>
      </w:r>
    </w:p>
    <w:p w:rsidR="00C32AE3" w:rsidRPr="00C32AE3" w:rsidRDefault="00C32AE3" w:rsidP="00C32AE3">
      <w:pPr>
        <w:shd w:val="clear" w:color="auto" w:fill="FFFFFF"/>
        <w:spacing w:after="72" w:line="230" w:lineRule="atLeast"/>
        <w:outlineLvl w:val="2"/>
        <w:rPr>
          <w:rFonts w:ascii="Arial" w:eastAsia="Times New Roman" w:hAnsi="Arial" w:cs="Arial"/>
          <w:color w:val="000000"/>
          <w:sz w:val="13"/>
          <w:szCs w:val="13"/>
          <w:lang w:eastAsia="ru-RU"/>
        </w:rPr>
      </w:pPr>
      <w:r w:rsidRPr="00C32AE3">
        <w:rPr>
          <w:rFonts w:ascii="Arial" w:eastAsia="Times New Roman" w:hAnsi="Arial" w:cs="Arial"/>
          <w:b/>
          <w:bCs/>
          <w:color w:val="000000"/>
          <w:sz w:val="20"/>
          <w:lang w:eastAsia="ru-RU"/>
        </w:rPr>
        <w:t>XIX век</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39" w:tooltip="7 февраля" w:history="1">
        <w:r w:rsidRPr="00C32AE3">
          <w:rPr>
            <w:rFonts w:ascii="Arial" w:eastAsia="Times New Roman" w:hAnsi="Arial" w:cs="Arial"/>
            <w:color w:val="0B0080"/>
            <w:sz w:val="16"/>
            <w:u w:val="single"/>
            <w:lang w:eastAsia="ru-RU"/>
          </w:rPr>
          <w:t>7 февраля</w:t>
        </w:r>
      </w:hyperlink>
      <w:r w:rsidRPr="00C32AE3">
        <w:rPr>
          <w:rFonts w:ascii="Arial" w:eastAsia="Times New Roman" w:hAnsi="Arial" w:cs="Arial"/>
          <w:color w:val="000000"/>
          <w:sz w:val="16"/>
          <w:lang w:eastAsia="ru-RU"/>
        </w:rPr>
        <w:t> </w:t>
      </w:r>
      <w:hyperlink r:id="rId40" w:tooltip="1855 год" w:history="1">
        <w:r w:rsidRPr="00C32AE3">
          <w:rPr>
            <w:rFonts w:ascii="Arial" w:eastAsia="Times New Roman" w:hAnsi="Arial" w:cs="Arial"/>
            <w:color w:val="0B0080"/>
            <w:sz w:val="16"/>
            <w:u w:val="single"/>
            <w:lang w:eastAsia="ru-RU"/>
          </w:rPr>
          <w:t>1855 года</w:t>
        </w:r>
      </w:hyperlink>
      <w:r w:rsidRPr="00C32AE3">
        <w:rPr>
          <w:rFonts w:ascii="Arial" w:eastAsia="Times New Roman" w:hAnsi="Arial" w:cs="Arial"/>
          <w:color w:val="000000"/>
          <w:sz w:val="16"/>
          <w:lang w:eastAsia="ru-RU"/>
        </w:rPr>
        <w:t> </w:t>
      </w:r>
      <w:hyperlink r:id="rId41" w:tooltip="Япония" w:history="1">
        <w:r w:rsidRPr="00C32AE3">
          <w:rPr>
            <w:rFonts w:ascii="Arial" w:eastAsia="Times New Roman" w:hAnsi="Arial" w:cs="Arial"/>
            <w:color w:val="0B0080"/>
            <w:sz w:val="16"/>
            <w:u w:val="single"/>
            <w:lang w:eastAsia="ru-RU"/>
          </w:rPr>
          <w:t>Япония</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hyperlink r:id="rId42" w:tooltip="Россия" w:history="1">
        <w:r w:rsidRPr="00C32AE3">
          <w:rPr>
            <w:rFonts w:ascii="Arial" w:eastAsia="Times New Roman" w:hAnsi="Arial" w:cs="Arial"/>
            <w:color w:val="0B0080"/>
            <w:sz w:val="16"/>
            <w:u w:val="single"/>
            <w:lang w:eastAsia="ru-RU"/>
          </w:rPr>
          <w:t>Россия</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подписали первый русско-японский договор —</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"http://ru.wikipedia.org/wiki/%D0%A1%D0%B8%D0%BC%D0%BE%D0%B4%D1%81%D0%BA%D0%B8%D0%B9_%D1%82%D1%80%D0%B0%D0%BA%D1%82%D0%B0%D1%82" \o "Симодский трактат"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Симодский</w:t>
      </w:r>
      <w:proofErr w:type="spellEnd"/>
      <w:r w:rsidRPr="00C32AE3">
        <w:rPr>
          <w:rFonts w:ascii="Arial" w:eastAsia="Times New Roman" w:hAnsi="Arial" w:cs="Arial"/>
          <w:color w:val="0B0080"/>
          <w:sz w:val="16"/>
          <w:u w:val="single"/>
          <w:lang w:eastAsia="ru-RU"/>
        </w:rPr>
        <w:t xml:space="preserve"> трактат</w:t>
      </w:r>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о торговле и границах. Документ устанавливал границу стран между островами</w:t>
      </w:r>
      <w:r w:rsidRPr="00C32AE3">
        <w:rPr>
          <w:rFonts w:ascii="Arial" w:eastAsia="Times New Roman" w:hAnsi="Arial" w:cs="Arial"/>
          <w:color w:val="000000"/>
          <w:sz w:val="16"/>
          <w:lang w:eastAsia="ru-RU"/>
        </w:rPr>
        <w:t> </w:t>
      </w:r>
      <w:hyperlink r:id="rId43" w:tooltip="Итуруп" w:history="1">
        <w:r w:rsidRPr="00C32AE3">
          <w:rPr>
            <w:rFonts w:ascii="Arial" w:eastAsia="Times New Roman" w:hAnsi="Arial" w:cs="Arial"/>
            <w:color w:val="0B0080"/>
            <w:sz w:val="16"/>
            <w:u w:val="single"/>
            <w:lang w:eastAsia="ru-RU"/>
          </w:rPr>
          <w:t>Итуруп</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hyperlink r:id="rId44" w:tooltip="Уруп (остров)" w:history="1">
        <w:r w:rsidRPr="00C32AE3">
          <w:rPr>
            <w:rFonts w:ascii="Arial" w:eastAsia="Times New Roman" w:hAnsi="Arial" w:cs="Arial"/>
            <w:color w:val="0B0080"/>
            <w:sz w:val="16"/>
            <w:u w:val="single"/>
            <w:lang w:eastAsia="ru-RU"/>
          </w:rPr>
          <w:t>Уруп</w:t>
        </w:r>
      </w:hyperlink>
      <w:r w:rsidRPr="00C32AE3">
        <w:rPr>
          <w:rFonts w:ascii="Arial" w:eastAsia="Times New Roman" w:hAnsi="Arial" w:cs="Arial"/>
          <w:color w:val="000000"/>
          <w:sz w:val="16"/>
          <w:szCs w:val="16"/>
          <w:lang w:eastAsia="ru-RU"/>
        </w:rPr>
        <w:t>. К Японии отходили острова Итуруп,</w:t>
      </w:r>
      <w:r w:rsidRPr="00C32AE3">
        <w:rPr>
          <w:rFonts w:ascii="Arial" w:eastAsia="Times New Roman" w:hAnsi="Arial" w:cs="Arial"/>
          <w:color w:val="000000"/>
          <w:sz w:val="16"/>
          <w:lang w:eastAsia="ru-RU"/>
        </w:rPr>
        <w:t> </w:t>
      </w:r>
      <w:hyperlink r:id="rId45" w:tooltip="Кунашир" w:history="1">
        <w:r w:rsidRPr="00C32AE3">
          <w:rPr>
            <w:rFonts w:ascii="Arial" w:eastAsia="Times New Roman" w:hAnsi="Arial" w:cs="Arial"/>
            <w:color w:val="0B0080"/>
            <w:sz w:val="16"/>
            <w:u w:val="single"/>
            <w:lang w:eastAsia="ru-RU"/>
          </w:rPr>
          <w:t>Кунашир</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hyperlink r:id="rId46" w:tooltip="Шикотан" w:history="1">
        <w:r w:rsidRPr="00C32AE3">
          <w:rPr>
            <w:rFonts w:ascii="Arial" w:eastAsia="Times New Roman" w:hAnsi="Arial" w:cs="Arial"/>
            <w:color w:val="0B0080"/>
            <w:sz w:val="16"/>
            <w:u w:val="single"/>
            <w:lang w:eastAsia="ru-RU"/>
          </w:rPr>
          <w:t>Шикотан</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 xml:space="preserve">и группа </w:t>
      </w:r>
      <w:proofErr w:type="spellStart"/>
      <w:r w:rsidRPr="00C32AE3">
        <w:rPr>
          <w:rFonts w:ascii="Arial" w:eastAsia="Times New Roman" w:hAnsi="Arial" w:cs="Arial"/>
          <w:color w:val="000000"/>
          <w:sz w:val="16"/>
          <w:szCs w:val="16"/>
          <w:lang w:eastAsia="ru-RU"/>
        </w:rPr>
        <w:t>островов</w:t>
      </w:r>
      <w:hyperlink r:id="rId47" w:tooltip="Хабомаи" w:history="1">
        <w:r w:rsidRPr="00C32AE3">
          <w:rPr>
            <w:rFonts w:ascii="Arial" w:eastAsia="Times New Roman" w:hAnsi="Arial" w:cs="Arial"/>
            <w:color w:val="0B0080"/>
            <w:sz w:val="16"/>
            <w:u w:val="single"/>
            <w:lang w:eastAsia="ru-RU"/>
          </w:rPr>
          <w:t>Хабомаи</w:t>
        </w:r>
        <w:proofErr w:type="spellEnd"/>
      </w:hyperlink>
      <w:r w:rsidRPr="00C32AE3">
        <w:rPr>
          <w:rFonts w:ascii="Arial" w:eastAsia="Times New Roman" w:hAnsi="Arial" w:cs="Arial"/>
          <w:color w:val="000000"/>
          <w:sz w:val="16"/>
          <w:szCs w:val="16"/>
          <w:lang w:eastAsia="ru-RU"/>
        </w:rPr>
        <w:t>, а остальные признавались российскими владениями. Именно поэтому</w:t>
      </w:r>
      <w:r w:rsidRPr="00C32AE3">
        <w:rPr>
          <w:rFonts w:ascii="Arial" w:eastAsia="Times New Roman" w:hAnsi="Arial" w:cs="Arial"/>
          <w:color w:val="000000"/>
          <w:sz w:val="16"/>
          <w:lang w:eastAsia="ru-RU"/>
        </w:rPr>
        <w:t> </w:t>
      </w:r>
      <w:hyperlink r:id="rId48" w:tooltip="7 февраля" w:history="1">
        <w:r w:rsidRPr="00C32AE3">
          <w:rPr>
            <w:rFonts w:ascii="Arial" w:eastAsia="Times New Roman" w:hAnsi="Arial" w:cs="Arial"/>
            <w:color w:val="0B0080"/>
            <w:sz w:val="16"/>
            <w:u w:val="single"/>
            <w:lang w:eastAsia="ru-RU"/>
          </w:rPr>
          <w:t>7 февраля</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 Японии ежегодно отмечается как</w:t>
      </w:r>
      <w:r w:rsidRPr="00C32AE3">
        <w:rPr>
          <w:rFonts w:ascii="Arial" w:eastAsia="Times New Roman" w:hAnsi="Arial" w:cs="Arial"/>
          <w:color w:val="000000"/>
          <w:sz w:val="16"/>
          <w:lang w:eastAsia="ru-RU"/>
        </w:rPr>
        <w:t> </w:t>
      </w:r>
      <w:hyperlink r:id="rId49" w:tooltip="День северных территорий" w:history="1">
        <w:r w:rsidRPr="00C32AE3">
          <w:rPr>
            <w:rFonts w:ascii="Arial" w:eastAsia="Times New Roman" w:hAnsi="Arial" w:cs="Arial"/>
            <w:color w:val="0B0080"/>
            <w:sz w:val="16"/>
            <w:u w:val="single"/>
            <w:lang w:eastAsia="ru-RU"/>
          </w:rPr>
          <w:t>День северных территорий</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с 1981 года. При этом остались неурегулированными вопросы о статусе Сахалина, что приводило к конфликтам между русскими и японскими купцами и моряками</w:t>
      </w:r>
      <w:hyperlink r:id="rId50" w:anchor="cite_note-.D0.A2.D1.80.D0.B5.D0.BD.D0.B8.D0.BD.2C_.D0.92.D0.B5.D0.B1.D0.B5.D1.80.E2.80.942013.E2.80.94.E2.80.949-11" w:history="1">
        <w:r w:rsidRPr="00C32AE3">
          <w:rPr>
            <w:rFonts w:ascii="Arial" w:eastAsia="Times New Roman" w:hAnsi="Arial" w:cs="Arial"/>
            <w:color w:val="0B0080"/>
            <w:sz w:val="16"/>
            <w:u w:val="single"/>
            <w:vertAlign w:val="superscript"/>
            <w:lang w:eastAsia="ru-RU"/>
          </w:rPr>
          <w:t>[11]</w:t>
        </w:r>
      </w:hyperlink>
      <w:r w:rsidRPr="00C32AE3">
        <w:rPr>
          <w:rFonts w:ascii="Arial" w:eastAsia="Times New Roman" w:hAnsi="Arial" w:cs="Arial"/>
          <w:color w:val="000000"/>
          <w:sz w:val="16"/>
          <w:szCs w:val="16"/>
          <w:lang w:eastAsia="ru-RU"/>
        </w:rPr>
        <w:t>.</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51" w:tooltip="7 мая" w:history="1">
        <w:r w:rsidRPr="00C32AE3">
          <w:rPr>
            <w:rFonts w:ascii="Arial" w:eastAsia="Times New Roman" w:hAnsi="Arial" w:cs="Arial"/>
            <w:color w:val="0B0080"/>
            <w:sz w:val="16"/>
            <w:u w:val="single"/>
            <w:lang w:eastAsia="ru-RU"/>
          </w:rPr>
          <w:t>7 мая</w:t>
        </w:r>
      </w:hyperlink>
      <w:r w:rsidRPr="00C32AE3">
        <w:rPr>
          <w:rFonts w:ascii="Arial" w:eastAsia="Times New Roman" w:hAnsi="Arial" w:cs="Arial"/>
          <w:color w:val="000000"/>
          <w:sz w:val="16"/>
          <w:lang w:eastAsia="ru-RU"/>
        </w:rPr>
        <w:t> </w:t>
      </w:r>
      <w:hyperlink r:id="rId52" w:tooltip="1875 год" w:history="1">
        <w:r w:rsidRPr="00C32AE3">
          <w:rPr>
            <w:rFonts w:ascii="Arial" w:eastAsia="Times New Roman" w:hAnsi="Arial" w:cs="Arial"/>
            <w:color w:val="0B0080"/>
            <w:sz w:val="16"/>
            <w:u w:val="single"/>
            <w:lang w:eastAsia="ru-RU"/>
          </w:rPr>
          <w:t>1875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подписан</w:t>
      </w:r>
      <w:r w:rsidRPr="00C32AE3">
        <w:rPr>
          <w:rFonts w:ascii="Arial" w:eastAsia="Times New Roman" w:hAnsi="Arial" w:cs="Arial"/>
          <w:color w:val="000000"/>
          <w:sz w:val="16"/>
          <w:lang w:eastAsia="ru-RU"/>
        </w:rPr>
        <w:t> </w:t>
      </w:r>
      <w:hyperlink r:id="rId53" w:tooltip="Санкт-Петербургский договор 1875 года" w:history="1">
        <w:r w:rsidRPr="00C32AE3">
          <w:rPr>
            <w:rFonts w:ascii="Arial" w:eastAsia="Times New Roman" w:hAnsi="Arial" w:cs="Arial"/>
            <w:color w:val="0B0080"/>
            <w:sz w:val="16"/>
            <w:u w:val="single"/>
            <w:lang w:eastAsia="ru-RU"/>
          </w:rPr>
          <w:t>Петербургский договор</w:t>
        </w:r>
      </w:hyperlink>
      <w:r w:rsidRPr="00C32AE3">
        <w:rPr>
          <w:rFonts w:ascii="Arial" w:eastAsia="Times New Roman" w:hAnsi="Arial" w:cs="Arial"/>
          <w:color w:val="000000"/>
          <w:sz w:val="16"/>
          <w:szCs w:val="16"/>
          <w:lang w:eastAsia="ru-RU"/>
        </w:rPr>
        <w:t xml:space="preserve">, по которому Россия передала Японии права на все 18 Курильских островов в обмен на японскую часть Сахалина. Таким </w:t>
      </w:r>
      <w:proofErr w:type="gramStart"/>
      <w:r w:rsidRPr="00C32AE3">
        <w:rPr>
          <w:rFonts w:ascii="Arial" w:eastAsia="Times New Roman" w:hAnsi="Arial" w:cs="Arial"/>
          <w:color w:val="000000"/>
          <w:sz w:val="16"/>
          <w:szCs w:val="16"/>
          <w:lang w:eastAsia="ru-RU"/>
        </w:rPr>
        <w:t>образом</w:t>
      </w:r>
      <w:proofErr w:type="gramEnd"/>
      <w:r w:rsidRPr="00C32AE3">
        <w:rPr>
          <w:rFonts w:ascii="Arial" w:eastAsia="Times New Roman" w:hAnsi="Arial" w:cs="Arial"/>
          <w:color w:val="000000"/>
          <w:sz w:val="16"/>
          <w:szCs w:val="16"/>
          <w:lang w:eastAsia="ru-RU"/>
        </w:rPr>
        <w:t xml:space="preserve"> границы были урегулированы окончател</w:t>
      </w:r>
      <w:r>
        <w:rPr>
          <w:rFonts w:ascii="Arial" w:eastAsia="Times New Roman" w:hAnsi="Arial" w:cs="Arial"/>
          <w:color w:val="000000"/>
          <w:sz w:val="16"/>
          <w:szCs w:val="16"/>
          <w:lang w:eastAsia="ru-RU"/>
        </w:rPr>
        <w:t>ьно</w:t>
      </w:r>
      <w:r w:rsidRPr="00C32AE3">
        <w:rPr>
          <w:rFonts w:ascii="Arial" w:eastAsia="Times New Roman" w:hAnsi="Arial" w:cs="Arial"/>
          <w:color w:val="0B0080"/>
          <w:sz w:val="16"/>
          <w:u w:val="single"/>
          <w:vertAlign w:val="superscript"/>
          <w:lang w:eastAsia="ru-RU"/>
        </w:rPr>
        <w:t>]</w:t>
      </w:r>
      <w:r w:rsidRPr="00C32AE3">
        <w:rPr>
          <w:rFonts w:ascii="Arial" w:eastAsia="Times New Roman" w:hAnsi="Arial" w:cs="Arial"/>
          <w:color w:val="000000"/>
          <w:sz w:val="16"/>
          <w:szCs w:val="16"/>
          <w:lang w:eastAsia="ru-RU"/>
        </w:rPr>
        <w:t>.</w:t>
      </w:r>
    </w:p>
    <w:p w:rsidR="00C32AE3" w:rsidRPr="00C32AE3" w:rsidRDefault="00C32AE3" w:rsidP="00C32AE3">
      <w:pPr>
        <w:shd w:val="clear" w:color="auto" w:fill="FFFFFF"/>
        <w:spacing w:after="72" w:line="230" w:lineRule="atLeast"/>
        <w:outlineLvl w:val="2"/>
        <w:rPr>
          <w:rFonts w:ascii="Arial" w:eastAsia="Times New Roman" w:hAnsi="Arial" w:cs="Arial"/>
          <w:b/>
          <w:bCs/>
          <w:color w:val="000000"/>
          <w:sz w:val="20"/>
          <w:szCs w:val="20"/>
          <w:lang w:eastAsia="ru-RU"/>
        </w:rPr>
      </w:pPr>
      <w:r w:rsidRPr="00C32AE3">
        <w:rPr>
          <w:rFonts w:ascii="Arial" w:eastAsia="Times New Roman" w:hAnsi="Arial" w:cs="Arial"/>
          <w:b/>
          <w:bCs/>
          <w:color w:val="000000"/>
          <w:sz w:val="20"/>
          <w:lang w:eastAsia="ru-RU"/>
        </w:rPr>
        <w:t>Русско-японская война</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lastRenderedPageBreak/>
        <w:t>В</w:t>
      </w:r>
      <w:r w:rsidRPr="00C32AE3">
        <w:rPr>
          <w:rFonts w:ascii="Arial" w:eastAsia="Times New Roman" w:hAnsi="Arial" w:cs="Arial"/>
          <w:color w:val="000000"/>
          <w:sz w:val="16"/>
          <w:lang w:eastAsia="ru-RU"/>
        </w:rPr>
        <w:t> </w:t>
      </w:r>
      <w:hyperlink r:id="rId54" w:tooltip="1905 год" w:history="1">
        <w:r w:rsidRPr="00C32AE3">
          <w:rPr>
            <w:rFonts w:ascii="Arial" w:eastAsia="Times New Roman" w:hAnsi="Arial" w:cs="Arial"/>
            <w:color w:val="0B0080"/>
            <w:sz w:val="16"/>
            <w:u w:val="single"/>
            <w:lang w:eastAsia="ru-RU"/>
          </w:rPr>
          <w:t>1905 году</w:t>
        </w:r>
      </w:hyperlink>
      <w:r w:rsidRPr="00C32AE3">
        <w:rPr>
          <w:rFonts w:ascii="Arial" w:eastAsia="Times New Roman" w:hAnsi="Arial" w:cs="Arial"/>
          <w:color w:val="000000"/>
          <w:sz w:val="16"/>
          <w:szCs w:val="16"/>
          <w:lang w:eastAsia="ru-RU"/>
        </w:rPr>
        <w:t>, по результатам</w:t>
      </w:r>
      <w:r w:rsidRPr="00C32AE3">
        <w:rPr>
          <w:rFonts w:ascii="Arial" w:eastAsia="Times New Roman" w:hAnsi="Arial" w:cs="Arial"/>
          <w:color w:val="000000"/>
          <w:sz w:val="16"/>
          <w:lang w:eastAsia="ru-RU"/>
        </w:rPr>
        <w:t> </w:t>
      </w:r>
      <w:hyperlink r:id="rId55" w:tooltip="Русско-японская война" w:history="1">
        <w:r w:rsidRPr="00C32AE3">
          <w:rPr>
            <w:rFonts w:ascii="Arial" w:eastAsia="Times New Roman" w:hAnsi="Arial" w:cs="Arial"/>
            <w:color w:val="0B0080"/>
            <w:sz w:val="16"/>
            <w:u w:val="single"/>
            <w:lang w:eastAsia="ru-RU"/>
          </w:rPr>
          <w:t>Русско-японской войны</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был подписан</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"http://ru.wikipedia.org/wiki/%D0%9F%D0%BE%D1%80%D1%82%D1%81%D0%BC%D1%83%D1%82%D1%81%D0%BA%D0%B8%D0%B9_%D0%BC%D0%B8%D1%80%D0%BD%D1%8B%D0%B9_%D0%B4%D0%BE%D0%B3%D0%BE%D0%B2%D0%BE%D1%80" \o "Портсмутский мирный договор"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Портсмутский</w:t>
      </w:r>
      <w:proofErr w:type="spellEnd"/>
      <w:r w:rsidRPr="00C32AE3">
        <w:rPr>
          <w:rFonts w:ascii="Arial" w:eastAsia="Times New Roman" w:hAnsi="Arial" w:cs="Arial"/>
          <w:color w:val="0B0080"/>
          <w:sz w:val="16"/>
          <w:u w:val="single"/>
          <w:lang w:eastAsia="ru-RU"/>
        </w:rPr>
        <w:t xml:space="preserve"> мирный договор</w:t>
      </w:r>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szCs w:val="16"/>
          <w:lang w:eastAsia="ru-RU"/>
        </w:rPr>
        <w:t>, согласно которому Россия уступила Японии южную часть Сахалина.</w:t>
      </w:r>
    </w:p>
    <w:p w:rsidR="00C32AE3" w:rsidRPr="00C32AE3" w:rsidRDefault="00C32AE3" w:rsidP="00C32AE3">
      <w:pPr>
        <w:shd w:val="clear" w:color="auto" w:fill="FFFFFF"/>
        <w:spacing w:after="72" w:line="230" w:lineRule="atLeast"/>
        <w:outlineLvl w:val="2"/>
        <w:rPr>
          <w:rFonts w:ascii="Arial" w:eastAsia="Times New Roman" w:hAnsi="Arial" w:cs="Arial"/>
          <w:b/>
          <w:bCs/>
          <w:color w:val="000000"/>
          <w:sz w:val="20"/>
          <w:szCs w:val="20"/>
          <w:lang w:eastAsia="ru-RU"/>
        </w:rPr>
      </w:pPr>
      <w:r w:rsidRPr="00C32AE3">
        <w:rPr>
          <w:rFonts w:ascii="Arial" w:eastAsia="Times New Roman" w:hAnsi="Arial" w:cs="Arial"/>
          <w:b/>
          <w:bCs/>
          <w:color w:val="000000"/>
          <w:sz w:val="20"/>
          <w:lang w:eastAsia="ru-RU"/>
        </w:rPr>
        <w:t>Заявление СССР</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56" w:tooltip="20 января" w:history="1">
        <w:r w:rsidRPr="00C32AE3">
          <w:rPr>
            <w:rFonts w:ascii="Arial" w:eastAsia="Times New Roman" w:hAnsi="Arial" w:cs="Arial"/>
            <w:color w:val="0B0080"/>
            <w:sz w:val="16"/>
            <w:u w:val="single"/>
            <w:lang w:eastAsia="ru-RU"/>
          </w:rPr>
          <w:t>20 января</w:t>
        </w:r>
      </w:hyperlink>
      <w:r w:rsidRPr="00C32AE3">
        <w:rPr>
          <w:rFonts w:ascii="Arial" w:eastAsia="Times New Roman" w:hAnsi="Arial" w:cs="Arial"/>
          <w:color w:val="000000"/>
          <w:sz w:val="16"/>
          <w:lang w:eastAsia="ru-RU"/>
        </w:rPr>
        <w:t> </w:t>
      </w:r>
      <w:hyperlink r:id="rId57" w:tooltip="1925 год" w:history="1">
        <w:r w:rsidRPr="00C32AE3">
          <w:rPr>
            <w:rFonts w:ascii="Arial" w:eastAsia="Times New Roman" w:hAnsi="Arial" w:cs="Arial"/>
            <w:color w:val="0B0080"/>
            <w:sz w:val="16"/>
            <w:u w:val="single"/>
            <w:lang w:eastAsia="ru-RU"/>
          </w:rPr>
          <w:t>1925 года</w:t>
        </w:r>
      </w:hyperlink>
      <w:r w:rsidRPr="00C32AE3">
        <w:rPr>
          <w:rFonts w:ascii="Arial" w:eastAsia="Times New Roman" w:hAnsi="Arial" w:cs="Arial"/>
          <w:color w:val="000000"/>
          <w:sz w:val="16"/>
          <w:szCs w:val="16"/>
          <w:lang w:eastAsia="ru-RU"/>
        </w:rPr>
        <w:t>, после длительных и непростых переговоров в</w:t>
      </w:r>
      <w:r w:rsidRPr="00C32AE3">
        <w:rPr>
          <w:rFonts w:ascii="Arial" w:eastAsia="Times New Roman" w:hAnsi="Arial" w:cs="Arial"/>
          <w:color w:val="000000"/>
          <w:sz w:val="16"/>
          <w:lang w:eastAsia="ru-RU"/>
        </w:rPr>
        <w:t> </w:t>
      </w:r>
      <w:hyperlink r:id="rId58" w:tooltip="Пекин" w:history="1">
        <w:r w:rsidRPr="00C32AE3">
          <w:rPr>
            <w:rFonts w:ascii="Arial" w:eastAsia="Times New Roman" w:hAnsi="Arial" w:cs="Arial"/>
            <w:color w:val="0B0080"/>
            <w:sz w:val="16"/>
            <w:u w:val="single"/>
            <w:lang w:eastAsia="ru-RU"/>
          </w:rPr>
          <w:t>Пекине</w:t>
        </w:r>
      </w:hyperlink>
      <w:r w:rsidRPr="00C32AE3">
        <w:rPr>
          <w:rFonts w:ascii="Arial" w:eastAsia="Times New Roman" w:hAnsi="Arial" w:cs="Arial"/>
          <w:color w:val="000000"/>
          <w:sz w:val="16"/>
          <w:szCs w:val="16"/>
          <w:lang w:eastAsia="ru-RU"/>
        </w:rPr>
        <w:t>, Япония и СССР установили дипломатические отношения, подписав</w:t>
      </w:r>
      <w:r w:rsidRPr="00C32AE3">
        <w:rPr>
          <w:rFonts w:ascii="Arial" w:eastAsia="Times New Roman" w:hAnsi="Arial" w:cs="Arial"/>
          <w:color w:val="000000"/>
          <w:sz w:val="16"/>
          <w:lang w:eastAsia="ru-RU"/>
        </w:rPr>
        <w:t> </w:t>
      </w:r>
      <w:hyperlink r:id="rId59" w:tooltip="Пекинский договор (1925)" w:history="1">
        <w:r w:rsidRPr="00C32AE3">
          <w:rPr>
            <w:rFonts w:ascii="Arial" w:eastAsia="Times New Roman" w:hAnsi="Arial" w:cs="Arial"/>
            <w:color w:val="0B0080"/>
            <w:sz w:val="16"/>
            <w:u w:val="single"/>
            <w:lang w:eastAsia="ru-RU"/>
          </w:rPr>
          <w:t>Пекинский договор</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hyperlink r:id="rId60" w:tooltip="СССР" w:history="1">
        <w:r w:rsidRPr="00C32AE3">
          <w:rPr>
            <w:rFonts w:ascii="Arial" w:eastAsia="Times New Roman" w:hAnsi="Arial" w:cs="Arial"/>
            <w:color w:val="0B0080"/>
            <w:sz w:val="16"/>
            <w:u w:val="single"/>
            <w:lang w:eastAsia="ru-RU"/>
          </w:rPr>
          <w:t>СССР</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был вынужден признать положение, сложившееся в</w:t>
      </w:r>
      <w:r w:rsidRPr="00C32AE3">
        <w:rPr>
          <w:rFonts w:ascii="Arial" w:eastAsia="Times New Roman" w:hAnsi="Arial" w:cs="Arial"/>
          <w:color w:val="000000"/>
          <w:sz w:val="16"/>
          <w:lang w:eastAsia="ru-RU"/>
        </w:rPr>
        <w:t> </w:t>
      </w:r>
      <w:hyperlink r:id="rId61" w:tooltip="1905 год" w:history="1">
        <w:r w:rsidRPr="00C32AE3">
          <w:rPr>
            <w:rFonts w:ascii="Arial" w:eastAsia="Times New Roman" w:hAnsi="Arial" w:cs="Arial"/>
            <w:color w:val="0B0080"/>
            <w:sz w:val="16"/>
            <w:u w:val="single"/>
            <w:lang w:eastAsia="ru-RU"/>
          </w:rPr>
          <w:t>1905 году</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 результате</w:t>
      </w:r>
      <w:r w:rsidRPr="00C32AE3">
        <w:rPr>
          <w:rFonts w:ascii="Arial" w:eastAsia="Times New Roman" w:hAnsi="Arial" w:cs="Arial"/>
          <w:color w:val="000000"/>
          <w:sz w:val="16"/>
          <w:lang w:eastAsia="ru-RU"/>
        </w:rPr>
        <w:t> </w:t>
      </w:r>
      <w:hyperlink r:id="rId62" w:tooltip="Русско-японская война" w:history="1">
        <w:r w:rsidRPr="00C32AE3">
          <w:rPr>
            <w:rFonts w:ascii="Arial" w:eastAsia="Times New Roman" w:hAnsi="Arial" w:cs="Arial"/>
            <w:color w:val="0B0080"/>
            <w:sz w:val="16"/>
            <w:u w:val="single"/>
            <w:lang w:eastAsia="ru-RU"/>
          </w:rPr>
          <w:t>русско-японской войны</w:t>
        </w:r>
      </w:hyperlink>
      <w:r w:rsidRPr="00C32AE3">
        <w:rPr>
          <w:rFonts w:ascii="Arial" w:eastAsia="Times New Roman" w:hAnsi="Arial" w:cs="Arial"/>
          <w:color w:val="000000"/>
          <w:sz w:val="16"/>
          <w:szCs w:val="16"/>
          <w:lang w:eastAsia="ru-RU"/>
        </w:rPr>
        <w:t xml:space="preserve">, однако отказался признать «политическую ответственность» за </w:t>
      </w:r>
      <w:proofErr w:type="spellStart"/>
      <w:r w:rsidRPr="00C32AE3">
        <w:rPr>
          <w:rFonts w:ascii="Arial" w:eastAsia="Times New Roman" w:hAnsi="Arial" w:cs="Arial"/>
          <w:color w:val="000000"/>
          <w:sz w:val="16"/>
          <w:szCs w:val="16"/>
          <w:lang w:eastAsia="ru-RU"/>
        </w:rPr>
        <w:t>Портсмутский</w:t>
      </w:r>
      <w:proofErr w:type="spellEnd"/>
      <w:r w:rsidRPr="00C32AE3">
        <w:rPr>
          <w:rFonts w:ascii="Arial" w:eastAsia="Times New Roman" w:hAnsi="Arial" w:cs="Arial"/>
          <w:color w:val="000000"/>
          <w:sz w:val="16"/>
          <w:szCs w:val="16"/>
          <w:lang w:eastAsia="ru-RU"/>
        </w:rPr>
        <w:t xml:space="preserve"> договор.</w:t>
      </w:r>
    </w:p>
    <w:p w:rsidR="00C32AE3" w:rsidRPr="00C32AE3" w:rsidRDefault="00C32AE3" w:rsidP="00C32AE3">
      <w:pPr>
        <w:shd w:val="clear" w:color="auto" w:fill="FFFFFF"/>
        <w:spacing w:after="72" w:line="230" w:lineRule="atLeast"/>
        <w:outlineLvl w:val="2"/>
        <w:rPr>
          <w:rFonts w:ascii="Arial" w:eastAsia="Times New Roman" w:hAnsi="Arial" w:cs="Arial"/>
          <w:b/>
          <w:bCs/>
          <w:color w:val="000000"/>
          <w:sz w:val="20"/>
          <w:szCs w:val="20"/>
          <w:lang w:eastAsia="ru-RU"/>
        </w:rPr>
      </w:pPr>
      <w:r w:rsidRPr="00C32AE3">
        <w:rPr>
          <w:rFonts w:ascii="Arial" w:eastAsia="Times New Roman" w:hAnsi="Arial" w:cs="Arial"/>
          <w:b/>
          <w:bCs/>
          <w:color w:val="000000"/>
          <w:sz w:val="20"/>
          <w:lang w:eastAsia="ru-RU"/>
        </w:rPr>
        <w:t>Вторая мировая война</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В июне</w:t>
      </w:r>
      <w:r w:rsidRPr="00C32AE3">
        <w:rPr>
          <w:rFonts w:ascii="Arial" w:eastAsia="Times New Roman" w:hAnsi="Arial" w:cs="Arial"/>
          <w:color w:val="000000"/>
          <w:sz w:val="16"/>
          <w:lang w:eastAsia="ru-RU"/>
        </w:rPr>
        <w:t> </w:t>
      </w:r>
      <w:hyperlink r:id="rId63" w:tooltip="1941 год" w:history="1">
        <w:r w:rsidRPr="00C32AE3">
          <w:rPr>
            <w:rFonts w:ascii="Arial" w:eastAsia="Times New Roman" w:hAnsi="Arial" w:cs="Arial"/>
            <w:color w:val="0B0080"/>
            <w:sz w:val="16"/>
            <w:u w:val="single"/>
            <w:lang w:eastAsia="ru-RU"/>
          </w:rPr>
          <w:t>1941 года</w:t>
        </w:r>
      </w:hyperlink>
      <w:r w:rsidRPr="00C32AE3">
        <w:rPr>
          <w:rFonts w:ascii="Arial" w:eastAsia="Times New Roman" w:hAnsi="Arial" w:cs="Arial"/>
          <w:color w:val="000000"/>
          <w:sz w:val="16"/>
          <w:lang w:eastAsia="ru-RU"/>
        </w:rPr>
        <w:t> </w:t>
      </w:r>
      <w:hyperlink r:id="rId64" w:tooltip="Страны Оси" w:history="1">
        <w:r w:rsidRPr="00C32AE3">
          <w:rPr>
            <w:rFonts w:ascii="Arial" w:eastAsia="Times New Roman" w:hAnsi="Arial" w:cs="Arial"/>
            <w:color w:val="0B0080"/>
            <w:sz w:val="16"/>
            <w:u w:val="single"/>
            <w:lang w:eastAsia="ru-RU"/>
          </w:rPr>
          <w:t>страны гитлеровской коалиции</w:t>
        </w:r>
      </w:hyperlink>
      <w:r w:rsidRPr="00C32AE3">
        <w:rPr>
          <w:rFonts w:ascii="Arial" w:eastAsia="Times New Roman" w:hAnsi="Arial" w:cs="Arial"/>
          <w:color w:val="000000"/>
          <w:sz w:val="16"/>
          <w:szCs w:val="16"/>
          <w:lang w:eastAsia="ru-RU"/>
        </w:rPr>
        <w:t>, кроме Японии, которая соблюдала заключённый в апреле</w:t>
      </w:r>
      <w:r w:rsidRPr="00C32AE3">
        <w:rPr>
          <w:rFonts w:ascii="Arial" w:eastAsia="Times New Roman" w:hAnsi="Arial" w:cs="Arial"/>
          <w:color w:val="000000"/>
          <w:sz w:val="16"/>
          <w:lang w:eastAsia="ru-RU"/>
        </w:rPr>
        <w:t> </w:t>
      </w:r>
      <w:hyperlink r:id="rId65" w:tooltip="Пакт о нейтралитете между СССР и Японией (1941)" w:history="1">
        <w:r w:rsidRPr="00C32AE3">
          <w:rPr>
            <w:rFonts w:ascii="Arial" w:eastAsia="Times New Roman" w:hAnsi="Arial" w:cs="Arial"/>
            <w:color w:val="0B0080"/>
            <w:sz w:val="16"/>
            <w:u w:val="single"/>
            <w:lang w:eastAsia="ru-RU"/>
          </w:rPr>
          <w:t>Пакт о нейтралитете</w:t>
        </w:r>
      </w:hyperlink>
      <w:r w:rsidRPr="00C32AE3">
        <w:rPr>
          <w:rFonts w:ascii="Arial" w:eastAsia="Times New Roman" w:hAnsi="Arial" w:cs="Arial"/>
          <w:color w:val="000000"/>
          <w:sz w:val="16"/>
          <w:szCs w:val="16"/>
          <w:lang w:eastAsia="ru-RU"/>
        </w:rPr>
        <w:t>, объявили войну СССР (</w:t>
      </w:r>
      <w:hyperlink r:id="rId66" w:tooltip="Великая Отечественная война" w:history="1">
        <w:r w:rsidRPr="00C32AE3">
          <w:rPr>
            <w:rFonts w:ascii="Arial" w:eastAsia="Times New Roman" w:hAnsi="Arial" w:cs="Arial"/>
            <w:color w:val="0B0080"/>
            <w:sz w:val="16"/>
            <w:u w:val="single"/>
            <w:lang w:eastAsia="ru-RU"/>
          </w:rPr>
          <w:t>Великая Отечественная война</w:t>
        </w:r>
      </w:hyperlink>
      <w:r w:rsidRPr="00C32AE3">
        <w:rPr>
          <w:rFonts w:ascii="Arial" w:eastAsia="Times New Roman" w:hAnsi="Arial" w:cs="Arial"/>
          <w:color w:val="000000"/>
          <w:sz w:val="16"/>
          <w:szCs w:val="16"/>
          <w:lang w:eastAsia="ru-RU"/>
        </w:rPr>
        <w:t>), а в том же году Япония</w:t>
      </w:r>
      <w:r w:rsidRPr="00C32AE3">
        <w:rPr>
          <w:rFonts w:ascii="Arial" w:eastAsia="Times New Roman" w:hAnsi="Arial" w:cs="Arial"/>
          <w:color w:val="000000"/>
          <w:sz w:val="16"/>
          <w:lang w:eastAsia="ru-RU"/>
        </w:rPr>
        <w:t> </w:t>
      </w:r>
      <w:hyperlink r:id="rId67" w:tooltip="Нападение на Пёрл-Харбор" w:history="1">
        <w:r w:rsidRPr="00C32AE3">
          <w:rPr>
            <w:rFonts w:ascii="Arial" w:eastAsia="Times New Roman" w:hAnsi="Arial" w:cs="Arial"/>
            <w:color w:val="0B0080"/>
            <w:sz w:val="16"/>
            <w:u w:val="single"/>
            <w:lang w:eastAsia="ru-RU"/>
          </w:rPr>
          <w:t>напала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на</w:t>
      </w:r>
      <w:r w:rsidRPr="00C32AE3">
        <w:rPr>
          <w:rFonts w:ascii="Arial" w:eastAsia="Times New Roman" w:hAnsi="Arial" w:cs="Arial"/>
          <w:color w:val="000000"/>
          <w:sz w:val="16"/>
          <w:lang w:eastAsia="ru-RU"/>
        </w:rPr>
        <w:t> </w:t>
      </w:r>
      <w:hyperlink r:id="rId68" w:tooltip="США" w:history="1">
        <w:r w:rsidRPr="00C32AE3">
          <w:rPr>
            <w:rFonts w:ascii="Arial" w:eastAsia="Times New Roman" w:hAnsi="Arial" w:cs="Arial"/>
            <w:color w:val="0B0080"/>
            <w:sz w:val="16"/>
            <w:u w:val="single"/>
            <w:lang w:eastAsia="ru-RU"/>
          </w:rPr>
          <w:t>США</w:t>
        </w:r>
      </w:hyperlink>
      <w:r w:rsidRPr="00C32AE3">
        <w:rPr>
          <w:rFonts w:ascii="Arial" w:eastAsia="Times New Roman" w:hAnsi="Arial" w:cs="Arial"/>
          <w:color w:val="000000"/>
          <w:sz w:val="16"/>
          <w:szCs w:val="16"/>
          <w:lang w:eastAsia="ru-RU"/>
        </w:rPr>
        <w:t>, начав</w:t>
      </w:r>
      <w:r w:rsidRPr="00C32AE3">
        <w:rPr>
          <w:rFonts w:ascii="Arial" w:eastAsia="Times New Roman" w:hAnsi="Arial" w:cs="Arial"/>
          <w:color w:val="000000"/>
          <w:sz w:val="16"/>
          <w:lang w:eastAsia="ru-RU"/>
        </w:rPr>
        <w:t> </w:t>
      </w:r>
      <w:hyperlink r:id="rId69" w:tooltip="Тихоокеанский театр военных действий Второй мировой войны" w:history="1">
        <w:r w:rsidRPr="00C32AE3">
          <w:rPr>
            <w:rFonts w:ascii="Arial" w:eastAsia="Times New Roman" w:hAnsi="Arial" w:cs="Arial"/>
            <w:color w:val="0B0080"/>
            <w:sz w:val="16"/>
            <w:u w:val="single"/>
            <w:lang w:eastAsia="ru-RU"/>
          </w:rPr>
          <w:t>войну на Тихом океане</w:t>
        </w:r>
      </w:hyperlink>
      <w:r w:rsidRPr="00C32AE3">
        <w:rPr>
          <w:rFonts w:ascii="Arial" w:eastAsia="Times New Roman" w:hAnsi="Arial" w:cs="Arial"/>
          <w:color w:val="000000"/>
          <w:sz w:val="16"/>
          <w:szCs w:val="16"/>
          <w:lang w:eastAsia="ru-RU"/>
        </w:rPr>
        <w:t>.</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В</w:t>
      </w:r>
      <w:r w:rsidRPr="00C32AE3">
        <w:rPr>
          <w:rFonts w:ascii="Arial" w:eastAsia="Times New Roman" w:hAnsi="Arial" w:cs="Arial"/>
          <w:color w:val="000000"/>
          <w:sz w:val="16"/>
          <w:lang w:eastAsia="ru-RU"/>
        </w:rPr>
        <w:t> </w:t>
      </w:r>
      <w:hyperlink r:id="rId70" w:tooltip="Каирская декларация" w:history="1">
        <w:r w:rsidRPr="00C32AE3">
          <w:rPr>
            <w:rFonts w:ascii="Arial" w:eastAsia="Times New Roman" w:hAnsi="Arial" w:cs="Arial"/>
            <w:color w:val="0B0080"/>
            <w:sz w:val="16"/>
            <w:u w:val="single"/>
            <w:lang w:eastAsia="ru-RU"/>
          </w:rPr>
          <w:t>Каирской декларации</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от</w:t>
      </w:r>
      <w:r w:rsidRPr="00C32AE3">
        <w:rPr>
          <w:rFonts w:ascii="Arial" w:eastAsia="Times New Roman" w:hAnsi="Arial" w:cs="Arial"/>
          <w:color w:val="000000"/>
          <w:sz w:val="16"/>
          <w:lang w:eastAsia="ru-RU"/>
        </w:rPr>
        <w:t> </w:t>
      </w:r>
      <w:hyperlink r:id="rId71" w:tooltip="27 ноября" w:history="1">
        <w:r w:rsidRPr="00C32AE3">
          <w:rPr>
            <w:rFonts w:ascii="Arial" w:eastAsia="Times New Roman" w:hAnsi="Arial" w:cs="Arial"/>
            <w:color w:val="0B0080"/>
            <w:sz w:val="16"/>
            <w:u w:val="single"/>
            <w:lang w:eastAsia="ru-RU"/>
          </w:rPr>
          <w:t>27 ноября</w:t>
        </w:r>
      </w:hyperlink>
      <w:r w:rsidRPr="00C32AE3">
        <w:rPr>
          <w:rFonts w:ascii="Arial" w:eastAsia="Times New Roman" w:hAnsi="Arial" w:cs="Arial"/>
          <w:color w:val="000000"/>
          <w:sz w:val="16"/>
          <w:lang w:eastAsia="ru-RU"/>
        </w:rPr>
        <w:t> </w:t>
      </w:r>
      <w:hyperlink r:id="rId72" w:tooltip="1943 год" w:history="1">
        <w:r w:rsidRPr="00C32AE3">
          <w:rPr>
            <w:rFonts w:ascii="Arial" w:eastAsia="Times New Roman" w:hAnsi="Arial" w:cs="Arial"/>
            <w:color w:val="0B0080"/>
            <w:sz w:val="16"/>
            <w:u w:val="single"/>
            <w:lang w:eastAsia="ru-RU"/>
          </w:rPr>
          <w:t>1943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указывалось, что цель союзных держав (</w:t>
      </w:r>
      <w:hyperlink r:id="rId73" w:tooltip="США" w:history="1">
        <w:r w:rsidRPr="00C32AE3">
          <w:rPr>
            <w:rFonts w:ascii="Arial" w:eastAsia="Times New Roman" w:hAnsi="Arial" w:cs="Arial"/>
            <w:color w:val="0B0080"/>
            <w:sz w:val="16"/>
            <w:u w:val="single"/>
            <w:lang w:eastAsia="ru-RU"/>
          </w:rPr>
          <w:t>США</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hyperlink r:id="rId74" w:tooltip="Великобритания" w:history="1">
        <w:r w:rsidRPr="00C32AE3">
          <w:rPr>
            <w:rFonts w:ascii="Arial" w:eastAsia="Times New Roman" w:hAnsi="Arial" w:cs="Arial"/>
            <w:color w:val="0B0080"/>
            <w:sz w:val="16"/>
            <w:u w:val="single"/>
            <w:lang w:eastAsia="ru-RU"/>
          </w:rPr>
          <w:t>Великобритании</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hyperlink r:id="rId75" w:tooltip="Китай" w:history="1">
        <w:r w:rsidRPr="00C32AE3">
          <w:rPr>
            <w:rFonts w:ascii="Arial" w:eastAsia="Times New Roman" w:hAnsi="Arial" w:cs="Arial"/>
            <w:color w:val="0B0080"/>
            <w:sz w:val="16"/>
            <w:u w:val="single"/>
            <w:lang w:eastAsia="ru-RU"/>
          </w:rPr>
          <w:t>Китая</w:t>
        </w:r>
      </w:hyperlink>
      <w:r w:rsidRPr="00C32AE3">
        <w:rPr>
          <w:rFonts w:ascii="Arial" w:eastAsia="Times New Roman" w:hAnsi="Arial" w:cs="Arial"/>
          <w:color w:val="000000"/>
          <w:sz w:val="16"/>
          <w:szCs w:val="16"/>
          <w:lang w:eastAsia="ru-RU"/>
        </w:rPr>
        <w:t>) заключается в том, чтобы лишить Японию всех островов на</w:t>
      </w:r>
      <w:r w:rsidRPr="00C32AE3">
        <w:rPr>
          <w:rFonts w:ascii="Arial" w:eastAsia="Times New Roman" w:hAnsi="Arial" w:cs="Arial"/>
          <w:color w:val="000000"/>
          <w:sz w:val="16"/>
          <w:lang w:eastAsia="ru-RU"/>
        </w:rPr>
        <w:t> </w:t>
      </w:r>
      <w:hyperlink r:id="rId76" w:tooltip="Тихий океан" w:history="1">
        <w:r w:rsidRPr="00C32AE3">
          <w:rPr>
            <w:rFonts w:ascii="Arial" w:eastAsia="Times New Roman" w:hAnsi="Arial" w:cs="Arial"/>
            <w:color w:val="0B0080"/>
            <w:sz w:val="16"/>
            <w:u w:val="single"/>
            <w:lang w:eastAsia="ru-RU"/>
          </w:rPr>
          <w:t>Тихом океане</w:t>
        </w:r>
      </w:hyperlink>
      <w:r w:rsidRPr="00C32AE3">
        <w:rPr>
          <w:rFonts w:ascii="Arial" w:eastAsia="Times New Roman" w:hAnsi="Arial" w:cs="Arial"/>
          <w:color w:val="000000"/>
          <w:sz w:val="16"/>
          <w:szCs w:val="16"/>
          <w:lang w:eastAsia="ru-RU"/>
        </w:rPr>
        <w:t>, которые она захватила или оккупировала с начала</w:t>
      </w:r>
      <w:proofErr w:type="gramStart"/>
      <w:r w:rsidRPr="00C32AE3">
        <w:rPr>
          <w:rFonts w:ascii="Arial" w:eastAsia="Times New Roman" w:hAnsi="Arial" w:cs="Arial"/>
          <w:color w:val="000000"/>
          <w:sz w:val="16"/>
          <w:lang w:eastAsia="ru-RU"/>
        </w:rPr>
        <w:t> </w:t>
      </w:r>
      <w:hyperlink r:id="rId77" w:tooltip="Первая мировая война" w:history="1">
        <w:r w:rsidRPr="00C32AE3">
          <w:rPr>
            <w:rFonts w:ascii="Arial" w:eastAsia="Times New Roman" w:hAnsi="Arial" w:cs="Arial"/>
            <w:color w:val="0B0080"/>
            <w:sz w:val="16"/>
            <w:u w:val="single"/>
            <w:lang w:eastAsia="ru-RU"/>
          </w:rPr>
          <w:t>П</w:t>
        </w:r>
        <w:proofErr w:type="gramEnd"/>
        <w:r w:rsidRPr="00C32AE3">
          <w:rPr>
            <w:rFonts w:ascii="Arial" w:eastAsia="Times New Roman" w:hAnsi="Arial" w:cs="Arial"/>
            <w:color w:val="0B0080"/>
            <w:sz w:val="16"/>
            <w:u w:val="single"/>
            <w:lang w:eastAsia="ru-RU"/>
          </w:rPr>
          <w:t>ервой мировой войны</w:t>
        </w:r>
      </w:hyperlink>
      <w:r w:rsidRPr="00C32AE3">
        <w:rPr>
          <w:rFonts w:ascii="Arial" w:eastAsia="Times New Roman" w:hAnsi="Arial" w:cs="Arial"/>
          <w:color w:val="000000"/>
          <w:sz w:val="16"/>
          <w:szCs w:val="16"/>
          <w:lang w:eastAsia="ru-RU"/>
        </w:rPr>
        <w:t>. В этом заявлении также говорилось, что Япония должна быть лишена территорий, захваченных ею посредством насилия (в частности, её колоний —</w:t>
      </w:r>
      <w:r w:rsidRPr="00C32AE3">
        <w:rPr>
          <w:rFonts w:ascii="Arial" w:eastAsia="Times New Roman" w:hAnsi="Arial" w:cs="Arial"/>
          <w:color w:val="000000"/>
          <w:sz w:val="16"/>
          <w:lang w:eastAsia="ru-RU"/>
        </w:rPr>
        <w:t> </w:t>
      </w:r>
      <w:hyperlink r:id="rId78" w:tooltip="Корея" w:history="1">
        <w:r w:rsidRPr="00C32AE3">
          <w:rPr>
            <w:rFonts w:ascii="Arial" w:eastAsia="Times New Roman" w:hAnsi="Arial" w:cs="Arial"/>
            <w:color w:val="0B0080"/>
            <w:sz w:val="16"/>
            <w:u w:val="single"/>
            <w:lang w:eastAsia="ru-RU"/>
          </w:rPr>
          <w:t>Кореи</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hyperlink r:id="rId79" w:tooltip="Тайвань" w:history="1">
        <w:r w:rsidRPr="00C32AE3">
          <w:rPr>
            <w:rFonts w:ascii="Arial" w:eastAsia="Times New Roman" w:hAnsi="Arial" w:cs="Arial"/>
            <w:color w:val="0B0080"/>
            <w:sz w:val="16"/>
            <w:u w:val="single"/>
            <w:lang w:eastAsia="ru-RU"/>
          </w:rPr>
          <w:t>Тайваня</w:t>
        </w:r>
      </w:hyperlink>
      <w:r w:rsidRPr="00C32AE3">
        <w:rPr>
          <w:rFonts w:ascii="Arial" w:eastAsia="Times New Roman" w:hAnsi="Arial" w:cs="Arial"/>
          <w:color w:val="000000"/>
          <w:sz w:val="16"/>
          <w:szCs w:val="16"/>
          <w:lang w:eastAsia="ru-RU"/>
        </w:rPr>
        <w:t>).</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80" w:tooltip="11 февраля" w:history="1">
        <w:r w:rsidRPr="00C32AE3">
          <w:rPr>
            <w:rFonts w:ascii="Arial" w:eastAsia="Times New Roman" w:hAnsi="Arial" w:cs="Arial"/>
            <w:color w:val="0B0080"/>
            <w:sz w:val="16"/>
            <w:u w:val="single"/>
            <w:lang w:eastAsia="ru-RU"/>
          </w:rPr>
          <w:t>11 февраля</w:t>
        </w:r>
      </w:hyperlink>
      <w:r w:rsidRPr="00C32AE3">
        <w:rPr>
          <w:rFonts w:ascii="Arial" w:eastAsia="Times New Roman" w:hAnsi="Arial" w:cs="Arial"/>
          <w:color w:val="000000"/>
          <w:sz w:val="16"/>
          <w:lang w:eastAsia="ru-RU"/>
        </w:rPr>
        <w:t> </w:t>
      </w:r>
      <w:hyperlink r:id="rId81" w:tooltip="1945 год" w:history="1">
        <w:r w:rsidRPr="00C32AE3">
          <w:rPr>
            <w:rFonts w:ascii="Arial" w:eastAsia="Times New Roman" w:hAnsi="Arial" w:cs="Arial"/>
            <w:color w:val="0B0080"/>
            <w:sz w:val="16"/>
            <w:u w:val="single"/>
            <w:lang w:eastAsia="ru-RU"/>
          </w:rPr>
          <w:t>1945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на</w:t>
      </w:r>
      <w:r w:rsidRPr="00C32AE3">
        <w:rPr>
          <w:rFonts w:ascii="Arial" w:eastAsia="Times New Roman" w:hAnsi="Arial" w:cs="Arial"/>
          <w:color w:val="000000"/>
          <w:sz w:val="16"/>
          <w:lang w:eastAsia="ru-RU"/>
        </w:rPr>
        <w:t> </w:t>
      </w:r>
      <w:hyperlink r:id="rId82" w:tooltip="Ялтинская конференция" w:history="1">
        <w:r w:rsidRPr="00C32AE3">
          <w:rPr>
            <w:rFonts w:ascii="Arial" w:eastAsia="Times New Roman" w:hAnsi="Arial" w:cs="Arial"/>
            <w:color w:val="0B0080"/>
            <w:sz w:val="16"/>
            <w:u w:val="single"/>
            <w:lang w:eastAsia="ru-RU"/>
          </w:rPr>
          <w:t>Ялтинской конференции</w:t>
        </w:r>
      </w:hyperlink>
      <w:r w:rsidRPr="00C32AE3">
        <w:rPr>
          <w:rFonts w:ascii="Arial" w:eastAsia="Times New Roman" w:hAnsi="Arial" w:cs="Arial"/>
          <w:color w:val="000000"/>
          <w:sz w:val="16"/>
          <w:lang w:eastAsia="ru-RU"/>
        </w:rPr>
        <w:t> </w:t>
      </w:r>
      <w:hyperlink r:id="rId83" w:tooltip="СССР" w:history="1">
        <w:r w:rsidRPr="00C32AE3">
          <w:rPr>
            <w:rFonts w:ascii="Arial" w:eastAsia="Times New Roman" w:hAnsi="Arial" w:cs="Arial"/>
            <w:color w:val="0B0080"/>
            <w:sz w:val="16"/>
            <w:u w:val="single"/>
            <w:lang w:eastAsia="ru-RU"/>
          </w:rPr>
          <w:t>СССР</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hyperlink r:id="rId84" w:tooltip="США" w:history="1">
        <w:r w:rsidRPr="00C32AE3">
          <w:rPr>
            <w:rFonts w:ascii="Arial" w:eastAsia="Times New Roman" w:hAnsi="Arial" w:cs="Arial"/>
            <w:color w:val="0B0080"/>
            <w:sz w:val="16"/>
            <w:u w:val="single"/>
            <w:lang w:eastAsia="ru-RU"/>
          </w:rPr>
          <w:t>США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hyperlink r:id="rId85" w:tooltip="Великобритания" w:history="1">
        <w:r w:rsidRPr="00C32AE3">
          <w:rPr>
            <w:rFonts w:ascii="Arial" w:eastAsia="Times New Roman" w:hAnsi="Arial" w:cs="Arial"/>
            <w:color w:val="0B0080"/>
            <w:sz w:val="16"/>
            <w:u w:val="single"/>
            <w:lang w:eastAsia="ru-RU"/>
          </w:rPr>
          <w:t>Великобритания</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достигли письменной договорённости о вступлении Советского Союза в войну с Японией при условии возвращения ему после окончания войны Южного Сахалина и Курильских островов (Ялтинское соглашение глав правительств США, СССР и Великобритании по вопросам Дальнего Востока). По условиям договорённости, Советский Союз должен вступить в войну не позднее трёх месяцев после победы над Германией.</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5 апреля 1945 года</w:t>
      </w:r>
      <w:r w:rsidRPr="00C32AE3">
        <w:rPr>
          <w:rFonts w:ascii="Arial" w:eastAsia="Times New Roman" w:hAnsi="Arial" w:cs="Arial"/>
          <w:color w:val="000000"/>
          <w:sz w:val="16"/>
          <w:lang w:eastAsia="ru-RU"/>
        </w:rPr>
        <w:t> </w:t>
      </w:r>
      <w:hyperlink r:id="rId86" w:tooltip="Молотов, Вячеслав Михайлович" w:history="1">
        <w:r w:rsidRPr="00C32AE3">
          <w:rPr>
            <w:rFonts w:ascii="Arial" w:eastAsia="Times New Roman" w:hAnsi="Arial" w:cs="Arial"/>
            <w:color w:val="0B0080"/>
            <w:sz w:val="16"/>
            <w:u w:val="single"/>
            <w:lang w:eastAsia="ru-RU"/>
          </w:rPr>
          <w:t>В. М. Молотов</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принял посла Японии в СССР</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"http://ru.wikipedia.org/w/index.php?title=%D0%9D%D0%B0%D0%BE%D1%82%D0%B0%D0%BA%D1%8D_%D0%A1%D0%B0%D1%82%D0%BE&amp;action=edit&amp;redlink=1" \o "Наотакэ Сато (страница отсутствует)"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A55858"/>
          <w:sz w:val="16"/>
          <w:u w:val="single"/>
          <w:lang w:eastAsia="ru-RU"/>
        </w:rPr>
        <w:t>Наотакэ</w:t>
      </w:r>
      <w:proofErr w:type="spellEnd"/>
      <w:r w:rsidRPr="00C32AE3">
        <w:rPr>
          <w:rFonts w:ascii="Arial" w:eastAsia="Times New Roman" w:hAnsi="Arial" w:cs="Arial"/>
          <w:color w:val="A55858"/>
          <w:sz w:val="16"/>
          <w:u w:val="single"/>
          <w:lang w:eastAsia="ru-RU"/>
        </w:rPr>
        <w:t xml:space="preserve"> </w:t>
      </w:r>
      <w:proofErr w:type="spellStart"/>
      <w:r w:rsidRPr="00C32AE3">
        <w:rPr>
          <w:rFonts w:ascii="Arial" w:eastAsia="Times New Roman" w:hAnsi="Arial" w:cs="Arial"/>
          <w:color w:val="A55858"/>
          <w:sz w:val="16"/>
          <w:u w:val="single"/>
          <w:lang w:eastAsia="ru-RU"/>
        </w:rPr>
        <w:t>Сато</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 от имени Советского правительства сделал заявление о денонсации (в международном праве отказ одной из сторон международного договора от его выполнения) советско-японского пакта о нейтралитете.</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В</w:t>
      </w:r>
      <w:r w:rsidRPr="00C32AE3">
        <w:rPr>
          <w:rFonts w:ascii="Arial" w:eastAsia="Times New Roman" w:hAnsi="Arial" w:cs="Arial"/>
          <w:color w:val="000000"/>
          <w:sz w:val="16"/>
          <w:lang w:eastAsia="ru-RU"/>
        </w:rPr>
        <w:t> </w:t>
      </w:r>
      <w:hyperlink r:id="rId87" w:tooltip="Потсдамская декларация (1945)" w:history="1">
        <w:r w:rsidRPr="00C32AE3">
          <w:rPr>
            <w:rFonts w:ascii="Arial" w:eastAsia="Times New Roman" w:hAnsi="Arial" w:cs="Arial"/>
            <w:color w:val="0B0080"/>
            <w:sz w:val="16"/>
            <w:u w:val="single"/>
            <w:lang w:eastAsia="ru-RU"/>
          </w:rPr>
          <w:t>Потсдамской декларации</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от</w:t>
      </w:r>
      <w:r w:rsidRPr="00C32AE3">
        <w:rPr>
          <w:rFonts w:ascii="Arial" w:eastAsia="Times New Roman" w:hAnsi="Arial" w:cs="Arial"/>
          <w:color w:val="000000"/>
          <w:sz w:val="16"/>
          <w:lang w:eastAsia="ru-RU"/>
        </w:rPr>
        <w:t> </w:t>
      </w:r>
      <w:hyperlink r:id="rId88" w:tooltip="26 июля" w:history="1">
        <w:r w:rsidRPr="00C32AE3">
          <w:rPr>
            <w:rFonts w:ascii="Arial" w:eastAsia="Times New Roman" w:hAnsi="Arial" w:cs="Arial"/>
            <w:color w:val="0B0080"/>
            <w:sz w:val="16"/>
            <w:u w:val="single"/>
            <w:lang w:eastAsia="ru-RU"/>
          </w:rPr>
          <w:t>26 июля</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1945 года говорится, что условия Каирской декларации будут выполнены и японский суверенитет будет ограничен островами</w:t>
      </w:r>
      <w:r w:rsidRPr="00C32AE3">
        <w:rPr>
          <w:rFonts w:ascii="Arial" w:eastAsia="Times New Roman" w:hAnsi="Arial" w:cs="Arial"/>
          <w:color w:val="000000"/>
          <w:sz w:val="16"/>
          <w:lang w:eastAsia="ru-RU"/>
        </w:rPr>
        <w:t> </w:t>
      </w:r>
      <w:hyperlink r:id="rId89" w:tooltip="Хонсю" w:history="1">
        <w:r w:rsidRPr="00C32AE3">
          <w:rPr>
            <w:rFonts w:ascii="Arial" w:eastAsia="Times New Roman" w:hAnsi="Arial" w:cs="Arial"/>
            <w:color w:val="0B0080"/>
            <w:sz w:val="16"/>
            <w:u w:val="single"/>
            <w:lang w:eastAsia="ru-RU"/>
          </w:rPr>
          <w:t>Хонсю</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hyperlink r:id="rId90" w:tooltip="Хоккайдо" w:history="1">
        <w:r w:rsidRPr="00C32AE3">
          <w:rPr>
            <w:rFonts w:ascii="Arial" w:eastAsia="Times New Roman" w:hAnsi="Arial" w:cs="Arial"/>
            <w:color w:val="0B0080"/>
            <w:sz w:val="16"/>
            <w:u w:val="single"/>
            <w:lang w:eastAsia="ru-RU"/>
          </w:rPr>
          <w:t>Хоккайдо</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hyperlink r:id="rId91" w:tooltip="Кюсю" w:history="1">
        <w:r w:rsidRPr="00C32AE3">
          <w:rPr>
            <w:rFonts w:ascii="Arial" w:eastAsia="Times New Roman" w:hAnsi="Arial" w:cs="Arial"/>
            <w:color w:val="0B0080"/>
            <w:sz w:val="16"/>
            <w:u w:val="single"/>
            <w:lang w:eastAsia="ru-RU"/>
          </w:rPr>
          <w:t>Кюсю</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"http://ru.wikipedia.org/wiki/%D0%A1%D0%B8%D0%BA%D0%BE%D0%BA%D1%83" \o "Сикоку"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Сикоку</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 теми более мелкими островами, которые укажут союзники — без упоминания островов Курильской гряды. В Каирской декларации сказано, что Япония должна быть лишена тех территорий, которые она захватила силой в результате своей агрессии.</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92" w:tooltip="8 августа" w:history="1">
        <w:proofErr w:type="gramStart"/>
        <w:r w:rsidRPr="00C32AE3">
          <w:rPr>
            <w:rFonts w:ascii="Arial" w:eastAsia="Times New Roman" w:hAnsi="Arial" w:cs="Arial"/>
            <w:color w:val="0B0080"/>
            <w:sz w:val="16"/>
            <w:u w:val="single"/>
            <w:lang w:eastAsia="ru-RU"/>
          </w:rPr>
          <w:t>8 августа</w:t>
        </w:r>
      </w:hyperlink>
      <w:r w:rsidRPr="00C32AE3">
        <w:rPr>
          <w:rFonts w:ascii="Arial" w:eastAsia="Times New Roman" w:hAnsi="Arial" w:cs="Arial"/>
          <w:color w:val="000000"/>
          <w:sz w:val="16"/>
          <w:lang w:eastAsia="ru-RU"/>
        </w:rPr>
        <w:t> </w:t>
      </w:r>
      <w:hyperlink r:id="rId93" w:tooltip="1945 год" w:history="1">
        <w:r w:rsidRPr="00C32AE3">
          <w:rPr>
            <w:rFonts w:ascii="Arial" w:eastAsia="Times New Roman" w:hAnsi="Arial" w:cs="Arial"/>
            <w:color w:val="0B0080"/>
            <w:sz w:val="16"/>
            <w:u w:val="single"/>
            <w:lang w:eastAsia="ru-RU"/>
          </w:rPr>
          <w:t>1945 года</w:t>
        </w:r>
      </w:hyperlink>
      <w:r w:rsidRPr="00C32AE3">
        <w:rPr>
          <w:rFonts w:ascii="Arial" w:eastAsia="Times New Roman" w:hAnsi="Arial" w:cs="Arial"/>
          <w:color w:val="000000"/>
          <w:sz w:val="16"/>
          <w:szCs w:val="16"/>
          <w:lang w:eastAsia="ru-RU"/>
        </w:rPr>
        <w:t>, ровно через три месяца после капитуляции Германии</w:t>
      </w:r>
      <w:r w:rsidRPr="00C32AE3">
        <w:rPr>
          <w:rFonts w:ascii="Arial" w:eastAsia="Times New Roman" w:hAnsi="Arial" w:cs="Arial"/>
          <w:color w:val="000000"/>
          <w:sz w:val="16"/>
          <w:lang w:eastAsia="ru-RU"/>
        </w:rPr>
        <w:t> </w:t>
      </w:r>
      <w:hyperlink r:id="rId94" w:tooltip="СССР" w:history="1">
        <w:r w:rsidRPr="00C32AE3">
          <w:rPr>
            <w:rFonts w:ascii="Arial" w:eastAsia="Times New Roman" w:hAnsi="Arial" w:cs="Arial"/>
            <w:color w:val="0B0080"/>
            <w:sz w:val="16"/>
            <w:u w:val="single"/>
            <w:lang w:eastAsia="ru-RU"/>
          </w:rPr>
          <w:t>СССР</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официально объявил войну Японии и на следующий день начал</w:t>
      </w:r>
      <w:r w:rsidRPr="00C32AE3">
        <w:rPr>
          <w:rFonts w:ascii="Arial" w:eastAsia="Times New Roman" w:hAnsi="Arial" w:cs="Arial"/>
          <w:color w:val="000000"/>
          <w:sz w:val="16"/>
          <w:lang w:eastAsia="ru-RU"/>
        </w:rPr>
        <w:t> </w:t>
      </w:r>
      <w:hyperlink r:id="rId95" w:tooltip="Советско-японская война" w:history="1">
        <w:r w:rsidRPr="00C32AE3">
          <w:rPr>
            <w:rFonts w:ascii="Arial" w:eastAsia="Times New Roman" w:hAnsi="Arial" w:cs="Arial"/>
            <w:color w:val="0B0080"/>
            <w:sz w:val="16"/>
            <w:u w:val="single"/>
            <w:lang w:eastAsia="ru-RU"/>
          </w:rPr>
          <w:t>боевые действия против неё</w:t>
        </w:r>
      </w:hyperlink>
      <w:r w:rsidRPr="00C32AE3">
        <w:rPr>
          <w:rFonts w:ascii="Arial" w:eastAsia="Times New Roman" w:hAnsi="Arial" w:cs="Arial"/>
          <w:color w:val="000000"/>
          <w:sz w:val="16"/>
          <w:szCs w:val="16"/>
          <w:lang w:eastAsia="ru-RU"/>
        </w:rPr>
        <w:t>. Южные Курилы были заняты советскими войсками в августе-сентябре в ходе</w:t>
      </w:r>
      <w:r w:rsidRPr="00C32AE3">
        <w:rPr>
          <w:rFonts w:ascii="Arial" w:eastAsia="Times New Roman" w:hAnsi="Arial" w:cs="Arial"/>
          <w:color w:val="000000"/>
          <w:sz w:val="16"/>
          <w:lang w:eastAsia="ru-RU"/>
        </w:rPr>
        <w:t> </w:t>
      </w:r>
      <w:hyperlink r:id="rId96" w:tooltip="Курильская десантная операция" w:history="1">
        <w:r w:rsidRPr="00C32AE3">
          <w:rPr>
            <w:rFonts w:ascii="Arial" w:eastAsia="Times New Roman" w:hAnsi="Arial" w:cs="Arial"/>
            <w:color w:val="0B0080"/>
            <w:sz w:val="16"/>
            <w:u w:val="single"/>
            <w:lang w:eastAsia="ru-RU"/>
          </w:rPr>
          <w:t>Курильской десантной операции</w:t>
        </w:r>
      </w:hyperlink>
      <w:r w:rsidRPr="00C32AE3">
        <w:rPr>
          <w:rFonts w:ascii="Arial" w:eastAsia="Times New Roman" w:hAnsi="Arial" w:cs="Arial"/>
          <w:color w:val="000000"/>
          <w:sz w:val="16"/>
          <w:szCs w:val="16"/>
          <w:lang w:eastAsia="ru-RU"/>
        </w:rPr>
        <w:t>. После подписания</w:t>
      </w:r>
      <w:r w:rsidRPr="00C32AE3">
        <w:rPr>
          <w:rFonts w:ascii="Arial" w:eastAsia="Times New Roman" w:hAnsi="Arial" w:cs="Arial"/>
          <w:color w:val="000000"/>
          <w:sz w:val="16"/>
          <w:lang w:eastAsia="ru-RU"/>
        </w:rPr>
        <w:t> </w:t>
      </w:r>
      <w:hyperlink r:id="rId97" w:tooltip="Акт о капитуляции Японии" w:history="1">
        <w:r w:rsidRPr="00C32AE3">
          <w:rPr>
            <w:rFonts w:ascii="Arial" w:eastAsia="Times New Roman" w:hAnsi="Arial" w:cs="Arial"/>
            <w:color w:val="0B0080"/>
            <w:sz w:val="16"/>
            <w:u w:val="single"/>
            <w:lang w:eastAsia="ru-RU"/>
          </w:rPr>
          <w:t>Акта о капитуляции Японии</w:t>
        </w:r>
      </w:hyperlink>
      <w:r w:rsidRPr="00C32AE3">
        <w:rPr>
          <w:rFonts w:ascii="Arial" w:eastAsia="Times New Roman" w:hAnsi="Arial" w:cs="Arial"/>
          <w:color w:val="000000"/>
          <w:sz w:val="16"/>
          <w:lang w:eastAsia="ru-RU"/>
        </w:rPr>
        <w:t> </w:t>
      </w:r>
      <w:hyperlink r:id="rId98" w:tooltip="2 сентября" w:history="1">
        <w:r w:rsidRPr="00C32AE3">
          <w:rPr>
            <w:rFonts w:ascii="Arial" w:eastAsia="Times New Roman" w:hAnsi="Arial" w:cs="Arial"/>
            <w:color w:val="0B0080"/>
            <w:sz w:val="16"/>
            <w:u w:val="single"/>
            <w:lang w:eastAsia="ru-RU"/>
          </w:rPr>
          <w:t>2 сентября</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были высажены гарнизоны на острова</w:t>
      </w:r>
      <w:r w:rsidRPr="00C32AE3">
        <w:rPr>
          <w:rFonts w:ascii="Arial" w:eastAsia="Times New Roman" w:hAnsi="Arial" w:cs="Arial"/>
          <w:color w:val="000000"/>
          <w:sz w:val="16"/>
          <w:lang w:eastAsia="ru-RU"/>
        </w:rPr>
        <w:t> </w:t>
      </w:r>
      <w:hyperlink r:id="rId99" w:tooltip="Малая Курильская гряда" w:history="1">
        <w:r w:rsidRPr="00C32AE3">
          <w:rPr>
            <w:rFonts w:ascii="Arial" w:eastAsia="Times New Roman" w:hAnsi="Arial" w:cs="Arial"/>
            <w:color w:val="0B0080"/>
            <w:sz w:val="16"/>
            <w:u w:val="single"/>
            <w:lang w:eastAsia="ru-RU"/>
          </w:rPr>
          <w:t>Малой Курильской гряды</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(остров</w:t>
      </w:r>
      <w:r w:rsidRPr="00C32AE3">
        <w:rPr>
          <w:rFonts w:ascii="Arial" w:eastAsia="Times New Roman" w:hAnsi="Arial" w:cs="Arial"/>
          <w:color w:val="000000"/>
          <w:sz w:val="16"/>
          <w:lang w:eastAsia="ru-RU"/>
        </w:rPr>
        <w:t> </w:t>
      </w:r>
      <w:hyperlink r:id="rId100" w:tooltip="Шикотан" w:history="1">
        <w:r w:rsidRPr="00C32AE3">
          <w:rPr>
            <w:rFonts w:ascii="Arial" w:eastAsia="Times New Roman" w:hAnsi="Arial" w:cs="Arial"/>
            <w:color w:val="0B0080"/>
            <w:sz w:val="16"/>
            <w:u w:val="single"/>
            <w:lang w:eastAsia="ru-RU"/>
          </w:rPr>
          <w:t>Шикотан</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был занят 1-го сентября</w:t>
      </w:r>
      <w:proofErr w:type="gramEnd"/>
      <w:r w:rsidRPr="00C32AE3">
        <w:rPr>
          <w:rFonts w:ascii="Arial" w:eastAsia="Times New Roman" w:hAnsi="Arial" w:cs="Arial"/>
          <w:color w:val="000000"/>
          <w:sz w:val="16"/>
          <w:szCs w:val="16"/>
          <w:lang w:eastAsia="ru-RU"/>
        </w:rPr>
        <w:t>). Последняя высадка гарнизона в ходе десантной операции была проведена</w:t>
      </w:r>
      <w:r w:rsidRPr="00C32AE3">
        <w:rPr>
          <w:rFonts w:ascii="Arial" w:eastAsia="Times New Roman" w:hAnsi="Arial" w:cs="Arial"/>
          <w:color w:val="000000"/>
          <w:sz w:val="16"/>
          <w:lang w:eastAsia="ru-RU"/>
        </w:rPr>
        <w:t> </w:t>
      </w:r>
      <w:hyperlink r:id="rId101" w:tooltip="4 сентября" w:history="1">
        <w:r w:rsidRPr="00C32AE3">
          <w:rPr>
            <w:rFonts w:ascii="Arial" w:eastAsia="Times New Roman" w:hAnsi="Arial" w:cs="Arial"/>
            <w:color w:val="0B0080"/>
            <w:sz w:val="16"/>
            <w:u w:val="single"/>
            <w:lang w:eastAsia="ru-RU"/>
          </w:rPr>
          <w:t>4 сентября</w:t>
        </w:r>
      </w:hyperlink>
      <w:r w:rsidRPr="00C32AE3">
        <w:rPr>
          <w:rFonts w:ascii="Arial" w:eastAsia="Times New Roman" w:hAnsi="Arial" w:cs="Arial"/>
          <w:color w:val="000000"/>
          <w:sz w:val="16"/>
          <w:lang w:eastAsia="ru-RU"/>
        </w:rPr>
        <w:t> </w:t>
      </w:r>
      <w:hyperlink r:id="rId102" w:tooltip="1945 год" w:history="1">
        <w:r w:rsidRPr="00C32AE3">
          <w:rPr>
            <w:rFonts w:ascii="Arial" w:eastAsia="Times New Roman" w:hAnsi="Arial" w:cs="Arial"/>
            <w:color w:val="0B0080"/>
            <w:sz w:val="16"/>
            <w:u w:val="single"/>
            <w:lang w:eastAsia="ru-RU"/>
          </w:rPr>
          <w:t>1945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на</w:t>
      </w:r>
      <w:r w:rsidRPr="00C32AE3">
        <w:rPr>
          <w:rFonts w:ascii="Arial" w:eastAsia="Times New Roman" w:hAnsi="Arial" w:cs="Arial"/>
          <w:color w:val="000000"/>
          <w:sz w:val="16"/>
          <w:lang w:eastAsia="ru-RU"/>
        </w:rPr>
        <w:t> </w:t>
      </w:r>
      <w:hyperlink r:id="rId103" w:tooltip="Осколки (острова)" w:history="1">
        <w:r w:rsidRPr="00C32AE3">
          <w:rPr>
            <w:rFonts w:ascii="Arial" w:eastAsia="Times New Roman" w:hAnsi="Arial" w:cs="Arial"/>
            <w:color w:val="0B0080"/>
            <w:sz w:val="16"/>
            <w:u w:val="single"/>
            <w:lang w:eastAsia="ru-RU"/>
          </w:rPr>
          <w:t>Лисьи острова</w:t>
        </w:r>
      </w:hyperlink>
      <w:r w:rsidRPr="00C32AE3">
        <w:rPr>
          <w:rFonts w:ascii="Arial" w:eastAsia="Times New Roman" w:hAnsi="Arial" w:cs="Arial"/>
          <w:color w:val="000000"/>
          <w:sz w:val="16"/>
          <w:szCs w:val="16"/>
          <w:lang w:eastAsia="ru-RU"/>
        </w:rPr>
        <w:t>. Операция на Южных Курилах в целом представляла собой принятие капитуляции японских войск.</w:t>
      </w:r>
    </w:p>
    <w:p w:rsidR="00C32AE3" w:rsidRPr="00C32AE3" w:rsidRDefault="00C32AE3" w:rsidP="00C32AE3">
      <w:pPr>
        <w:shd w:val="clear" w:color="auto" w:fill="FFFFFF"/>
        <w:spacing w:after="72" w:line="230" w:lineRule="atLeast"/>
        <w:outlineLvl w:val="2"/>
        <w:rPr>
          <w:rFonts w:ascii="Arial" w:eastAsia="Times New Roman" w:hAnsi="Arial" w:cs="Arial"/>
          <w:b/>
          <w:bCs/>
          <w:color w:val="000000"/>
          <w:sz w:val="20"/>
          <w:szCs w:val="20"/>
          <w:lang w:eastAsia="ru-RU"/>
        </w:rPr>
      </w:pPr>
      <w:r w:rsidRPr="00C32AE3">
        <w:rPr>
          <w:rFonts w:ascii="Arial" w:eastAsia="Times New Roman" w:hAnsi="Arial" w:cs="Arial"/>
          <w:b/>
          <w:bCs/>
          <w:color w:val="000000"/>
          <w:sz w:val="20"/>
          <w:lang w:eastAsia="ru-RU"/>
        </w:rPr>
        <w:t>Оккупация Японии</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104" w:tooltip="29 января" w:history="1">
        <w:r w:rsidRPr="00C32AE3">
          <w:rPr>
            <w:rFonts w:ascii="Arial" w:eastAsia="Times New Roman" w:hAnsi="Arial" w:cs="Arial"/>
            <w:color w:val="0B0080"/>
            <w:sz w:val="16"/>
            <w:u w:val="single"/>
            <w:lang w:eastAsia="ru-RU"/>
          </w:rPr>
          <w:t>29 января</w:t>
        </w:r>
      </w:hyperlink>
      <w:r w:rsidRPr="00C32AE3">
        <w:rPr>
          <w:rFonts w:ascii="Arial" w:eastAsia="Times New Roman" w:hAnsi="Arial" w:cs="Arial"/>
          <w:color w:val="000000"/>
          <w:sz w:val="16"/>
          <w:lang w:eastAsia="ru-RU"/>
        </w:rPr>
        <w:t> </w:t>
      </w:r>
      <w:hyperlink r:id="rId105" w:tooltip="1946 год" w:history="1">
        <w:r w:rsidRPr="00C32AE3">
          <w:rPr>
            <w:rFonts w:ascii="Arial" w:eastAsia="Times New Roman" w:hAnsi="Arial" w:cs="Arial"/>
            <w:color w:val="0B0080"/>
            <w:sz w:val="16"/>
            <w:u w:val="single"/>
            <w:lang w:eastAsia="ru-RU"/>
          </w:rPr>
          <w:t>1946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Меморандумом № 677</w:t>
      </w:r>
      <w:r w:rsidRPr="00C32AE3">
        <w:rPr>
          <w:rFonts w:ascii="Arial" w:eastAsia="Times New Roman" w:hAnsi="Arial" w:cs="Arial"/>
          <w:color w:val="000000"/>
          <w:sz w:val="16"/>
          <w:lang w:eastAsia="ru-RU"/>
        </w:rPr>
        <w:t> </w:t>
      </w:r>
      <w:hyperlink r:id="rId106" w:tooltip="Главнокомандующий союзными оккупационными войсками" w:history="1">
        <w:r w:rsidRPr="00C32AE3">
          <w:rPr>
            <w:rFonts w:ascii="Arial" w:eastAsia="Times New Roman" w:hAnsi="Arial" w:cs="Arial"/>
            <w:color w:val="0B0080"/>
            <w:sz w:val="16"/>
            <w:u w:val="single"/>
            <w:lang w:eastAsia="ru-RU"/>
          </w:rPr>
          <w:t>Главнокомандующего Союзных Держав</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генералом</w:t>
      </w:r>
      <w:r w:rsidRPr="00C32AE3">
        <w:rPr>
          <w:rFonts w:ascii="Arial" w:eastAsia="Times New Roman" w:hAnsi="Arial" w:cs="Arial"/>
          <w:color w:val="000000"/>
          <w:sz w:val="16"/>
          <w:lang w:eastAsia="ru-RU"/>
        </w:rPr>
        <w:t> </w:t>
      </w:r>
      <w:hyperlink r:id="rId107" w:tooltip="Дуглас Макартур" w:history="1">
        <w:r w:rsidRPr="00C32AE3">
          <w:rPr>
            <w:rFonts w:ascii="Arial" w:eastAsia="Times New Roman" w:hAnsi="Arial" w:cs="Arial"/>
            <w:color w:val="0B0080"/>
            <w:sz w:val="16"/>
            <w:u w:val="single"/>
            <w:lang w:eastAsia="ru-RU"/>
          </w:rPr>
          <w:t xml:space="preserve">Дугласом </w:t>
        </w:r>
        <w:proofErr w:type="spellStart"/>
        <w:r w:rsidRPr="00C32AE3">
          <w:rPr>
            <w:rFonts w:ascii="Arial" w:eastAsia="Times New Roman" w:hAnsi="Arial" w:cs="Arial"/>
            <w:color w:val="0B0080"/>
            <w:sz w:val="16"/>
            <w:u w:val="single"/>
            <w:lang w:eastAsia="ru-RU"/>
          </w:rPr>
          <w:t>Макартуром</w:t>
        </w:r>
        <w:proofErr w:type="spellEnd"/>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из территории Японии были исключены Курильские острова (острова</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"http://ru.wikipedia.org/wiki/%D0%A2%D0%B8%D1%81%D0%B8%D0%BC%D0%B0" \o "Тисима"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Тисима</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szCs w:val="16"/>
          <w:lang w:eastAsia="ru-RU"/>
        </w:rPr>
        <w:t>), группа островов</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"http://ru.wikipedia.org/wiki/%D0%A5%D0%B0%D0%B1%D0%BE%D0%BC%D0%B0%D0%B8" \o "Хабомаи"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Хабомаи</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w:t>
      </w:r>
      <w:proofErr w:type="spellStart"/>
      <w:r w:rsidRPr="00C32AE3">
        <w:rPr>
          <w:rFonts w:ascii="Arial" w:eastAsia="Times New Roman" w:hAnsi="Arial" w:cs="Arial"/>
          <w:color w:val="000000"/>
          <w:sz w:val="16"/>
          <w:szCs w:val="16"/>
          <w:lang w:eastAsia="ru-RU"/>
        </w:rPr>
        <w:t>Хабомадзе</w:t>
      </w:r>
      <w:proofErr w:type="spellEnd"/>
      <w:r w:rsidRPr="00C32AE3">
        <w:rPr>
          <w:rFonts w:ascii="Arial" w:eastAsia="Times New Roman" w:hAnsi="Arial" w:cs="Arial"/>
          <w:color w:val="000000"/>
          <w:sz w:val="16"/>
          <w:szCs w:val="16"/>
          <w:lang w:eastAsia="ru-RU"/>
        </w:rPr>
        <w:t>) и остров</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"http://ru.wikipedia.org/wiki/%D0%A8%D0%B8%D0%BA%D0%BE%D1%82%D0%B0%D0%BD" \o "Шикотан"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Сикотан</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szCs w:val="16"/>
          <w:lang w:eastAsia="ru-RU"/>
        </w:rPr>
        <w:t>.</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108" w:tooltip="2 февраля" w:history="1">
        <w:r w:rsidRPr="00C32AE3">
          <w:rPr>
            <w:rFonts w:ascii="Arial" w:eastAsia="Times New Roman" w:hAnsi="Arial" w:cs="Arial"/>
            <w:color w:val="0B0080"/>
            <w:sz w:val="16"/>
            <w:u w:val="single"/>
            <w:lang w:eastAsia="ru-RU"/>
          </w:rPr>
          <w:t>2 февраля</w:t>
        </w:r>
      </w:hyperlink>
      <w:r w:rsidRPr="00C32AE3">
        <w:rPr>
          <w:rFonts w:ascii="Arial" w:eastAsia="Times New Roman" w:hAnsi="Arial" w:cs="Arial"/>
          <w:color w:val="000000"/>
          <w:sz w:val="16"/>
          <w:lang w:eastAsia="ru-RU"/>
        </w:rPr>
        <w:t> </w:t>
      </w:r>
      <w:hyperlink r:id="rId109" w:tooltip="1946 год" w:history="1">
        <w:r w:rsidRPr="00C32AE3">
          <w:rPr>
            <w:rFonts w:ascii="Arial" w:eastAsia="Times New Roman" w:hAnsi="Arial" w:cs="Arial"/>
            <w:color w:val="0B0080"/>
            <w:sz w:val="16"/>
            <w:u w:val="single"/>
            <w:lang w:eastAsia="ru-RU"/>
          </w:rPr>
          <w:t>1946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 xml:space="preserve">в соответствии с Указом Президиума </w:t>
      </w:r>
      <w:proofErr w:type="gramStart"/>
      <w:r w:rsidRPr="00C32AE3">
        <w:rPr>
          <w:rFonts w:ascii="Arial" w:eastAsia="Times New Roman" w:hAnsi="Arial" w:cs="Arial"/>
          <w:color w:val="000000"/>
          <w:sz w:val="16"/>
          <w:szCs w:val="16"/>
          <w:lang w:eastAsia="ru-RU"/>
        </w:rPr>
        <w:t>ВС</w:t>
      </w:r>
      <w:proofErr w:type="gramEnd"/>
      <w:r w:rsidRPr="00C32AE3">
        <w:rPr>
          <w:rFonts w:ascii="Arial" w:eastAsia="Times New Roman" w:hAnsi="Arial" w:cs="Arial"/>
          <w:color w:val="000000"/>
          <w:sz w:val="16"/>
          <w:szCs w:val="16"/>
          <w:lang w:eastAsia="ru-RU"/>
        </w:rPr>
        <w:t xml:space="preserve"> ССС</w:t>
      </w:r>
      <w:r>
        <w:rPr>
          <w:rFonts w:ascii="Arial" w:eastAsia="Times New Roman" w:hAnsi="Arial" w:cs="Arial"/>
          <w:color w:val="000000"/>
          <w:sz w:val="16"/>
          <w:szCs w:val="16"/>
          <w:lang w:eastAsia="ru-RU"/>
        </w:rPr>
        <w:t xml:space="preserve">Р </w:t>
      </w:r>
      <w:r w:rsidRPr="00C32AE3">
        <w:rPr>
          <w:rFonts w:ascii="Arial" w:eastAsia="Times New Roman" w:hAnsi="Arial" w:cs="Arial"/>
          <w:color w:val="0B0080"/>
          <w:sz w:val="16"/>
          <w:u w:val="single"/>
          <w:vertAlign w:val="superscript"/>
          <w:lang w:eastAsia="ru-RU"/>
        </w:rPr>
        <w:t>[</w:t>
      </w:r>
      <w:r w:rsidRPr="00C32AE3">
        <w:rPr>
          <w:rFonts w:ascii="Arial" w:eastAsia="Times New Roman" w:hAnsi="Arial" w:cs="Arial"/>
          <w:color w:val="000000"/>
          <w:sz w:val="16"/>
          <w:szCs w:val="16"/>
          <w:lang w:eastAsia="ru-RU"/>
        </w:rPr>
        <w:t>на этих территориях была образована</w:t>
      </w:r>
      <w:r w:rsidRPr="00C32AE3">
        <w:rPr>
          <w:rFonts w:ascii="Arial" w:eastAsia="Times New Roman" w:hAnsi="Arial" w:cs="Arial"/>
          <w:color w:val="000000"/>
          <w:sz w:val="16"/>
          <w:lang w:eastAsia="ru-RU"/>
        </w:rPr>
        <w:t> </w:t>
      </w:r>
      <w:hyperlink r:id="rId110" w:tooltip="Южно-Сахалинская область" w:history="1">
        <w:r w:rsidRPr="00C32AE3">
          <w:rPr>
            <w:rFonts w:ascii="Arial" w:eastAsia="Times New Roman" w:hAnsi="Arial" w:cs="Arial"/>
            <w:color w:val="0B0080"/>
            <w:sz w:val="16"/>
            <w:u w:val="single"/>
            <w:lang w:eastAsia="ru-RU"/>
          </w:rPr>
          <w:t>Южно-Сахалинская область</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 составе</w:t>
      </w:r>
      <w:r w:rsidRPr="00C32AE3">
        <w:rPr>
          <w:rFonts w:ascii="Arial" w:eastAsia="Times New Roman" w:hAnsi="Arial" w:cs="Arial"/>
          <w:color w:val="000000"/>
          <w:sz w:val="16"/>
          <w:lang w:eastAsia="ru-RU"/>
        </w:rPr>
        <w:t> </w:t>
      </w:r>
      <w:hyperlink r:id="rId111" w:tooltip="Хабаровский край" w:history="1">
        <w:r w:rsidRPr="00C32AE3">
          <w:rPr>
            <w:rFonts w:ascii="Arial" w:eastAsia="Times New Roman" w:hAnsi="Arial" w:cs="Arial"/>
            <w:color w:val="0B0080"/>
            <w:sz w:val="16"/>
            <w:u w:val="single"/>
            <w:lang w:eastAsia="ru-RU"/>
          </w:rPr>
          <w:t>Хабаровского края</w:t>
        </w:r>
      </w:hyperlink>
      <w:r w:rsidRPr="00C32AE3">
        <w:rPr>
          <w:rFonts w:ascii="Arial" w:eastAsia="Times New Roman" w:hAnsi="Arial" w:cs="Arial"/>
          <w:color w:val="000000"/>
          <w:sz w:val="16"/>
          <w:lang w:eastAsia="ru-RU"/>
        </w:rPr>
        <w:t> </w:t>
      </w:r>
      <w:hyperlink r:id="rId112" w:tooltip="РСФСР" w:history="1">
        <w:r w:rsidRPr="00C32AE3">
          <w:rPr>
            <w:rFonts w:ascii="Arial" w:eastAsia="Times New Roman" w:hAnsi="Arial" w:cs="Arial"/>
            <w:color w:val="0B0080"/>
            <w:sz w:val="16"/>
            <w:u w:val="single"/>
            <w:lang w:eastAsia="ru-RU"/>
          </w:rPr>
          <w:t>РСФСР</w:t>
        </w:r>
      </w:hyperlink>
      <w:r w:rsidRPr="00C32AE3">
        <w:rPr>
          <w:rFonts w:ascii="Arial" w:eastAsia="Times New Roman" w:hAnsi="Arial" w:cs="Arial"/>
          <w:color w:val="000000"/>
          <w:sz w:val="16"/>
          <w:szCs w:val="16"/>
          <w:lang w:eastAsia="ru-RU"/>
        </w:rPr>
        <w:t>, которая</w:t>
      </w:r>
      <w:r w:rsidRPr="00C32AE3">
        <w:rPr>
          <w:rFonts w:ascii="Arial" w:eastAsia="Times New Roman" w:hAnsi="Arial" w:cs="Arial"/>
          <w:color w:val="000000"/>
          <w:sz w:val="16"/>
          <w:lang w:eastAsia="ru-RU"/>
        </w:rPr>
        <w:t> </w:t>
      </w:r>
      <w:hyperlink r:id="rId113" w:tooltip="2 января" w:history="1">
        <w:r w:rsidRPr="00C32AE3">
          <w:rPr>
            <w:rFonts w:ascii="Arial" w:eastAsia="Times New Roman" w:hAnsi="Arial" w:cs="Arial"/>
            <w:color w:val="0B0080"/>
            <w:sz w:val="16"/>
            <w:u w:val="single"/>
            <w:lang w:eastAsia="ru-RU"/>
          </w:rPr>
          <w:t>2 января</w:t>
        </w:r>
      </w:hyperlink>
      <w:r w:rsidRPr="00C32AE3">
        <w:rPr>
          <w:rFonts w:ascii="Arial" w:eastAsia="Times New Roman" w:hAnsi="Arial" w:cs="Arial"/>
          <w:color w:val="000000"/>
          <w:sz w:val="16"/>
          <w:lang w:eastAsia="ru-RU"/>
        </w:rPr>
        <w:t> </w:t>
      </w:r>
      <w:hyperlink r:id="rId114" w:tooltip="1947 год" w:history="1">
        <w:r w:rsidRPr="00C32AE3">
          <w:rPr>
            <w:rFonts w:ascii="Arial" w:eastAsia="Times New Roman" w:hAnsi="Arial" w:cs="Arial"/>
            <w:color w:val="0B0080"/>
            <w:sz w:val="16"/>
            <w:u w:val="single"/>
            <w:lang w:eastAsia="ru-RU"/>
          </w:rPr>
          <w:t>1947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вошла в состав новообразованной</w:t>
      </w:r>
      <w:r w:rsidRPr="00C32AE3">
        <w:rPr>
          <w:rFonts w:ascii="Arial" w:eastAsia="Times New Roman" w:hAnsi="Arial" w:cs="Arial"/>
          <w:color w:val="000000"/>
          <w:sz w:val="16"/>
          <w:lang w:eastAsia="ru-RU"/>
        </w:rPr>
        <w:t> </w:t>
      </w:r>
      <w:hyperlink r:id="rId115" w:tooltip="Сахалинская область" w:history="1">
        <w:r w:rsidRPr="00C32AE3">
          <w:rPr>
            <w:rFonts w:ascii="Arial" w:eastAsia="Times New Roman" w:hAnsi="Arial" w:cs="Arial"/>
            <w:color w:val="0B0080"/>
            <w:sz w:val="16"/>
            <w:u w:val="single"/>
            <w:lang w:eastAsia="ru-RU"/>
          </w:rPr>
          <w:t>Сахалинской области</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 составе</w:t>
      </w:r>
      <w:r w:rsidRPr="00C32AE3">
        <w:rPr>
          <w:rFonts w:ascii="Arial" w:eastAsia="Times New Roman" w:hAnsi="Arial" w:cs="Arial"/>
          <w:color w:val="000000"/>
          <w:sz w:val="16"/>
          <w:lang w:eastAsia="ru-RU"/>
        </w:rPr>
        <w:t> </w:t>
      </w:r>
      <w:hyperlink r:id="rId116" w:tooltip="РСФСР" w:history="1">
        <w:r w:rsidRPr="00C32AE3">
          <w:rPr>
            <w:rFonts w:ascii="Arial" w:eastAsia="Times New Roman" w:hAnsi="Arial" w:cs="Arial"/>
            <w:color w:val="0B0080"/>
            <w:sz w:val="16"/>
            <w:u w:val="single"/>
            <w:lang w:eastAsia="ru-RU"/>
          </w:rPr>
          <w:t>РСФСР</w:t>
        </w:r>
      </w:hyperlink>
      <w:r w:rsidRPr="00C32AE3">
        <w:rPr>
          <w:rFonts w:ascii="Arial" w:eastAsia="Times New Roman" w:hAnsi="Arial" w:cs="Arial"/>
          <w:color w:val="000000"/>
          <w:sz w:val="16"/>
          <w:szCs w:val="16"/>
          <w:lang w:eastAsia="ru-RU"/>
        </w:rPr>
        <w:t>.</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117" w:tooltip="8 сентября" w:history="1">
        <w:r w:rsidRPr="00C32AE3">
          <w:rPr>
            <w:rFonts w:ascii="Arial" w:eastAsia="Times New Roman" w:hAnsi="Arial" w:cs="Arial"/>
            <w:color w:val="0B0080"/>
            <w:sz w:val="16"/>
            <w:u w:val="single"/>
            <w:lang w:eastAsia="ru-RU"/>
          </w:rPr>
          <w:t>8 сентября</w:t>
        </w:r>
      </w:hyperlink>
      <w:r w:rsidRPr="00C32AE3">
        <w:rPr>
          <w:rFonts w:ascii="Arial" w:eastAsia="Times New Roman" w:hAnsi="Arial" w:cs="Arial"/>
          <w:color w:val="000000"/>
          <w:sz w:val="16"/>
          <w:lang w:eastAsia="ru-RU"/>
        </w:rPr>
        <w:t> </w:t>
      </w:r>
      <w:hyperlink r:id="rId118" w:tooltip="1951 год" w:history="1">
        <w:r w:rsidRPr="00C32AE3">
          <w:rPr>
            <w:rFonts w:ascii="Arial" w:eastAsia="Times New Roman" w:hAnsi="Arial" w:cs="Arial"/>
            <w:color w:val="0B0080"/>
            <w:sz w:val="16"/>
            <w:u w:val="single"/>
            <w:lang w:eastAsia="ru-RU"/>
          </w:rPr>
          <w:t>1951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в</w:t>
      </w:r>
      <w:r w:rsidRPr="00C32AE3">
        <w:rPr>
          <w:rFonts w:ascii="Arial" w:eastAsia="Times New Roman" w:hAnsi="Arial" w:cs="Arial"/>
          <w:color w:val="000000"/>
          <w:sz w:val="16"/>
          <w:lang w:eastAsia="ru-RU"/>
        </w:rPr>
        <w:t> </w:t>
      </w:r>
      <w:hyperlink r:id="rId119" w:tooltip="Сан-Франциско" w:history="1">
        <w:r w:rsidRPr="00C32AE3">
          <w:rPr>
            <w:rFonts w:ascii="Arial" w:eastAsia="Times New Roman" w:hAnsi="Arial" w:cs="Arial"/>
            <w:color w:val="0B0080"/>
            <w:sz w:val="16"/>
            <w:u w:val="single"/>
            <w:lang w:eastAsia="ru-RU"/>
          </w:rPr>
          <w:t>Сан-Франциско</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заключён</w:t>
      </w:r>
      <w:r w:rsidRPr="00C32AE3">
        <w:rPr>
          <w:rFonts w:ascii="Arial" w:eastAsia="Times New Roman" w:hAnsi="Arial" w:cs="Arial"/>
          <w:color w:val="000000"/>
          <w:sz w:val="16"/>
          <w:lang w:eastAsia="ru-RU"/>
        </w:rPr>
        <w:t> </w:t>
      </w:r>
      <w:hyperlink r:id="rId120" w:tooltip="Сан-Францисский мирный договор" w:history="1">
        <w:r w:rsidRPr="00C32AE3">
          <w:rPr>
            <w:rFonts w:ascii="Arial" w:eastAsia="Times New Roman" w:hAnsi="Arial" w:cs="Arial"/>
            <w:color w:val="0B0080"/>
            <w:sz w:val="16"/>
            <w:u w:val="single"/>
            <w:lang w:eastAsia="ru-RU"/>
          </w:rPr>
          <w:t>мирный договор между Японией и союзниками</w:t>
        </w:r>
      </w:hyperlink>
      <w:r w:rsidRPr="00C32AE3">
        <w:rPr>
          <w:rFonts w:ascii="Arial" w:eastAsia="Times New Roman" w:hAnsi="Arial" w:cs="Arial"/>
          <w:color w:val="000000"/>
          <w:sz w:val="16"/>
          <w:szCs w:val="16"/>
          <w:lang w:eastAsia="ru-RU"/>
        </w:rPr>
        <w:t xml:space="preserve">, согласно которому Япония отказалась от всех прав на Курильские острова и Южный Сахалин. </w:t>
      </w:r>
      <w:proofErr w:type="gramStart"/>
      <w:r w:rsidRPr="00C32AE3">
        <w:rPr>
          <w:rFonts w:ascii="Arial" w:eastAsia="Times New Roman" w:hAnsi="Arial" w:cs="Arial"/>
          <w:color w:val="000000"/>
          <w:sz w:val="16"/>
          <w:szCs w:val="16"/>
          <w:lang w:eastAsia="ru-RU"/>
        </w:rPr>
        <w:t>При этом, согласно официальной позиции современной Японии,</w:t>
      </w:r>
      <w:r w:rsidRPr="00C32AE3">
        <w:rPr>
          <w:rFonts w:ascii="Arial" w:eastAsia="Times New Roman" w:hAnsi="Arial" w:cs="Arial"/>
          <w:color w:val="000000"/>
          <w:sz w:val="16"/>
          <w:lang w:eastAsia="ru-RU"/>
        </w:rPr>
        <w:t> </w:t>
      </w:r>
      <w:hyperlink r:id="rId121" w:tooltip="Итуруп" w:history="1">
        <w:r w:rsidRPr="00C32AE3">
          <w:rPr>
            <w:rFonts w:ascii="Arial" w:eastAsia="Times New Roman" w:hAnsi="Arial" w:cs="Arial"/>
            <w:color w:val="0B0080"/>
            <w:sz w:val="16"/>
            <w:u w:val="single"/>
            <w:lang w:eastAsia="ru-RU"/>
          </w:rPr>
          <w:t>Итуруп</w:t>
        </w:r>
      </w:hyperlink>
      <w:r w:rsidRPr="00C32AE3">
        <w:rPr>
          <w:rFonts w:ascii="Arial" w:eastAsia="Times New Roman" w:hAnsi="Arial" w:cs="Arial"/>
          <w:color w:val="000000"/>
          <w:sz w:val="16"/>
          <w:szCs w:val="16"/>
          <w:lang w:eastAsia="ru-RU"/>
        </w:rPr>
        <w:t>,</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"http://ru.wikipedia.org/wiki/%D0%A8%D0%B8%D0%BA%D0%BE%D1%82%D0%B0%D0%BD" \o "Шикотан"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Шикотан</w:t>
      </w:r>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szCs w:val="16"/>
          <w:lang w:eastAsia="ru-RU"/>
        </w:rPr>
        <w:t>,</w:t>
      </w:r>
      <w:hyperlink r:id="rId122" w:tooltip="Кунашир" w:history="1">
        <w:r w:rsidRPr="00C32AE3">
          <w:rPr>
            <w:rFonts w:ascii="Arial" w:eastAsia="Times New Roman" w:hAnsi="Arial" w:cs="Arial"/>
            <w:color w:val="0B0080"/>
            <w:sz w:val="16"/>
            <w:u w:val="single"/>
            <w:lang w:eastAsia="ru-RU"/>
          </w:rPr>
          <w:t>Кунашир</w:t>
        </w:r>
        <w:proofErr w:type="spellEnd"/>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"http://ru.wikipedia.org/wiki/%D0%A5%D0%B0%D0%B1%D0%BE%D0%BC%D0%B0%D0%B8" \o "Хабомаи"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Хабомаи</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 xml:space="preserve">в состав Курильских островов (островов </w:t>
      </w:r>
      <w:proofErr w:type="spellStart"/>
      <w:r w:rsidRPr="00C32AE3">
        <w:rPr>
          <w:rFonts w:ascii="Arial" w:eastAsia="Times New Roman" w:hAnsi="Arial" w:cs="Arial"/>
          <w:color w:val="000000"/>
          <w:sz w:val="16"/>
          <w:szCs w:val="16"/>
          <w:lang w:eastAsia="ru-RU"/>
        </w:rPr>
        <w:t>Тисима</w:t>
      </w:r>
      <w:proofErr w:type="spellEnd"/>
      <w:r w:rsidRPr="00C32AE3">
        <w:rPr>
          <w:rFonts w:ascii="Arial" w:eastAsia="Times New Roman" w:hAnsi="Arial" w:cs="Arial"/>
          <w:color w:val="000000"/>
          <w:sz w:val="16"/>
          <w:szCs w:val="16"/>
          <w:lang w:eastAsia="ru-RU"/>
        </w:rPr>
        <w:t>) не входили, и от них Япония не отказывалась</w:t>
      </w:r>
      <w:hyperlink r:id="rId123" w:anchor="cite_note-15" w:history="1">
        <w:r w:rsidRPr="00C32AE3">
          <w:rPr>
            <w:rFonts w:ascii="Arial" w:eastAsia="Times New Roman" w:hAnsi="Arial" w:cs="Arial"/>
            <w:color w:val="0B0080"/>
            <w:sz w:val="16"/>
            <w:u w:val="single"/>
            <w:vertAlign w:val="superscript"/>
            <w:lang w:eastAsia="ru-RU"/>
          </w:rPr>
          <w:t>[15]</w:t>
        </w:r>
      </w:hyperlink>
      <w:r w:rsidRPr="00C32AE3">
        <w:rPr>
          <w:rFonts w:ascii="Arial" w:eastAsia="Times New Roman" w:hAnsi="Arial" w:cs="Arial"/>
          <w:color w:val="000000"/>
          <w:sz w:val="16"/>
          <w:szCs w:val="16"/>
          <w:lang w:eastAsia="ru-RU"/>
        </w:rPr>
        <w:t>. Представители СССР предложили внести в договор поправку о признании суверенитета СССР над Южным Сахалином и Курильскими островами, однако это и ещё ряд предложений учтены не были, поэтому СССР, Польша и Чехословакия договор не</w:t>
      </w:r>
      <w:proofErr w:type="gramEnd"/>
      <w:r w:rsidRPr="00C32AE3">
        <w:rPr>
          <w:rFonts w:ascii="Arial" w:eastAsia="Times New Roman" w:hAnsi="Arial" w:cs="Arial"/>
          <w:color w:val="000000"/>
          <w:sz w:val="16"/>
          <w:szCs w:val="16"/>
          <w:lang w:eastAsia="ru-RU"/>
        </w:rPr>
        <w:t xml:space="preserve"> подписали. При этом в 1951 году МИД Японии считал, что под словосочетанием Курильские острова понимались все острова как</w:t>
      </w:r>
      <w:r w:rsidRPr="00C32AE3">
        <w:rPr>
          <w:rFonts w:ascii="Arial" w:eastAsia="Times New Roman" w:hAnsi="Arial" w:cs="Arial"/>
          <w:color w:val="000000"/>
          <w:sz w:val="16"/>
          <w:lang w:eastAsia="ru-RU"/>
        </w:rPr>
        <w:t> </w:t>
      </w:r>
      <w:hyperlink r:id="rId124" w:tooltip="Большая Курильская гряда" w:history="1">
        <w:r w:rsidRPr="00C32AE3">
          <w:rPr>
            <w:rFonts w:ascii="Arial" w:eastAsia="Times New Roman" w:hAnsi="Arial" w:cs="Arial"/>
            <w:color w:val="0B0080"/>
            <w:sz w:val="16"/>
            <w:u w:val="single"/>
            <w:lang w:eastAsia="ru-RU"/>
          </w:rPr>
          <w:t>Большой Курильской гряды</w:t>
        </w:r>
      </w:hyperlink>
      <w:r w:rsidRPr="00C32AE3">
        <w:rPr>
          <w:rFonts w:ascii="Arial" w:eastAsia="Times New Roman" w:hAnsi="Arial" w:cs="Arial"/>
          <w:color w:val="000000"/>
          <w:sz w:val="16"/>
          <w:szCs w:val="16"/>
          <w:lang w:eastAsia="ru-RU"/>
        </w:rPr>
        <w:t>, так и</w:t>
      </w:r>
      <w:r w:rsidRPr="00C32AE3">
        <w:rPr>
          <w:rFonts w:ascii="Arial" w:eastAsia="Times New Roman" w:hAnsi="Arial" w:cs="Arial"/>
          <w:color w:val="000000"/>
          <w:sz w:val="16"/>
          <w:lang w:eastAsia="ru-RU"/>
        </w:rPr>
        <w:t> </w:t>
      </w:r>
      <w:hyperlink r:id="rId125" w:tooltip="Малая Курильская гряда" w:history="1">
        <w:r w:rsidRPr="00C32AE3">
          <w:rPr>
            <w:rFonts w:ascii="Arial" w:eastAsia="Times New Roman" w:hAnsi="Arial" w:cs="Arial"/>
            <w:color w:val="0B0080"/>
            <w:sz w:val="16"/>
            <w:u w:val="single"/>
            <w:lang w:eastAsia="ru-RU"/>
          </w:rPr>
          <w:t>Малой</w:t>
        </w:r>
      </w:hyperlink>
      <w:r w:rsidRPr="00C32AE3">
        <w:rPr>
          <w:rFonts w:ascii="Arial" w:eastAsia="Times New Roman" w:hAnsi="Arial" w:cs="Arial"/>
          <w:color w:val="000000"/>
          <w:sz w:val="16"/>
          <w:szCs w:val="16"/>
          <w:lang w:eastAsia="ru-RU"/>
        </w:rPr>
        <w:t>.</w:t>
      </w:r>
      <w:hyperlink r:id="rId126" w:anchor="cite_note-16" w:history="1">
        <w:r w:rsidRPr="00C32AE3">
          <w:rPr>
            <w:rFonts w:ascii="Arial" w:eastAsia="Times New Roman" w:hAnsi="Arial" w:cs="Arial"/>
            <w:color w:val="0B0080"/>
            <w:sz w:val="16"/>
            <w:u w:val="single"/>
            <w:vertAlign w:val="superscript"/>
            <w:lang w:eastAsia="ru-RU"/>
          </w:rPr>
          <w:t>[16]</w:t>
        </w:r>
      </w:hyperlink>
    </w:p>
    <w:p w:rsidR="00C32AE3" w:rsidRPr="00C32AE3" w:rsidRDefault="00C32AE3" w:rsidP="00C32AE3">
      <w:pPr>
        <w:shd w:val="clear" w:color="auto" w:fill="FFFFFF"/>
        <w:spacing w:after="72" w:line="230" w:lineRule="atLeast"/>
        <w:outlineLvl w:val="2"/>
        <w:rPr>
          <w:rFonts w:ascii="Arial" w:eastAsia="Times New Roman" w:hAnsi="Arial" w:cs="Arial"/>
          <w:color w:val="000000"/>
          <w:sz w:val="14"/>
          <w:szCs w:val="14"/>
          <w:lang w:eastAsia="ru-RU"/>
        </w:rPr>
      </w:pPr>
      <w:proofErr w:type="gramStart"/>
      <w:r w:rsidRPr="00C32AE3">
        <w:rPr>
          <w:rFonts w:ascii="Arial" w:eastAsia="Times New Roman" w:hAnsi="Arial" w:cs="Arial"/>
          <w:b/>
          <w:bCs/>
          <w:color w:val="000000"/>
          <w:sz w:val="20"/>
          <w:lang w:eastAsia="ru-RU"/>
        </w:rPr>
        <w:t>Послевоенные соглашения</w:t>
      </w:r>
      <w:r w:rsidRPr="00C32AE3">
        <w:rPr>
          <w:rFonts w:ascii="Arial" w:eastAsia="Times New Roman" w:hAnsi="Arial" w:cs="Arial"/>
          <w:color w:val="555555"/>
          <w:sz w:val="24"/>
          <w:lang w:eastAsia="ru-RU"/>
        </w:rPr>
        <w:t>[</w:t>
      </w:r>
      <w:proofErr w:type="gramEnd"/>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127" w:tooltip="19 октября" w:history="1">
        <w:r w:rsidRPr="00C32AE3">
          <w:rPr>
            <w:rFonts w:ascii="Arial" w:eastAsia="Times New Roman" w:hAnsi="Arial" w:cs="Arial"/>
            <w:color w:val="0B0080"/>
            <w:sz w:val="16"/>
            <w:u w:val="single"/>
            <w:lang w:eastAsia="ru-RU"/>
          </w:rPr>
          <w:t>19 октября</w:t>
        </w:r>
      </w:hyperlink>
      <w:r w:rsidRPr="00C32AE3">
        <w:rPr>
          <w:rFonts w:ascii="Arial" w:eastAsia="Times New Roman" w:hAnsi="Arial" w:cs="Arial"/>
          <w:color w:val="000000"/>
          <w:sz w:val="16"/>
          <w:lang w:eastAsia="ru-RU"/>
        </w:rPr>
        <w:t> </w:t>
      </w:r>
      <w:hyperlink r:id="rId128" w:tooltip="1956 год" w:history="1">
        <w:r w:rsidRPr="00C32AE3">
          <w:rPr>
            <w:rFonts w:ascii="Arial" w:eastAsia="Times New Roman" w:hAnsi="Arial" w:cs="Arial"/>
            <w:color w:val="0B0080"/>
            <w:sz w:val="16"/>
            <w:u w:val="single"/>
            <w:lang w:eastAsia="ru-RU"/>
          </w:rPr>
          <w:t>1956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СССР и Япония приняли</w:t>
      </w:r>
      <w:r w:rsidRPr="00C32AE3">
        <w:rPr>
          <w:rFonts w:ascii="Arial" w:eastAsia="Times New Roman" w:hAnsi="Arial" w:cs="Arial"/>
          <w:color w:val="000000"/>
          <w:sz w:val="16"/>
          <w:lang w:eastAsia="ru-RU"/>
        </w:rPr>
        <w:t> </w:t>
      </w:r>
      <w:hyperlink r:id="rId129" w:tooltip="Советско-японская декларация 1956 года" w:history="1">
        <w:r w:rsidRPr="00C32AE3">
          <w:rPr>
            <w:rFonts w:ascii="Arial" w:eastAsia="Times New Roman" w:hAnsi="Arial" w:cs="Arial"/>
            <w:color w:val="0B0080"/>
            <w:sz w:val="16"/>
            <w:u w:val="single"/>
            <w:lang w:eastAsia="ru-RU"/>
          </w:rPr>
          <w:t>московскую декларацию</w:t>
        </w:r>
      </w:hyperlink>
      <w:r w:rsidRPr="00C32AE3">
        <w:rPr>
          <w:rFonts w:ascii="Arial" w:eastAsia="Times New Roman" w:hAnsi="Arial" w:cs="Arial"/>
          <w:color w:val="000000"/>
          <w:sz w:val="16"/>
          <w:szCs w:val="16"/>
          <w:lang w:eastAsia="ru-RU"/>
        </w:rPr>
        <w:t xml:space="preserve">, которая прекращала состояние войны и восстанавливала дипломатические отношения между двумя странами, а также фиксировала согласие СССР на передачу Японии островов </w:t>
      </w:r>
      <w:proofErr w:type="spellStart"/>
      <w:r w:rsidRPr="00C32AE3">
        <w:rPr>
          <w:rFonts w:ascii="Arial" w:eastAsia="Times New Roman" w:hAnsi="Arial" w:cs="Arial"/>
          <w:color w:val="000000"/>
          <w:sz w:val="16"/>
          <w:szCs w:val="16"/>
          <w:lang w:eastAsia="ru-RU"/>
        </w:rPr>
        <w:t>Хабомаи</w:t>
      </w:r>
      <w:proofErr w:type="spellEnd"/>
      <w:r w:rsidRPr="00C32AE3">
        <w:rPr>
          <w:rFonts w:ascii="Arial" w:eastAsia="Times New Roman" w:hAnsi="Arial" w:cs="Arial"/>
          <w:color w:val="000000"/>
          <w:sz w:val="16"/>
          <w:szCs w:val="16"/>
          <w:lang w:eastAsia="ru-RU"/>
        </w:rPr>
        <w:t xml:space="preserve"> и Шикотан, но только после заключения мирного договора. </w:t>
      </w:r>
      <w:proofErr w:type="gramStart"/>
      <w:r w:rsidRPr="00C32AE3">
        <w:rPr>
          <w:rFonts w:ascii="Arial" w:eastAsia="Times New Roman" w:hAnsi="Arial" w:cs="Arial"/>
          <w:color w:val="000000"/>
          <w:sz w:val="16"/>
          <w:szCs w:val="16"/>
          <w:lang w:eastAsia="ru-RU"/>
        </w:rPr>
        <w:t>Однако позже японская сторона отказалась от подписания мирного договора под давлением США, которые пригрозили</w:t>
      </w:r>
      <w:hyperlink r:id="rId130" w:anchor="cite_note-17" w:history="1">
        <w:r w:rsidRPr="00C32AE3">
          <w:rPr>
            <w:rFonts w:ascii="Arial" w:eastAsia="Times New Roman" w:hAnsi="Arial" w:cs="Arial"/>
            <w:color w:val="0B0080"/>
            <w:sz w:val="16"/>
            <w:u w:val="single"/>
            <w:vertAlign w:val="superscript"/>
            <w:lang w:eastAsia="ru-RU"/>
          </w:rPr>
          <w:t>[17]</w:t>
        </w:r>
      </w:hyperlink>
      <w:hyperlink r:id="rId131" w:anchor="cite_note-18" w:history="1">
        <w:r w:rsidRPr="00C32AE3">
          <w:rPr>
            <w:rFonts w:ascii="Arial" w:eastAsia="Times New Roman" w:hAnsi="Arial" w:cs="Arial"/>
            <w:color w:val="0B0080"/>
            <w:sz w:val="16"/>
            <w:u w:val="single"/>
            <w:vertAlign w:val="superscript"/>
            <w:lang w:eastAsia="ru-RU"/>
          </w:rPr>
          <w:t>[18]</w:t>
        </w:r>
      </w:hyperlink>
      <w:r w:rsidRPr="00C32AE3">
        <w:rPr>
          <w:rFonts w:ascii="Arial" w:eastAsia="Times New Roman" w:hAnsi="Arial" w:cs="Arial"/>
          <w:color w:val="000000"/>
          <w:sz w:val="16"/>
          <w:szCs w:val="16"/>
          <w:lang w:eastAsia="ru-RU"/>
        </w:rPr>
        <w:t>, что в случае снятия Японией претензий на острова Кунашир и Итуруп, в состав Японии не будет возвращен архипелаг</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"http://ru.wikipedia.org/wiki/%D0%A0%D1%8E%D0%BA%D1%8E" \o "Рюкю"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Рюкю</w:t>
      </w:r>
      <w:proofErr w:type="spellEnd"/>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с островом</w:t>
      </w:r>
      <w:r w:rsidRPr="00C32AE3">
        <w:rPr>
          <w:rFonts w:ascii="Arial" w:eastAsia="Times New Roman" w:hAnsi="Arial" w:cs="Arial"/>
          <w:color w:val="000000"/>
          <w:sz w:val="16"/>
          <w:lang w:eastAsia="ru-RU"/>
        </w:rPr>
        <w:t> </w:t>
      </w:r>
      <w:hyperlink r:id="rId132" w:tooltip="Окинава" w:history="1">
        <w:r w:rsidRPr="00C32AE3">
          <w:rPr>
            <w:rFonts w:ascii="Arial" w:eastAsia="Times New Roman" w:hAnsi="Arial" w:cs="Arial"/>
            <w:color w:val="0B0080"/>
            <w:sz w:val="16"/>
            <w:u w:val="single"/>
            <w:lang w:eastAsia="ru-RU"/>
          </w:rPr>
          <w:t>Окинава</w:t>
        </w:r>
      </w:hyperlink>
      <w:r w:rsidRPr="00C32AE3">
        <w:rPr>
          <w:rFonts w:ascii="Arial" w:eastAsia="Times New Roman" w:hAnsi="Arial" w:cs="Arial"/>
          <w:color w:val="000000"/>
          <w:sz w:val="16"/>
          <w:szCs w:val="16"/>
          <w:lang w:eastAsia="ru-RU"/>
        </w:rPr>
        <w:t>, который на основании Статьи 3</w:t>
      </w:r>
      <w:r w:rsidRPr="00C32AE3">
        <w:rPr>
          <w:rFonts w:ascii="Arial" w:eastAsia="Times New Roman" w:hAnsi="Arial" w:cs="Arial"/>
          <w:color w:val="000000"/>
          <w:sz w:val="16"/>
          <w:lang w:eastAsia="ru-RU"/>
        </w:rPr>
        <w:t> </w:t>
      </w:r>
      <w:proofErr w:type="spellStart"/>
      <w:r w:rsidRPr="00C32AE3">
        <w:rPr>
          <w:rFonts w:ascii="Arial" w:eastAsia="Times New Roman" w:hAnsi="Arial" w:cs="Arial"/>
          <w:color w:val="000000"/>
          <w:sz w:val="16"/>
          <w:szCs w:val="16"/>
          <w:lang w:eastAsia="ru-RU"/>
        </w:rPr>
        <w:fldChar w:fldCharType="begin"/>
      </w:r>
      <w:r w:rsidRPr="00C32AE3">
        <w:rPr>
          <w:rFonts w:ascii="Arial" w:eastAsia="Times New Roman" w:hAnsi="Arial" w:cs="Arial"/>
          <w:color w:val="000000"/>
          <w:sz w:val="16"/>
          <w:szCs w:val="16"/>
          <w:lang w:eastAsia="ru-RU"/>
        </w:rPr>
        <w:instrText xml:space="preserve"> HYPERLINK "http://ru.wikipedia.org/wiki/%D0%A1%D0%B0%D0%BD-%D0%A4%D1%80%D0%B0%D0%BD%D1%86%D0%B8%D1%81%D1%81%D0%BA%D0%B8%D0%B9_%D0%BC%D0%B8%D1%80%D0%BD%D1%8B%D0%B9_%D0%B4%D0%BE%D0%B3%D0%BE%D0%B2%D0%BE%D1%80" \o "Сан-Францисский мирный договор" </w:instrText>
      </w:r>
      <w:r w:rsidRPr="00C32AE3">
        <w:rPr>
          <w:rFonts w:ascii="Arial" w:eastAsia="Times New Roman" w:hAnsi="Arial" w:cs="Arial"/>
          <w:color w:val="000000"/>
          <w:sz w:val="16"/>
          <w:szCs w:val="16"/>
          <w:lang w:eastAsia="ru-RU"/>
        </w:rPr>
        <w:fldChar w:fldCharType="separate"/>
      </w:r>
      <w:r w:rsidRPr="00C32AE3">
        <w:rPr>
          <w:rFonts w:ascii="Arial" w:eastAsia="Times New Roman" w:hAnsi="Arial" w:cs="Arial"/>
          <w:color w:val="0B0080"/>
          <w:sz w:val="16"/>
          <w:u w:val="single"/>
          <w:lang w:eastAsia="ru-RU"/>
        </w:rPr>
        <w:t>Сан-Францисского</w:t>
      </w:r>
      <w:proofErr w:type="spellEnd"/>
      <w:r w:rsidRPr="00C32AE3">
        <w:rPr>
          <w:rFonts w:ascii="Arial" w:eastAsia="Times New Roman" w:hAnsi="Arial" w:cs="Arial"/>
          <w:color w:val="0B0080"/>
          <w:sz w:val="16"/>
          <w:u w:val="single"/>
          <w:lang w:eastAsia="ru-RU"/>
        </w:rPr>
        <w:t xml:space="preserve"> мирного договора</w:t>
      </w:r>
      <w:r w:rsidRPr="00C32AE3">
        <w:rPr>
          <w:rFonts w:ascii="Arial" w:eastAsia="Times New Roman" w:hAnsi="Arial" w:cs="Arial"/>
          <w:color w:val="000000"/>
          <w:sz w:val="16"/>
          <w:szCs w:val="16"/>
          <w:lang w:eastAsia="ru-RU"/>
        </w:rPr>
        <w:fldChar w:fldCharType="end"/>
      </w:r>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тогда находился</w:t>
      </w:r>
      <w:r w:rsidRPr="00C32AE3">
        <w:rPr>
          <w:rFonts w:ascii="Arial" w:eastAsia="Times New Roman" w:hAnsi="Arial" w:cs="Arial"/>
          <w:color w:val="000000"/>
          <w:sz w:val="16"/>
          <w:lang w:eastAsia="ru-RU"/>
        </w:rPr>
        <w:t> </w:t>
      </w:r>
      <w:hyperlink r:id="rId133" w:tooltip="en:Government of the Ryūkyū Islands" w:history="1">
        <w:r w:rsidRPr="00C32AE3">
          <w:rPr>
            <w:rFonts w:ascii="Arial" w:eastAsia="Times New Roman" w:hAnsi="Arial" w:cs="Arial"/>
            <w:color w:val="663366"/>
            <w:sz w:val="16"/>
            <w:u w:val="single"/>
            <w:lang w:eastAsia="ru-RU"/>
          </w:rPr>
          <w:t>под управлением США</w:t>
        </w:r>
      </w:hyperlink>
      <w:r w:rsidRPr="00C32AE3">
        <w:rPr>
          <w:rFonts w:ascii="Arial" w:eastAsia="Times New Roman" w:hAnsi="Arial" w:cs="Arial"/>
          <w:color w:val="000000"/>
          <w:sz w:val="16"/>
          <w:szCs w:val="16"/>
          <w:lang w:eastAsia="ru-RU"/>
        </w:rPr>
        <w:t>.</w:t>
      </w:r>
      <w:proofErr w:type="gramEnd"/>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hyperlink r:id="rId134" w:tooltip="19 января" w:history="1">
        <w:proofErr w:type="gramStart"/>
        <w:r w:rsidRPr="00C32AE3">
          <w:rPr>
            <w:rFonts w:ascii="Arial" w:eastAsia="Times New Roman" w:hAnsi="Arial" w:cs="Arial"/>
            <w:color w:val="0B0080"/>
            <w:sz w:val="16"/>
            <w:u w:val="single"/>
            <w:lang w:eastAsia="ru-RU"/>
          </w:rPr>
          <w:t>19 января</w:t>
        </w:r>
      </w:hyperlink>
      <w:r w:rsidRPr="00C32AE3">
        <w:rPr>
          <w:rFonts w:ascii="Arial" w:eastAsia="Times New Roman" w:hAnsi="Arial" w:cs="Arial"/>
          <w:color w:val="000000"/>
          <w:sz w:val="16"/>
          <w:lang w:eastAsia="ru-RU"/>
        </w:rPr>
        <w:t> </w:t>
      </w:r>
      <w:hyperlink r:id="rId135" w:tooltip="1960 год" w:history="1">
        <w:r w:rsidRPr="00C32AE3">
          <w:rPr>
            <w:rFonts w:ascii="Arial" w:eastAsia="Times New Roman" w:hAnsi="Arial" w:cs="Arial"/>
            <w:color w:val="0B0080"/>
            <w:sz w:val="16"/>
            <w:u w:val="single"/>
            <w:lang w:eastAsia="ru-RU"/>
          </w:rPr>
          <w:t>1960 года</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Япония подписала</w:t>
      </w:r>
      <w:r w:rsidRPr="00C32AE3">
        <w:rPr>
          <w:rFonts w:ascii="Arial" w:eastAsia="Times New Roman" w:hAnsi="Arial" w:cs="Arial"/>
          <w:color w:val="000000"/>
          <w:sz w:val="16"/>
          <w:lang w:eastAsia="ru-RU"/>
        </w:rPr>
        <w:t> </w:t>
      </w:r>
      <w:hyperlink r:id="rId136" w:tooltip="Договор о взаимодействии и безопасности между США и Японией" w:history="1">
        <w:r w:rsidRPr="00C32AE3">
          <w:rPr>
            <w:rFonts w:ascii="Arial" w:eastAsia="Times New Roman" w:hAnsi="Arial" w:cs="Arial"/>
            <w:color w:val="0B0080"/>
            <w:sz w:val="16"/>
            <w:u w:val="single"/>
            <w:lang w:eastAsia="ru-RU"/>
          </w:rPr>
          <w:t>Договор о взаимодействии и безопасности между США и Японией</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с США, продлив тем самым «</w:t>
      </w:r>
      <w:hyperlink r:id="rId137" w:tooltip="en:Security Treaty Between the United States and Japan" w:history="1">
        <w:r w:rsidRPr="00C32AE3">
          <w:rPr>
            <w:rFonts w:ascii="Arial" w:eastAsia="Times New Roman" w:hAnsi="Arial" w:cs="Arial"/>
            <w:color w:val="663366"/>
            <w:sz w:val="16"/>
            <w:u w:val="single"/>
            <w:lang w:eastAsia="ru-RU"/>
          </w:rPr>
          <w:t>Пакт безопасности</w:t>
        </w:r>
      </w:hyperlink>
      <w:r w:rsidRPr="00C32AE3">
        <w:rPr>
          <w:rFonts w:ascii="Arial" w:eastAsia="Times New Roman" w:hAnsi="Arial" w:cs="Arial"/>
          <w:color w:val="000000"/>
          <w:sz w:val="16"/>
          <w:szCs w:val="16"/>
          <w:lang w:eastAsia="ru-RU"/>
        </w:rPr>
        <w:t>», подписанный</w:t>
      </w:r>
      <w:r w:rsidRPr="00C32AE3">
        <w:rPr>
          <w:rFonts w:ascii="Arial" w:eastAsia="Times New Roman" w:hAnsi="Arial" w:cs="Arial"/>
          <w:color w:val="000000"/>
          <w:sz w:val="16"/>
          <w:lang w:eastAsia="ru-RU"/>
        </w:rPr>
        <w:t> </w:t>
      </w:r>
      <w:hyperlink r:id="rId138" w:tooltip="8 сентября" w:history="1">
        <w:r w:rsidRPr="00C32AE3">
          <w:rPr>
            <w:rFonts w:ascii="Arial" w:eastAsia="Times New Roman" w:hAnsi="Arial" w:cs="Arial"/>
            <w:color w:val="0B0080"/>
            <w:sz w:val="16"/>
            <w:u w:val="single"/>
            <w:lang w:eastAsia="ru-RU"/>
          </w:rPr>
          <w:t>8 сентября</w:t>
        </w:r>
      </w:hyperlink>
      <w:hyperlink r:id="rId139" w:tooltip="1951 год" w:history="1">
        <w:r w:rsidRPr="00C32AE3">
          <w:rPr>
            <w:rFonts w:ascii="Arial" w:eastAsia="Times New Roman" w:hAnsi="Arial" w:cs="Arial"/>
            <w:color w:val="0B0080"/>
            <w:sz w:val="16"/>
            <w:u w:val="single"/>
            <w:lang w:eastAsia="ru-RU"/>
          </w:rPr>
          <w:t>1951 года</w:t>
        </w:r>
      </w:hyperlink>
      <w:r w:rsidRPr="00C32AE3">
        <w:rPr>
          <w:rFonts w:ascii="Arial" w:eastAsia="Times New Roman" w:hAnsi="Arial" w:cs="Arial"/>
          <w:color w:val="000000"/>
          <w:sz w:val="16"/>
          <w:szCs w:val="16"/>
          <w:lang w:eastAsia="ru-RU"/>
        </w:rPr>
        <w:t xml:space="preserve">, который являлся юридической базой для пребывания </w:t>
      </w:r>
      <w:r w:rsidRPr="00C32AE3">
        <w:rPr>
          <w:rFonts w:ascii="Arial" w:eastAsia="Times New Roman" w:hAnsi="Arial" w:cs="Arial"/>
          <w:color w:val="000000"/>
          <w:sz w:val="16"/>
          <w:szCs w:val="16"/>
          <w:lang w:eastAsia="ru-RU"/>
        </w:rPr>
        <w:lastRenderedPageBreak/>
        <w:t>американских войск на японской территории.</w:t>
      </w:r>
      <w:r w:rsidRPr="00C32AE3">
        <w:rPr>
          <w:rFonts w:ascii="Arial" w:eastAsia="Times New Roman" w:hAnsi="Arial" w:cs="Arial"/>
          <w:color w:val="000000"/>
          <w:sz w:val="16"/>
          <w:lang w:eastAsia="ru-RU"/>
        </w:rPr>
        <w:t> </w:t>
      </w:r>
      <w:hyperlink r:id="rId140" w:tooltip="27 января" w:history="1">
        <w:r w:rsidRPr="00C32AE3">
          <w:rPr>
            <w:rFonts w:ascii="Arial" w:eastAsia="Times New Roman" w:hAnsi="Arial" w:cs="Arial"/>
            <w:color w:val="0B0080"/>
            <w:sz w:val="16"/>
            <w:u w:val="single"/>
            <w:lang w:eastAsia="ru-RU"/>
          </w:rPr>
          <w:t>27 января</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1960 года СССР заявил, что поскольку данное соглашение направлено против</w:t>
      </w:r>
      <w:r w:rsidRPr="00C32AE3">
        <w:rPr>
          <w:rFonts w:ascii="Arial" w:eastAsia="Times New Roman" w:hAnsi="Arial" w:cs="Arial"/>
          <w:color w:val="000000"/>
          <w:sz w:val="16"/>
          <w:lang w:eastAsia="ru-RU"/>
        </w:rPr>
        <w:t> </w:t>
      </w:r>
      <w:hyperlink r:id="rId141" w:tooltip="СССР" w:history="1">
        <w:r w:rsidRPr="00C32AE3">
          <w:rPr>
            <w:rFonts w:ascii="Arial" w:eastAsia="Times New Roman" w:hAnsi="Arial" w:cs="Arial"/>
            <w:color w:val="0B0080"/>
            <w:sz w:val="16"/>
            <w:u w:val="single"/>
            <w:lang w:eastAsia="ru-RU"/>
          </w:rPr>
          <w:t>СССР</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и</w:t>
      </w:r>
      <w:r w:rsidRPr="00C32AE3">
        <w:rPr>
          <w:rFonts w:ascii="Arial" w:eastAsia="Times New Roman" w:hAnsi="Arial" w:cs="Arial"/>
          <w:color w:val="000000"/>
          <w:sz w:val="16"/>
          <w:lang w:eastAsia="ru-RU"/>
        </w:rPr>
        <w:t> </w:t>
      </w:r>
      <w:hyperlink r:id="rId142" w:tooltip="КНР" w:history="1">
        <w:r w:rsidRPr="00C32AE3">
          <w:rPr>
            <w:rFonts w:ascii="Arial" w:eastAsia="Times New Roman" w:hAnsi="Arial" w:cs="Arial"/>
            <w:color w:val="0B0080"/>
            <w:sz w:val="16"/>
            <w:u w:val="single"/>
            <w:lang w:eastAsia="ru-RU"/>
          </w:rPr>
          <w:t>КНР</w:t>
        </w:r>
      </w:hyperlink>
      <w:r w:rsidRPr="00C32AE3">
        <w:rPr>
          <w:rFonts w:ascii="Arial" w:eastAsia="Times New Roman" w:hAnsi="Arial" w:cs="Arial"/>
          <w:color w:val="000000"/>
          <w:sz w:val="16"/>
          <w:szCs w:val="16"/>
          <w:lang w:eastAsia="ru-RU"/>
        </w:rPr>
        <w:t>, советское правительство отказывается рассматривать вопрос о передаче</w:t>
      </w:r>
      <w:proofErr w:type="gramEnd"/>
      <w:r w:rsidRPr="00C32AE3">
        <w:rPr>
          <w:rFonts w:ascii="Arial" w:eastAsia="Times New Roman" w:hAnsi="Arial" w:cs="Arial"/>
          <w:color w:val="000000"/>
          <w:sz w:val="16"/>
          <w:szCs w:val="16"/>
          <w:lang w:eastAsia="ru-RU"/>
        </w:rPr>
        <w:t xml:space="preserve"> островов Японии, поскольку это приведёт к расширению территории, используемой американскими войсками.</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 xml:space="preserve">Всю вторую половину XX века вопрос о принадлежности южной группы Курильских островов Итуруп, Шикотан, Кунашир и </w:t>
      </w:r>
      <w:proofErr w:type="spellStart"/>
      <w:r w:rsidRPr="00C32AE3">
        <w:rPr>
          <w:rFonts w:ascii="Arial" w:eastAsia="Times New Roman" w:hAnsi="Arial" w:cs="Arial"/>
          <w:color w:val="000000"/>
          <w:sz w:val="16"/>
          <w:szCs w:val="16"/>
          <w:lang w:eastAsia="ru-RU"/>
        </w:rPr>
        <w:t>Хабомаи</w:t>
      </w:r>
      <w:proofErr w:type="spellEnd"/>
      <w:r w:rsidRPr="00C32AE3">
        <w:rPr>
          <w:rFonts w:ascii="Arial" w:eastAsia="Times New Roman" w:hAnsi="Arial" w:cs="Arial"/>
          <w:color w:val="000000"/>
          <w:sz w:val="16"/>
          <w:szCs w:val="16"/>
          <w:lang w:eastAsia="ru-RU"/>
        </w:rPr>
        <w:t xml:space="preserve"> (в японской интерпретации — вопрос о «северных территориях») оставался основным камнем преткновения в японско-советских (позже и японско-российских) отношениях. При этом до окончания «холодной войны» СССР не признавал существования территориального спора с Японией и всегда рассматривал южные Курильские острова как неотъемлемую часть своей территории</w:t>
      </w:r>
    </w:p>
    <w:p w:rsidR="00C32AE3" w:rsidRPr="00C32AE3" w:rsidRDefault="00C32AE3" w:rsidP="00C32AE3">
      <w:pPr>
        <w:shd w:val="clear" w:color="auto" w:fill="FFFFFF"/>
        <w:spacing w:before="96" w:after="120" w:line="230" w:lineRule="atLeast"/>
        <w:rPr>
          <w:rFonts w:ascii="Arial" w:eastAsia="Times New Roman" w:hAnsi="Arial" w:cs="Arial"/>
          <w:color w:val="000000"/>
          <w:sz w:val="16"/>
          <w:szCs w:val="16"/>
          <w:lang w:eastAsia="ru-RU"/>
        </w:rPr>
      </w:pPr>
      <w:r w:rsidRPr="00C32AE3">
        <w:rPr>
          <w:rFonts w:ascii="Arial" w:eastAsia="Times New Roman" w:hAnsi="Arial" w:cs="Arial"/>
          <w:color w:val="000000"/>
          <w:sz w:val="16"/>
          <w:szCs w:val="16"/>
          <w:lang w:eastAsia="ru-RU"/>
        </w:rPr>
        <w:t>В</w:t>
      </w:r>
      <w:r w:rsidRPr="00C32AE3">
        <w:rPr>
          <w:rFonts w:ascii="Arial" w:eastAsia="Times New Roman" w:hAnsi="Arial" w:cs="Arial"/>
          <w:color w:val="000000"/>
          <w:sz w:val="16"/>
          <w:lang w:eastAsia="ru-RU"/>
        </w:rPr>
        <w:t> </w:t>
      </w:r>
      <w:hyperlink r:id="rId143" w:tooltip="1993 год" w:history="1">
        <w:r w:rsidRPr="00C32AE3">
          <w:rPr>
            <w:rFonts w:ascii="Arial" w:eastAsia="Times New Roman" w:hAnsi="Arial" w:cs="Arial"/>
            <w:color w:val="0B0080"/>
            <w:sz w:val="16"/>
            <w:u w:val="single"/>
            <w:lang w:eastAsia="ru-RU"/>
          </w:rPr>
          <w:t>1993 году</w:t>
        </w:r>
      </w:hyperlink>
      <w:r w:rsidRPr="00C32AE3">
        <w:rPr>
          <w:rFonts w:ascii="Arial" w:eastAsia="Times New Roman" w:hAnsi="Arial" w:cs="Arial"/>
          <w:color w:val="000000"/>
          <w:sz w:val="16"/>
          <w:lang w:eastAsia="ru-RU"/>
        </w:rPr>
        <w:t> </w:t>
      </w:r>
      <w:r w:rsidRPr="00C32AE3">
        <w:rPr>
          <w:rFonts w:ascii="Arial" w:eastAsia="Times New Roman" w:hAnsi="Arial" w:cs="Arial"/>
          <w:color w:val="000000"/>
          <w:sz w:val="16"/>
          <w:szCs w:val="16"/>
          <w:lang w:eastAsia="ru-RU"/>
        </w:rPr>
        <w:t>была подписана Токийская декларация о российско-японских отношениях, где говорится о том, что Россия — правопреемник СССР и все соглашения, подписанные между СССР и Японией, будут признаны как Россией, так и Японией. Было также зафиксировано стремление сторон решить вопрос о территориальной принадлежности четырёх южных островов Курильской гряды, что в Японии было расценено как успех и, в определённой степени, породило надежды на решение вопроса в пользу Токио.</w:t>
      </w:r>
    </w:p>
    <w:p w:rsidR="00781E51" w:rsidRDefault="00781E51"/>
    <w:sectPr w:rsidR="00781E51" w:rsidSect="00781E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831821"/>
    <w:multiLevelType w:val="multilevel"/>
    <w:tmpl w:val="E1BA5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2AE3"/>
    <w:rsid w:val="00781E51"/>
    <w:rsid w:val="00C32A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E51"/>
  </w:style>
  <w:style w:type="paragraph" w:styleId="2">
    <w:name w:val="heading 2"/>
    <w:basedOn w:val="a"/>
    <w:link w:val="20"/>
    <w:uiPriority w:val="9"/>
    <w:qFormat/>
    <w:rsid w:val="00C32A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32A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32A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32AE3"/>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C32A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32AE3"/>
  </w:style>
  <w:style w:type="character" w:styleId="a4">
    <w:name w:val="Hyperlink"/>
    <w:basedOn w:val="a0"/>
    <w:uiPriority w:val="99"/>
    <w:semiHidden/>
    <w:unhideWhenUsed/>
    <w:rsid w:val="00C32AE3"/>
    <w:rPr>
      <w:color w:val="0000FF"/>
      <w:u w:val="single"/>
    </w:rPr>
  </w:style>
  <w:style w:type="character" w:styleId="a5">
    <w:name w:val="FollowedHyperlink"/>
    <w:basedOn w:val="a0"/>
    <w:uiPriority w:val="99"/>
    <w:semiHidden/>
    <w:unhideWhenUsed/>
    <w:rsid w:val="00C32AE3"/>
    <w:rPr>
      <w:color w:val="800080"/>
      <w:u w:val="single"/>
    </w:rPr>
  </w:style>
  <w:style w:type="character" w:customStyle="1" w:styleId="noprint">
    <w:name w:val="noprint"/>
    <w:basedOn w:val="a0"/>
    <w:rsid w:val="00C32AE3"/>
  </w:style>
  <w:style w:type="character" w:customStyle="1" w:styleId="toctoggle">
    <w:name w:val="toctoggle"/>
    <w:basedOn w:val="a0"/>
    <w:rsid w:val="00C32AE3"/>
  </w:style>
  <w:style w:type="character" w:customStyle="1" w:styleId="tocnumber">
    <w:name w:val="tocnumber"/>
    <w:basedOn w:val="a0"/>
    <w:rsid w:val="00C32AE3"/>
  </w:style>
  <w:style w:type="character" w:customStyle="1" w:styleId="toctext">
    <w:name w:val="toctext"/>
    <w:basedOn w:val="a0"/>
    <w:rsid w:val="00C32AE3"/>
  </w:style>
  <w:style w:type="character" w:customStyle="1" w:styleId="mw-headline">
    <w:name w:val="mw-headline"/>
    <w:basedOn w:val="a0"/>
    <w:rsid w:val="00C32AE3"/>
  </w:style>
  <w:style w:type="character" w:customStyle="1" w:styleId="mw-editsection">
    <w:name w:val="mw-editsection"/>
    <w:basedOn w:val="a0"/>
    <w:rsid w:val="00C32AE3"/>
  </w:style>
  <w:style w:type="character" w:customStyle="1" w:styleId="mw-editsection-bracket">
    <w:name w:val="mw-editsection-bracket"/>
    <w:basedOn w:val="a0"/>
    <w:rsid w:val="00C32AE3"/>
  </w:style>
  <w:style w:type="character" w:customStyle="1" w:styleId="mw-editsection-divider">
    <w:name w:val="mw-editsection-divider"/>
    <w:basedOn w:val="a0"/>
    <w:rsid w:val="00C32AE3"/>
  </w:style>
  <w:style w:type="character" w:styleId="HTML">
    <w:name w:val="HTML Cite"/>
    <w:basedOn w:val="a0"/>
    <w:uiPriority w:val="99"/>
    <w:semiHidden/>
    <w:unhideWhenUsed/>
    <w:rsid w:val="00C32AE3"/>
    <w:rPr>
      <w:i/>
      <w:iCs/>
    </w:rPr>
  </w:style>
  <w:style w:type="character" w:customStyle="1" w:styleId="wikisource-box">
    <w:name w:val="wikisource-box"/>
    <w:basedOn w:val="a0"/>
    <w:rsid w:val="00C32AE3"/>
  </w:style>
  <w:style w:type="character" w:customStyle="1" w:styleId="ref-info">
    <w:name w:val="ref-info"/>
    <w:basedOn w:val="a0"/>
    <w:rsid w:val="00C32AE3"/>
  </w:style>
  <w:style w:type="paragraph" w:styleId="a6">
    <w:name w:val="Balloon Text"/>
    <w:basedOn w:val="a"/>
    <w:link w:val="a7"/>
    <w:uiPriority w:val="99"/>
    <w:semiHidden/>
    <w:unhideWhenUsed/>
    <w:rsid w:val="00C32A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2A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70277622">
      <w:bodyDiv w:val="1"/>
      <w:marLeft w:val="0"/>
      <w:marRight w:val="0"/>
      <w:marTop w:val="0"/>
      <w:marBottom w:val="0"/>
      <w:divBdr>
        <w:top w:val="none" w:sz="0" w:space="0" w:color="auto"/>
        <w:left w:val="none" w:sz="0" w:space="0" w:color="auto"/>
        <w:bottom w:val="none" w:sz="0" w:space="0" w:color="auto"/>
        <w:right w:val="none" w:sz="0" w:space="0" w:color="auto"/>
      </w:divBdr>
      <w:divsChild>
        <w:div w:id="895628496">
          <w:marLeft w:val="0"/>
          <w:marRight w:val="0"/>
          <w:marTop w:val="0"/>
          <w:marBottom w:val="0"/>
          <w:divBdr>
            <w:top w:val="single" w:sz="4" w:space="4" w:color="AAAAAA"/>
            <w:left w:val="single" w:sz="4" w:space="4" w:color="AAAAAA"/>
            <w:bottom w:val="single" w:sz="4" w:space="4" w:color="AAAAAA"/>
            <w:right w:val="single" w:sz="4" w:space="4" w:color="AAAAAA"/>
          </w:divBdr>
        </w:div>
        <w:div w:id="797646225">
          <w:marLeft w:val="0"/>
          <w:marRight w:val="0"/>
          <w:marTop w:val="0"/>
          <w:marBottom w:val="0"/>
          <w:divBdr>
            <w:top w:val="none" w:sz="0" w:space="0" w:color="auto"/>
            <w:left w:val="none" w:sz="0" w:space="0" w:color="auto"/>
            <w:bottom w:val="none" w:sz="0" w:space="0" w:color="auto"/>
            <w:right w:val="none" w:sz="0" w:space="0" w:color="auto"/>
          </w:divBdr>
          <w:divsChild>
            <w:div w:id="907765682">
              <w:marLeft w:val="0"/>
              <w:marRight w:val="0"/>
              <w:marTop w:val="0"/>
              <w:marBottom w:val="0"/>
              <w:divBdr>
                <w:top w:val="none" w:sz="0" w:space="0" w:color="auto"/>
                <w:left w:val="none" w:sz="0" w:space="0" w:color="auto"/>
                <w:bottom w:val="none" w:sz="0" w:space="0" w:color="auto"/>
                <w:right w:val="none" w:sz="0" w:space="0" w:color="auto"/>
              </w:divBdr>
            </w:div>
          </w:divsChild>
        </w:div>
        <w:div w:id="1206601182">
          <w:marLeft w:val="0"/>
          <w:marRight w:val="0"/>
          <w:marTop w:val="0"/>
          <w:marBottom w:val="0"/>
          <w:divBdr>
            <w:top w:val="none" w:sz="0" w:space="0" w:color="auto"/>
            <w:left w:val="none" w:sz="0" w:space="0" w:color="auto"/>
            <w:bottom w:val="none" w:sz="0" w:space="0" w:color="auto"/>
            <w:right w:val="none" w:sz="0" w:space="0" w:color="auto"/>
          </w:divBdr>
        </w:div>
        <w:div w:id="1724669328">
          <w:marLeft w:val="0"/>
          <w:marRight w:val="0"/>
          <w:marTop w:val="0"/>
          <w:marBottom w:val="0"/>
          <w:divBdr>
            <w:top w:val="none" w:sz="0" w:space="0" w:color="auto"/>
            <w:left w:val="none" w:sz="0" w:space="0" w:color="auto"/>
            <w:bottom w:val="none" w:sz="0" w:space="0" w:color="auto"/>
            <w:right w:val="none" w:sz="0" w:space="0" w:color="auto"/>
          </w:divBdr>
          <w:divsChild>
            <w:div w:id="1974287126">
              <w:marLeft w:val="0"/>
              <w:marRight w:val="0"/>
              <w:marTop w:val="0"/>
              <w:marBottom w:val="0"/>
              <w:divBdr>
                <w:top w:val="none" w:sz="0" w:space="0" w:color="auto"/>
                <w:left w:val="none" w:sz="0" w:space="0" w:color="auto"/>
                <w:bottom w:val="none" w:sz="0" w:space="0" w:color="auto"/>
                <w:right w:val="none" w:sz="0" w:space="0" w:color="auto"/>
              </w:divBdr>
            </w:div>
          </w:divsChild>
        </w:div>
        <w:div w:id="1872065470">
          <w:marLeft w:val="0"/>
          <w:marRight w:val="0"/>
          <w:marTop w:val="0"/>
          <w:marBottom w:val="0"/>
          <w:divBdr>
            <w:top w:val="none" w:sz="0" w:space="0" w:color="auto"/>
            <w:left w:val="none" w:sz="0" w:space="0" w:color="auto"/>
            <w:bottom w:val="none" w:sz="0" w:space="0" w:color="auto"/>
            <w:right w:val="none" w:sz="0" w:space="0" w:color="auto"/>
          </w:divBdr>
        </w:div>
        <w:div w:id="1959339788">
          <w:blockQuote w:val="1"/>
          <w:marLeft w:val="668"/>
          <w:marRight w:val="0"/>
          <w:marTop w:val="168"/>
          <w:marBottom w:val="168"/>
          <w:divBdr>
            <w:top w:val="none" w:sz="0" w:space="0" w:color="auto"/>
            <w:left w:val="none" w:sz="0" w:space="0" w:color="auto"/>
            <w:bottom w:val="none" w:sz="0" w:space="0" w:color="auto"/>
            <w:right w:val="none" w:sz="0" w:space="0" w:color="auto"/>
          </w:divBdr>
        </w:div>
        <w:div w:id="1899048082">
          <w:marLeft w:val="0"/>
          <w:marRight w:val="0"/>
          <w:marTop w:val="0"/>
          <w:marBottom w:val="0"/>
          <w:divBdr>
            <w:top w:val="none" w:sz="0" w:space="0" w:color="auto"/>
            <w:left w:val="none" w:sz="0" w:space="0" w:color="auto"/>
            <w:bottom w:val="none" w:sz="0" w:space="0" w:color="auto"/>
            <w:right w:val="none" w:sz="0" w:space="0" w:color="auto"/>
          </w:divBdr>
          <w:divsChild>
            <w:div w:id="198664225">
              <w:marLeft w:val="0"/>
              <w:marRight w:val="0"/>
              <w:marTop w:val="0"/>
              <w:marBottom w:val="0"/>
              <w:divBdr>
                <w:top w:val="none" w:sz="0" w:space="0" w:color="auto"/>
                <w:left w:val="none" w:sz="0" w:space="0" w:color="auto"/>
                <w:bottom w:val="none" w:sz="0" w:space="0" w:color="auto"/>
                <w:right w:val="none" w:sz="0" w:space="0" w:color="auto"/>
              </w:divBdr>
            </w:div>
          </w:divsChild>
        </w:div>
        <w:div w:id="1768846271">
          <w:marLeft w:val="0"/>
          <w:marRight w:val="0"/>
          <w:marTop w:val="0"/>
          <w:marBottom w:val="0"/>
          <w:divBdr>
            <w:top w:val="none" w:sz="0" w:space="0" w:color="auto"/>
            <w:left w:val="none" w:sz="0" w:space="0" w:color="auto"/>
            <w:bottom w:val="none" w:sz="0" w:space="0" w:color="auto"/>
            <w:right w:val="none" w:sz="0" w:space="0" w:color="auto"/>
          </w:divBdr>
        </w:div>
        <w:div w:id="1352877432">
          <w:marLeft w:val="336"/>
          <w:marRight w:val="0"/>
          <w:marTop w:val="120"/>
          <w:marBottom w:val="192"/>
          <w:divBdr>
            <w:top w:val="none" w:sz="0" w:space="0" w:color="auto"/>
            <w:left w:val="none" w:sz="0" w:space="0" w:color="auto"/>
            <w:bottom w:val="none" w:sz="0" w:space="0" w:color="auto"/>
            <w:right w:val="none" w:sz="0" w:space="0" w:color="auto"/>
          </w:divBdr>
          <w:divsChild>
            <w:div w:id="2018265665">
              <w:marLeft w:val="0"/>
              <w:marRight w:val="0"/>
              <w:marTop w:val="0"/>
              <w:marBottom w:val="0"/>
              <w:divBdr>
                <w:top w:val="single" w:sz="4" w:space="0" w:color="CCCCCC"/>
                <w:left w:val="single" w:sz="4" w:space="0" w:color="CCCCCC"/>
                <w:bottom w:val="single" w:sz="4" w:space="0" w:color="CCCCCC"/>
                <w:right w:val="single" w:sz="4" w:space="0" w:color="CCCCCC"/>
              </w:divBdr>
              <w:divsChild>
                <w:div w:id="195123299">
                  <w:marLeft w:val="36"/>
                  <w:marRight w:val="0"/>
                  <w:marTop w:val="0"/>
                  <w:marBottom w:val="0"/>
                  <w:divBdr>
                    <w:top w:val="none" w:sz="0" w:space="0" w:color="auto"/>
                    <w:left w:val="none" w:sz="0" w:space="0" w:color="auto"/>
                    <w:bottom w:val="none" w:sz="0" w:space="0" w:color="auto"/>
                    <w:right w:val="none" w:sz="0" w:space="0" w:color="auto"/>
                  </w:divBdr>
                </w:div>
              </w:divsChild>
            </w:div>
          </w:divsChild>
        </w:div>
        <w:div w:id="1887983262">
          <w:marLeft w:val="336"/>
          <w:marRight w:val="0"/>
          <w:marTop w:val="120"/>
          <w:marBottom w:val="192"/>
          <w:divBdr>
            <w:top w:val="none" w:sz="0" w:space="0" w:color="auto"/>
            <w:left w:val="none" w:sz="0" w:space="0" w:color="auto"/>
            <w:bottom w:val="none" w:sz="0" w:space="0" w:color="auto"/>
            <w:right w:val="none" w:sz="0" w:space="0" w:color="auto"/>
          </w:divBdr>
          <w:divsChild>
            <w:div w:id="1571959194">
              <w:marLeft w:val="0"/>
              <w:marRight w:val="0"/>
              <w:marTop w:val="0"/>
              <w:marBottom w:val="0"/>
              <w:divBdr>
                <w:top w:val="single" w:sz="4" w:space="0" w:color="CCCCCC"/>
                <w:left w:val="single" w:sz="4" w:space="0" w:color="CCCCCC"/>
                <w:bottom w:val="single" w:sz="4" w:space="0" w:color="CCCCCC"/>
                <w:right w:val="single" w:sz="4" w:space="0" w:color="CCCCCC"/>
              </w:divBdr>
              <w:divsChild>
                <w:div w:id="572155093">
                  <w:marLeft w:val="36"/>
                  <w:marRight w:val="0"/>
                  <w:marTop w:val="0"/>
                  <w:marBottom w:val="0"/>
                  <w:divBdr>
                    <w:top w:val="none" w:sz="0" w:space="0" w:color="auto"/>
                    <w:left w:val="none" w:sz="0" w:space="0" w:color="auto"/>
                    <w:bottom w:val="none" w:sz="0" w:space="0" w:color="auto"/>
                    <w:right w:val="none" w:sz="0" w:space="0" w:color="auto"/>
                  </w:divBdr>
                </w:div>
              </w:divsChild>
            </w:div>
          </w:divsChild>
        </w:div>
        <w:div w:id="672339534">
          <w:marLeft w:val="0"/>
          <w:marRight w:val="336"/>
          <w:marTop w:val="120"/>
          <w:marBottom w:val="192"/>
          <w:divBdr>
            <w:top w:val="none" w:sz="0" w:space="0" w:color="auto"/>
            <w:left w:val="none" w:sz="0" w:space="0" w:color="auto"/>
            <w:bottom w:val="none" w:sz="0" w:space="0" w:color="auto"/>
            <w:right w:val="none" w:sz="0" w:space="0" w:color="auto"/>
          </w:divBdr>
          <w:divsChild>
            <w:div w:id="1717466321">
              <w:marLeft w:val="0"/>
              <w:marRight w:val="0"/>
              <w:marTop w:val="0"/>
              <w:marBottom w:val="0"/>
              <w:divBdr>
                <w:top w:val="single" w:sz="4" w:space="0" w:color="CCCCCC"/>
                <w:left w:val="single" w:sz="4" w:space="0" w:color="CCCCCC"/>
                <w:bottom w:val="single" w:sz="4" w:space="0" w:color="CCCCCC"/>
                <w:right w:val="single" w:sz="4" w:space="0" w:color="CCCCCC"/>
              </w:divBdr>
              <w:divsChild>
                <w:div w:id="2102675911">
                  <w:marLeft w:val="36"/>
                  <w:marRight w:val="0"/>
                  <w:marTop w:val="0"/>
                  <w:marBottom w:val="0"/>
                  <w:divBdr>
                    <w:top w:val="none" w:sz="0" w:space="0" w:color="auto"/>
                    <w:left w:val="none" w:sz="0" w:space="0" w:color="auto"/>
                    <w:bottom w:val="none" w:sz="0" w:space="0" w:color="auto"/>
                    <w:right w:val="none" w:sz="0" w:space="0" w:color="auto"/>
                  </w:divBdr>
                </w:div>
              </w:divsChild>
            </w:div>
          </w:divsChild>
        </w:div>
        <w:div w:id="389960939">
          <w:marLeft w:val="336"/>
          <w:marRight w:val="0"/>
          <w:marTop w:val="120"/>
          <w:marBottom w:val="192"/>
          <w:divBdr>
            <w:top w:val="none" w:sz="0" w:space="0" w:color="auto"/>
            <w:left w:val="none" w:sz="0" w:space="0" w:color="auto"/>
            <w:bottom w:val="none" w:sz="0" w:space="0" w:color="auto"/>
            <w:right w:val="none" w:sz="0" w:space="0" w:color="auto"/>
          </w:divBdr>
          <w:divsChild>
            <w:div w:id="187372823">
              <w:marLeft w:val="0"/>
              <w:marRight w:val="0"/>
              <w:marTop w:val="0"/>
              <w:marBottom w:val="0"/>
              <w:divBdr>
                <w:top w:val="single" w:sz="4" w:space="0" w:color="CCCCCC"/>
                <w:left w:val="single" w:sz="4" w:space="0" w:color="CCCCCC"/>
                <w:bottom w:val="single" w:sz="4" w:space="0" w:color="CCCCCC"/>
                <w:right w:val="single" w:sz="4" w:space="0" w:color="CCCCCC"/>
              </w:divBdr>
              <w:divsChild>
                <w:div w:id="1145779127">
                  <w:marLeft w:val="36"/>
                  <w:marRight w:val="0"/>
                  <w:marTop w:val="0"/>
                  <w:marBottom w:val="0"/>
                  <w:divBdr>
                    <w:top w:val="none" w:sz="0" w:space="0" w:color="auto"/>
                    <w:left w:val="none" w:sz="0" w:space="0" w:color="auto"/>
                    <w:bottom w:val="none" w:sz="0" w:space="0" w:color="auto"/>
                    <w:right w:val="none" w:sz="0" w:space="0" w:color="auto"/>
                  </w:divBdr>
                </w:div>
              </w:divsChild>
            </w:div>
          </w:divsChild>
        </w:div>
        <w:div w:id="370954900">
          <w:marLeft w:val="240"/>
          <w:marRight w:val="0"/>
          <w:marTop w:val="0"/>
          <w:marBottom w:val="120"/>
          <w:divBdr>
            <w:top w:val="single" w:sz="4" w:space="5" w:color="AAAAAA"/>
            <w:left w:val="single" w:sz="4" w:space="5" w:color="AAAAAA"/>
            <w:bottom w:val="single" w:sz="4" w:space="5" w:color="AAAAAA"/>
            <w:right w:val="single" w:sz="4" w:space="5" w:color="AAAAAA"/>
          </w:divBdr>
          <w:divsChild>
            <w:div w:id="1272783538">
              <w:marLeft w:val="0"/>
              <w:marRight w:val="120"/>
              <w:marTop w:val="0"/>
              <w:marBottom w:val="120"/>
              <w:divBdr>
                <w:top w:val="none" w:sz="0" w:space="0" w:color="auto"/>
                <w:left w:val="none" w:sz="0" w:space="0" w:color="auto"/>
                <w:bottom w:val="none" w:sz="0" w:space="0" w:color="auto"/>
                <w:right w:val="none" w:sz="0" w:space="0" w:color="auto"/>
              </w:divBdr>
            </w:div>
          </w:divsChild>
        </w:div>
        <w:div w:id="1501659024">
          <w:blockQuote w:val="1"/>
          <w:marLeft w:val="668"/>
          <w:marRight w:val="0"/>
          <w:marTop w:val="168"/>
          <w:marBottom w:val="168"/>
          <w:divBdr>
            <w:top w:val="single" w:sz="6" w:space="2" w:color="E0E0E0"/>
            <w:left w:val="single" w:sz="6" w:space="9" w:color="E0E0E0"/>
            <w:bottom w:val="single" w:sz="6" w:space="2" w:color="E0E0E0"/>
            <w:right w:val="single" w:sz="6" w:space="9" w:color="E0E0E0"/>
          </w:divBdr>
          <w:divsChild>
            <w:div w:id="1651592086">
              <w:marLeft w:val="0"/>
              <w:marRight w:val="0"/>
              <w:marTop w:val="0"/>
              <w:marBottom w:val="0"/>
              <w:divBdr>
                <w:top w:val="none" w:sz="0" w:space="0" w:color="auto"/>
                <w:left w:val="none" w:sz="0" w:space="0" w:color="auto"/>
                <w:bottom w:val="none" w:sz="0" w:space="0" w:color="auto"/>
                <w:right w:val="none" w:sz="0" w:space="0" w:color="auto"/>
              </w:divBdr>
              <w:divsChild>
                <w:div w:id="1519613346">
                  <w:marLeft w:val="0"/>
                  <w:marRight w:val="0"/>
                  <w:marTop w:val="0"/>
                  <w:marBottom w:val="0"/>
                  <w:divBdr>
                    <w:top w:val="none" w:sz="0" w:space="0" w:color="auto"/>
                    <w:left w:val="none" w:sz="0" w:space="0" w:color="auto"/>
                    <w:bottom w:val="none" w:sz="0" w:space="0" w:color="auto"/>
                    <w:right w:val="none" w:sz="0" w:space="0" w:color="auto"/>
                  </w:divBdr>
                  <w:divsChild>
                    <w:div w:id="694697474">
                      <w:marLeft w:val="0"/>
                      <w:marRight w:val="0"/>
                      <w:marTop w:val="0"/>
                      <w:marBottom w:val="0"/>
                      <w:divBdr>
                        <w:top w:val="single" w:sz="2" w:space="1" w:color="F5F5F5"/>
                        <w:left w:val="single" w:sz="2" w:space="1" w:color="F5F5F5"/>
                        <w:bottom w:val="single" w:sz="2" w:space="1" w:color="F5F5F5"/>
                        <w:right w:val="single" w:sz="2" w:space="1" w:color="F5F5F5"/>
                      </w:divBdr>
                    </w:div>
                  </w:divsChild>
                </w:div>
              </w:divsChild>
            </w:div>
          </w:divsChild>
        </w:div>
        <w:div w:id="659623402">
          <w:marLeft w:val="240"/>
          <w:marRight w:val="0"/>
          <w:marTop w:val="0"/>
          <w:marBottom w:val="120"/>
          <w:divBdr>
            <w:top w:val="single" w:sz="4" w:space="5" w:color="AAAAAA"/>
            <w:left w:val="single" w:sz="4" w:space="5" w:color="AAAAAA"/>
            <w:bottom w:val="single" w:sz="4" w:space="5" w:color="AAAAAA"/>
            <w:right w:val="single" w:sz="4" w:space="5" w:color="AAAAAA"/>
          </w:divBdr>
          <w:divsChild>
            <w:div w:id="1436562537">
              <w:marLeft w:val="0"/>
              <w:marRight w:val="120"/>
              <w:marTop w:val="0"/>
              <w:marBottom w:val="120"/>
              <w:divBdr>
                <w:top w:val="none" w:sz="0" w:space="0" w:color="auto"/>
                <w:left w:val="none" w:sz="0" w:space="0" w:color="auto"/>
                <w:bottom w:val="none" w:sz="0" w:space="0" w:color="auto"/>
                <w:right w:val="none" w:sz="0" w:space="0" w:color="auto"/>
              </w:divBdr>
            </w:div>
          </w:divsChild>
        </w:div>
        <w:div w:id="983505468">
          <w:blockQuote w:val="1"/>
          <w:marLeft w:val="668"/>
          <w:marRight w:val="0"/>
          <w:marTop w:val="168"/>
          <w:marBottom w:val="168"/>
          <w:divBdr>
            <w:top w:val="single" w:sz="6" w:space="2" w:color="E0E0E0"/>
            <w:left w:val="single" w:sz="6" w:space="9" w:color="E0E0E0"/>
            <w:bottom w:val="single" w:sz="6" w:space="2" w:color="E0E0E0"/>
            <w:right w:val="single" w:sz="6" w:space="9" w:color="E0E0E0"/>
          </w:divBdr>
          <w:divsChild>
            <w:div w:id="117337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90%D0%BD%D1%86%D1%8B%D1%84%D0%B5%D1%80%D0%BE%D0%B2,_%D0%94%D0%B0%D0%BD%D0%B8%D0%BB%D0%B0_%D0%AF%D0%BA%D0%BE%D0%B2%D0%BB%D0%B5%D0%B2%D0%B8%D1%87" TargetMode="External"/><Relationship Id="rId117" Type="http://schemas.openxmlformats.org/officeDocument/2006/relationships/hyperlink" Target="http://ru.wikipedia.org/wiki/8_%D1%81%D0%B5%D0%BD%D1%82%D1%8F%D0%B1%D1%80%D1%8F" TargetMode="External"/><Relationship Id="rId21" Type="http://schemas.openxmlformats.org/officeDocument/2006/relationships/hyperlink" Target="http://ru.wikipedia.org/wiki/%D0%9C%D0%BE%D1%81%D0%BA%D0%B2%D0%B8%D1%82%D0%B8%D0%BD,_%D0%98%D0%B2%D0%B0%D0%BD_%D0%AE%D1%80%D1%8C%D0%B5%D0%B2%D0%B8%D1%87" TargetMode="External"/><Relationship Id="rId42" Type="http://schemas.openxmlformats.org/officeDocument/2006/relationships/hyperlink" Target="http://ru.wikipedia.org/wiki/%D0%A0%D0%BE%D1%81%D1%81%D0%B8%D1%8F" TargetMode="External"/><Relationship Id="rId47" Type="http://schemas.openxmlformats.org/officeDocument/2006/relationships/hyperlink" Target="http://ru.wikipedia.org/wiki/%D0%A5%D0%B0%D0%B1%D0%BE%D0%BC%D0%B0%D0%B8" TargetMode="External"/><Relationship Id="rId63" Type="http://schemas.openxmlformats.org/officeDocument/2006/relationships/hyperlink" Target="http://ru.wikipedia.org/wiki/1941_%D0%B3%D0%BE%D0%B4" TargetMode="External"/><Relationship Id="rId68" Type="http://schemas.openxmlformats.org/officeDocument/2006/relationships/hyperlink" Target="http://ru.wikipedia.org/wiki/%D0%A1%D0%A8%D0%90" TargetMode="External"/><Relationship Id="rId84" Type="http://schemas.openxmlformats.org/officeDocument/2006/relationships/hyperlink" Target="http://ru.wikipedia.org/wiki/%D0%A1%D0%A8%D0%90" TargetMode="External"/><Relationship Id="rId89" Type="http://schemas.openxmlformats.org/officeDocument/2006/relationships/hyperlink" Target="http://ru.wikipedia.org/wiki/%D0%A5%D0%BE%D0%BD%D1%81%D1%8E" TargetMode="External"/><Relationship Id="rId112" Type="http://schemas.openxmlformats.org/officeDocument/2006/relationships/hyperlink" Target="http://ru.wikipedia.org/wiki/%D0%A0%D0%A1%D0%A4%D0%A1%D0%A0" TargetMode="External"/><Relationship Id="rId133" Type="http://schemas.openxmlformats.org/officeDocument/2006/relationships/hyperlink" Target="http://en.wikipedia.org/wiki/Government_of_the_Ry%C5%ABky%C5%AB_Islands" TargetMode="External"/><Relationship Id="rId138" Type="http://schemas.openxmlformats.org/officeDocument/2006/relationships/hyperlink" Target="http://ru.wikipedia.org/wiki/8_%D1%81%D0%B5%D0%BD%D1%82%D1%8F%D0%B1%D1%80%D1%8F" TargetMode="External"/><Relationship Id="rId16" Type="http://schemas.openxmlformats.org/officeDocument/2006/relationships/hyperlink" Target="http://ru.wikipedia.org/wiki/%D0%AF%D0%BF%D0%BE%D0%BD%D1%86%D1%8B" TargetMode="External"/><Relationship Id="rId107" Type="http://schemas.openxmlformats.org/officeDocument/2006/relationships/hyperlink" Target="http://ru.wikipedia.org/wiki/%D0%94%D1%83%D0%B3%D0%BB%D0%B0%D1%81_%D0%9C%D0%B0%D0%BA%D0%B0%D1%80%D1%82%D1%83%D1%80" TargetMode="External"/><Relationship Id="rId11" Type="http://schemas.openxmlformats.org/officeDocument/2006/relationships/hyperlink" Target="http://ru.wikipedia.org/wiki/%D0%9A%D1%83%D0%BD%D0%B0%D1%88%D0%B8%D1%80" TargetMode="External"/><Relationship Id="rId32" Type="http://schemas.openxmlformats.org/officeDocument/2006/relationships/hyperlink" Target="http://ru.wikipedia.org/wiki/%D0%95%D0%BA%D0%B0%D1%82%D0%B5%D1%80%D0%B8%D0%BD%D0%B0_II" TargetMode="External"/><Relationship Id="rId37" Type="http://schemas.openxmlformats.org/officeDocument/2006/relationships/hyperlink" Target="http://ru.wikipedia.org/w/index.php?title=%D0%9B%D0%B5%D0%B1%D0%B5%D0%B4%D0%B5%D0%B2-%D0%9B%D0%B0%D1%81%D1%82%D0%BE%D1%87%D0%BA%D0%B8%D0%BD,_%D0%9F%D0%B0%D0%B2%D0%B5%D0%BB_%D0%A1%D0%B5%D1%80%D0%B3%D0%B5%D0%B5%D0%B2%D0%B8%D1%87&amp;action=edit&amp;redlink=1" TargetMode="External"/><Relationship Id="rId53" Type="http://schemas.openxmlformats.org/officeDocument/2006/relationships/hyperlink" Target="http://ru.wikipedia.org/wiki/%D0%A1%D0%B0%D0%BD%D0%BA%D1%82-%D0%9F%D0%B5%D1%82%D0%B5%D1%80%D0%B1%D1%83%D1%80%D0%B3%D1%81%D0%BA%D0%B8%D0%B9_%D0%B4%D0%BE%D0%B3%D0%BE%D0%B2%D0%BE%D1%80_1875_%D0%B3%D0%BE%D0%B4%D0%B0" TargetMode="External"/><Relationship Id="rId58" Type="http://schemas.openxmlformats.org/officeDocument/2006/relationships/hyperlink" Target="http://ru.wikipedia.org/wiki/%D0%9F%D0%B5%D0%BA%D0%B8%D0%BD" TargetMode="External"/><Relationship Id="rId74" Type="http://schemas.openxmlformats.org/officeDocument/2006/relationships/hyperlink" Target="http://ru.wikipedia.org/wiki/%D0%92%D0%B5%D0%BB%D0%B8%D0%BA%D0%BE%D0%B1%D1%80%D0%B8%D1%82%D0%B0%D0%BD%D0%B8%D1%8F" TargetMode="External"/><Relationship Id="rId79" Type="http://schemas.openxmlformats.org/officeDocument/2006/relationships/hyperlink" Target="http://ru.wikipedia.org/wiki/%D0%A2%D0%B0%D0%B9%D0%B2%D0%B0%D0%BD%D1%8C" TargetMode="External"/><Relationship Id="rId102" Type="http://schemas.openxmlformats.org/officeDocument/2006/relationships/hyperlink" Target="http://ru.wikipedia.org/wiki/1945_%D0%B3%D0%BE%D0%B4" TargetMode="External"/><Relationship Id="rId123" Type="http://schemas.openxmlformats.org/officeDocument/2006/relationships/hyperlink" Target="http://ru.wikipedia.org/wiki/%CF%F0%EE%E1%EB%E5%EC%E0_%EF%F0%E8%ED%E0%E4%EB%E5%E6%ED%EE%F1%F2%E8_%FE%E6%ED%FB%F5_%CA%F3%F0%E8%EB%FC%F1%EA%E8%F5_%EE%F1%F2%F0%EE%E2%EE%E2" TargetMode="External"/><Relationship Id="rId128" Type="http://schemas.openxmlformats.org/officeDocument/2006/relationships/hyperlink" Target="http://ru.wikipedia.org/wiki/1956_%D0%B3%D0%BE%D0%B4" TargetMode="External"/><Relationship Id="rId144" Type="http://schemas.openxmlformats.org/officeDocument/2006/relationships/fontTable" Target="fontTable.xml"/><Relationship Id="rId5" Type="http://schemas.openxmlformats.org/officeDocument/2006/relationships/hyperlink" Target="http://ru.wikipedia.org/wiki/%D0%AF%D0%BF%D0%BE%D0%BD%D0%B8%D1%8F" TargetMode="External"/><Relationship Id="rId90" Type="http://schemas.openxmlformats.org/officeDocument/2006/relationships/hyperlink" Target="http://ru.wikipedia.org/wiki/%D0%A5%D0%BE%D0%BA%D0%BA%D0%B0%D0%B9%D0%B4%D0%BE" TargetMode="External"/><Relationship Id="rId95" Type="http://schemas.openxmlformats.org/officeDocument/2006/relationships/hyperlink" Target="http://ru.wikipedia.org/wiki/%D0%A1%D0%BE%D0%B2%D0%B5%D1%82%D1%81%D0%BA%D0%BE-%D1%8F%D0%BF%D0%BE%D0%BD%D1%81%D0%BA%D0%B0%D1%8F_%D0%B2%D0%BE%D0%B9%D0%BD%D0%B0" TargetMode="External"/><Relationship Id="rId22" Type="http://schemas.openxmlformats.org/officeDocument/2006/relationships/hyperlink" Target="http://ru.wikipedia.org/wiki/%D0%90%D0%BB%D0%B5%D0%BA%D1%81%D0%B5%D0%B9_%D0%9C%D0%B8%D1%85%D0%B0%D0%B9%D0%BB%D0%BE%D0%B2%D0%B8%D1%87" TargetMode="External"/><Relationship Id="rId27" Type="http://schemas.openxmlformats.org/officeDocument/2006/relationships/hyperlink" Target="http://ru.wikipedia.org/wiki/%D0%9A%D0%BE%D0%B7%D1%8B%D1%80%D0%B5%D0%B2%D1%81%D0%BA%D0%B8%D0%B9,_%D0%98%D0%B2%D0%B0%D0%BD_%D0%9F%D0%B5%D1%82%D1%80%D0%BE%D0%B2%D0%B8%D1%87" TargetMode="External"/><Relationship Id="rId43" Type="http://schemas.openxmlformats.org/officeDocument/2006/relationships/hyperlink" Target="http://ru.wikipedia.org/wiki/%D0%98%D1%82%D1%83%D1%80%D1%83%D0%BF" TargetMode="External"/><Relationship Id="rId48" Type="http://schemas.openxmlformats.org/officeDocument/2006/relationships/hyperlink" Target="http://ru.wikipedia.org/wiki/7_%D1%84%D0%B5%D0%B2%D1%80%D0%B0%D0%BB%D1%8F" TargetMode="External"/><Relationship Id="rId64" Type="http://schemas.openxmlformats.org/officeDocument/2006/relationships/hyperlink" Target="http://ru.wikipedia.org/wiki/%D0%A1%D1%82%D1%80%D0%B0%D0%BD%D1%8B_%D0%9E%D1%81%D0%B8" TargetMode="External"/><Relationship Id="rId69" Type="http://schemas.openxmlformats.org/officeDocument/2006/relationships/hyperlink" Target="http://ru.wikipedia.org/wiki/%D0%A2%D0%B8%D1%85%D0%BE%D0%BE%D0%BA%D0%B5%D0%B0%D0%BD%D1%81%D0%BA%D0%B8%D0%B9_%D1%82%D0%B5%D0%B0%D1%82%D1%80_%D0%B2%D0%BE%D0%B5%D0%BD%D0%BD%D1%8B%D1%85_%D0%B4%D0%B5%D0%B9%D1%81%D1%82%D0%B2%D0%B8%D0%B9_%D0%92%D1%82%D0%BE%D1%80%D0%BE%D0%B9_%D0%BC%D0%B8%D1%80%D0%BE%D0%B2%D0%BE%D0%B9_%D0%B2%D0%BE%D0%B9%D0%BD%D1%8B" TargetMode="External"/><Relationship Id="rId113" Type="http://schemas.openxmlformats.org/officeDocument/2006/relationships/hyperlink" Target="http://ru.wikipedia.org/wiki/2_%D1%8F%D0%BD%D0%B2%D0%B0%D1%80%D1%8F" TargetMode="External"/><Relationship Id="rId118" Type="http://schemas.openxmlformats.org/officeDocument/2006/relationships/hyperlink" Target="http://ru.wikipedia.org/wiki/1951_%D0%B3%D0%BE%D0%B4" TargetMode="External"/><Relationship Id="rId134" Type="http://schemas.openxmlformats.org/officeDocument/2006/relationships/hyperlink" Target="http://ru.wikipedia.org/wiki/19_%D1%8F%D0%BD%D0%B2%D0%B0%D1%80%D1%8F" TargetMode="External"/><Relationship Id="rId139" Type="http://schemas.openxmlformats.org/officeDocument/2006/relationships/hyperlink" Target="http://ru.wikipedia.org/wiki/1951_%D0%B3%D0%BE%D0%B4" TargetMode="External"/><Relationship Id="rId80" Type="http://schemas.openxmlformats.org/officeDocument/2006/relationships/hyperlink" Target="http://ru.wikipedia.org/wiki/11_%D1%84%D0%B5%D0%B2%D1%80%D0%B0%D0%BB%D1%8F" TargetMode="External"/><Relationship Id="rId85" Type="http://schemas.openxmlformats.org/officeDocument/2006/relationships/hyperlink" Target="http://ru.wikipedia.org/wiki/%D0%92%D0%B5%D0%BB%D0%B8%D0%BA%D0%BE%D0%B1%D1%80%D0%B8%D1%82%D0%B0%D0%BD%D0%B8%D1%8F" TargetMode="External"/><Relationship Id="rId3" Type="http://schemas.openxmlformats.org/officeDocument/2006/relationships/settings" Target="settings.xml"/><Relationship Id="rId12" Type="http://schemas.openxmlformats.org/officeDocument/2006/relationships/hyperlink" Target="http://ru.wikipedia.org/wiki/%D0%A8%D0%B8%D0%BA%D0%BE%D1%82%D0%B0%D0%BD" TargetMode="External"/><Relationship Id="rId17" Type="http://schemas.openxmlformats.org/officeDocument/2006/relationships/hyperlink" Target="http://ru.wikipedia.org/wiki/%D0%A5%D0%BE%D0%BA%D0%BA%D0%B0%D0%B9%D0%B4%D0%BE" TargetMode="External"/><Relationship Id="rId25" Type="http://schemas.openxmlformats.org/officeDocument/2006/relationships/hyperlink" Target="http://ru.wikipedia.org/wiki/1697_%D0%B3%D0%BE%D0%B4" TargetMode="External"/><Relationship Id="rId33" Type="http://schemas.openxmlformats.org/officeDocument/2006/relationships/hyperlink" Target="http://ru.wikipedia.org/wiki/%D0%9F%D0%B5%D1%80%D0%B8%D0%BE%D0%B4_%D0%AD%D0%B4%D0%BE" TargetMode="External"/><Relationship Id="rId38" Type="http://schemas.openxmlformats.org/officeDocument/2006/relationships/hyperlink" Target="http://en.wikipedia.org/wiki/Pavel_Lebedev-Lastochkin" TargetMode="External"/><Relationship Id="rId46" Type="http://schemas.openxmlformats.org/officeDocument/2006/relationships/hyperlink" Target="http://ru.wikipedia.org/wiki/%D0%A8%D0%B8%D0%BA%D0%BE%D1%82%D0%B0%D0%BD" TargetMode="External"/><Relationship Id="rId59" Type="http://schemas.openxmlformats.org/officeDocument/2006/relationships/hyperlink" Target="http://ru.wikipedia.org/wiki/%D0%9F%D0%B5%D0%BA%D0%B8%D0%BD%D1%81%D0%BA%D0%B8%D0%B9_%D0%B4%D0%BE%D0%B3%D0%BE%D0%B2%D0%BE%D1%80_(1925)" TargetMode="External"/><Relationship Id="rId67" Type="http://schemas.openxmlformats.org/officeDocument/2006/relationships/hyperlink" Target="http://ru.wikipedia.org/wiki/%D0%9D%D0%B0%D0%BF%D0%B0%D0%B4%D0%B5%D0%BD%D0%B8%D0%B5_%D0%BD%D0%B0_%D0%9F%D1%91%D1%80%D0%BB-%D0%A5%D0%B0%D1%80%D0%B1%D0%BE%D1%80" TargetMode="External"/><Relationship Id="rId103" Type="http://schemas.openxmlformats.org/officeDocument/2006/relationships/hyperlink" Target="http://ru.wikipedia.org/wiki/%D0%9E%D1%81%D0%BA%D0%BE%D0%BB%D0%BA%D0%B8_(%D0%BE%D1%81%D1%82%D1%80%D0%BE%D0%B2%D0%B0)" TargetMode="External"/><Relationship Id="rId108" Type="http://schemas.openxmlformats.org/officeDocument/2006/relationships/hyperlink" Target="http://ru.wikipedia.org/wiki/2_%D1%84%D0%B5%D0%B2%D1%80%D0%B0%D0%BB%D1%8F" TargetMode="External"/><Relationship Id="rId116" Type="http://schemas.openxmlformats.org/officeDocument/2006/relationships/hyperlink" Target="http://ru.wikipedia.org/wiki/%D0%A0%D0%A1%D0%A4%D0%A1%D0%A0" TargetMode="External"/><Relationship Id="rId124" Type="http://schemas.openxmlformats.org/officeDocument/2006/relationships/hyperlink" Target="http://ru.wikipedia.org/wiki/%D0%91%D0%BE%D0%BB%D1%8C%D1%88%D0%B0%D1%8F_%D0%9A%D1%83%D1%80%D0%B8%D0%BB%D1%8C%D1%81%D0%BA%D0%B0%D1%8F_%D0%B3%D1%80%D1%8F%D0%B4%D0%B0" TargetMode="External"/><Relationship Id="rId129" Type="http://schemas.openxmlformats.org/officeDocument/2006/relationships/hyperlink" Target="http://ru.wikipedia.org/wiki/%D0%A1%D0%BE%D0%B2%D0%B5%D1%82%D1%81%D0%BA%D0%BE-%D1%8F%D0%BF%D0%BE%D0%BD%D1%81%D0%BA%D0%B0%D1%8F_%D0%B4%D0%B5%D0%BA%D0%BB%D0%B0%D1%80%D0%B0%D1%86%D0%B8%D1%8F_1956_%D0%B3%D0%BE%D0%B4%D0%B0" TargetMode="External"/><Relationship Id="rId137" Type="http://schemas.openxmlformats.org/officeDocument/2006/relationships/hyperlink" Target="http://en.wikipedia.org/wiki/Security_Treaty_Between_the_United_States_and_Japan" TargetMode="External"/><Relationship Id="rId20" Type="http://schemas.openxmlformats.org/officeDocument/2006/relationships/hyperlink" Target="http://ru.wikipedia.org/wiki/1646_%D0%B3%D0%BE%D0%B4" TargetMode="External"/><Relationship Id="rId41" Type="http://schemas.openxmlformats.org/officeDocument/2006/relationships/hyperlink" Target="http://ru.wikipedia.org/wiki/%D0%AF%D0%BF%D0%BE%D0%BD%D0%B8%D1%8F" TargetMode="External"/><Relationship Id="rId54" Type="http://schemas.openxmlformats.org/officeDocument/2006/relationships/hyperlink" Target="http://ru.wikipedia.org/wiki/1905_%D0%B3%D0%BE%D0%B4" TargetMode="External"/><Relationship Id="rId62" Type="http://schemas.openxmlformats.org/officeDocument/2006/relationships/hyperlink" Target="http://ru.wikipedia.org/wiki/%D0%A0%D1%83%D1%81%D1%81%D0%BA%D0%BE-%D1%8F%D0%BF%D0%BE%D0%BD%D1%81%D0%BA%D0%B0%D1%8F_%D0%B2%D0%BE%D0%B9%D0%BD%D0%B0" TargetMode="External"/><Relationship Id="rId70" Type="http://schemas.openxmlformats.org/officeDocument/2006/relationships/hyperlink" Target="http://ru.wikipedia.org/wiki/%D0%9A%D0%B0%D0%B8%D1%80%D1%81%D0%BA%D0%B0%D1%8F_%D0%B4%D0%B5%D0%BA%D0%BB%D0%B0%D1%80%D0%B0%D1%86%D0%B8%D1%8F" TargetMode="External"/><Relationship Id="rId75" Type="http://schemas.openxmlformats.org/officeDocument/2006/relationships/hyperlink" Target="http://ru.wikipedia.org/wiki/%D0%9A%D0%B8%D1%82%D0%B0%D0%B9" TargetMode="External"/><Relationship Id="rId83" Type="http://schemas.openxmlformats.org/officeDocument/2006/relationships/hyperlink" Target="http://ru.wikipedia.org/wiki/%D0%A1%D0%A1%D0%A1%D0%A0" TargetMode="External"/><Relationship Id="rId88" Type="http://schemas.openxmlformats.org/officeDocument/2006/relationships/hyperlink" Target="http://ru.wikipedia.org/wiki/26_%D0%B8%D1%8E%D0%BB%D1%8F" TargetMode="External"/><Relationship Id="rId91" Type="http://schemas.openxmlformats.org/officeDocument/2006/relationships/hyperlink" Target="http://ru.wikipedia.org/wiki/%D0%9A%D1%8E%D1%81%D1%8E" TargetMode="External"/><Relationship Id="rId96" Type="http://schemas.openxmlformats.org/officeDocument/2006/relationships/hyperlink" Target="http://ru.wikipedia.org/wiki/%D0%9A%D1%83%D1%80%D0%B8%D0%BB%D1%8C%D1%81%D0%BA%D0%B0%D1%8F_%D0%B4%D0%B5%D1%81%D0%B0%D0%BD%D1%82%D0%BD%D0%B0%D1%8F_%D0%BE%D0%BF%D0%B5%D1%80%D0%B0%D1%86%D0%B8%D1%8F" TargetMode="External"/><Relationship Id="rId111" Type="http://schemas.openxmlformats.org/officeDocument/2006/relationships/hyperlink" Target="http://ru.wikipedia.org/wiki/%D0%A5%D0%B0%D0%B1%D0%B0%D1%80%D0%BE%D0%B2%D1%81%D0%BA%D0%B8%D0%B9_%D0%BA%D1%80%D0%B0%D0%B9" TargetMode="External"/><Relationship Id="rId132" Type="http://schemas.openxmlformats.org/officeDocument/2006/relationships/hyperlink" Target="http://ru.wikipedia.org/wiki/%D0%9E%D0%BA%D0%B8%D0%BD%D0%B0%D0%B2%D0%B0" TargetMode="External"/><Relationship Id="rId140" Type="http://schemas.openxmlformats.org/officeDocument/2006/relationships/hyperlink" Target="http://ru.wikipedia.org/wiki/27_%D1%8F%D0%BD%D0%B2%D0%B0%D1%80%D1%8F"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ru.wikipedia.org/wiki/%D0%A0%D0%BE%D1%81%D1%81%D0%B8%D1%8F" TargetMode="External"/><Relationship Id="rId15" Type="http://schemas.openxmlformats.org/officeDocument/2006/relationships/hyperlink" Target="http://ru.wikipedia.org/wiki/%D0%9C%D0%B8%D1%80%D0%BD%D1%8B%D0%B9_%D0%B4%D0%BE%D0%B3%D0%BE%D0%B2%D0%BE%D1%80" TargetMode="External"/><Relationship Id="rId23" Type="http://schemas.openxmlformats.org/officeDocument/2006/relationships/hyperlink" Target="http://ru.wikipedia.org/wiki/%D0%90%D1%82%D0%BB%D0%B0%D1%81%D0%BE%D0%B2,_%D0%92%D0%BB%D0%B0%D0%B4%D0%B8%D0%BC%D0%B8%D1%80_%D0%92%D0%B0%D1%81%D0%B8%D0%BB%D1%8C%D0%B5%D0%B2%D0%B8%D1%87" TargetMode="External"/><Relationship Id="rId28" Type="http://schemas.openxmlformats.org/officeDocument/2006/relationships/hyperlink" Target="http://ru.wikipedia.org/wiki/%D0%9F%D1%91%D1%82%D1%80_I" TargetMode="External"/><Relationship Id="rId36" Type="http://schemas.openxmlformats.org/officeDocument/2006/relationships/hyperlink" Target="http://ru.wikipedia.org/w/index.php?title=%D0%9C%D0%B0%D1%86%D1%83%D0%BC%D0%B0%D1%8D_(%D1%83%D0%B5%D0%B7%D0%B4)&amp;action=edit&amp;redlink=1" TargetMode="External"/><Relationship Id="rId49" Type="http://schemas.openxmlformats.org/officeDocument/2006/relationships/hyperlink" Target="http://ru.wikipedia.org/wiki/%D0%94%D0%B5%D0%BD%D1%8C_%D1%81%D0%B5%D0%B2%D0%B5%D1%80%D0%BD%D1%8B%D1%85_%D1%82%D0%B5%D1%80%D1%80%D0%B8%D1%82%D0%BE%D1%80%D0%B8%D0%B9" TargetMode="External"/><Relationship Id="rId57" Type="http://schemas.openxmlformats.org/officeDocument/2006/relationships/hyperlink" Target="http://ru.wikipedia.org/wiki/1925_%D0%B3%D0%BE%D0%B4" TargetMode="External"/><Relationship Id="rId106" Type="http://schemas.openxmlformats.org/officeDocument/2006/relationships/hyperlink" Target="http://ru.wikipedia.org/wiki/%D0%93%D0%BB%D0%B0%D0%B2%D0%BD%D0%BE%D0%BA%D0%BE%D0%BC%D0%B0%D0%BD%D0%B4%D1%83%D1%8E%D1%89%D0%B8%D0%B9_%D1%81%D0%BE%D1%8E%D0%B7%D0%BD%D1%8B%D0%BC%D0%B8_%D0%BE%D0%BA%D0%BA%D1%83%D0%BF%D0%B0%D1%86%D0%B8%D0%BE%D0%BD%D0%BD%D1%8B%D0%BC%D0%B8_%D0%B2%D0%BE%D0%B9%D1%81%D0%BA%D0%B0%D0%BC%D0%B8" TargetMode="External"/><Relationship Id="rId114" Type="http://schemas.openxmlformats.org/officeDocument/2006/relationships/hyperlink" Target="http://ru.wikipedia.org/wiki/1947_%D0%B3%D0%BE%D0%B4" TargetMode="External"/><Relationship Id="rId119" Type="http://schemas.openxmlformats.org/officeDocument/2006/relationships/hyperlink" Target="http://ru.wikipedia.org/wiki/%D0%A1%D0%B0%D0%BD-%D0%A4%D1%80%D0%B0%D0%BD%D1%86%D0%B8%D1%81%D0%BA%D0%BE" TargetMode="External"/><Relationship Id="rId127" Type="http://schemas.openxmlformats.org/officeDocument/2006/relationships/hyperlink" Target="http://ru.wikipedia.org/wiki/19_%D0%BE%D0%BA%D1%82%D1%8F%D0%B1%D1%80%D1%8F" TargetMode="External"/><Relationship Id="rId10" Type="http://schemas.openxmlformats.org/officeDocument/2006/relationships/hyperlink" Target="http://ru.wikipedia.org/wiki/%D0%98%D1%82%D1%83%D1%80%D1%83%D0%BF" TargetMode="External"/><Relationship Id="rId31" Type="http://schemas.openxmlformats.org/officeDocument/2006/relationships/hyperlink" Target="http://ru.wikipedia.org/wiki/%D0%9C%D0%B0%D0%BB%D0%B0%D1%8F_%D0%9A%D1%83%D1%80%D0%B8%D0%BB%D1%8C%D1%81%D0%BA%D0%B0%D1%8F_%D0%B3%D1%80%D1%8F%D0%B4%D0%B0" TargetMode="External"/><Relationship Id="rId44" Type="http://schemas.openxmlformats.org/officeDocument/2006/relationships/hyperlink" Target="http://ru.wikipedia.org/wiki/%D0%A3%D1%80%D1%83%D0%BF_(%D0%BE%D1%81%D1%82%D1%80%D0%BE%D0%B2)" TargetMode="External"/><Relationship Id="rId52" Type="http://schemas.openxmlformats.org/officeDocument/2006/relationships/hyperlink" Target="http://ru.wikipedia.org/wiki/1875_%D0%B3%D0%BE%D0%B4" TargetMode="External"/><Relationship Id="rId60" Type="http://schemas.openxmlformats.org/officeDocument/2006/relationships/hyperlink" Target="http://ru.wikipedia.org/wiki/%D0%A1%D0%A1%D0%A1%D0%A0" TargetMode="External"/><Relationship Id="rId65" Type="http://schemas.openxmlformats.org/officeDocument/2006/relationships/hyperlink" Target="http://ru.wikipedia.org/wiki/%D0%9F%D0%B0%D0%BA%D1%82_%D0%BE_%D0%BD%D0%B5%D0%B9%D1%82%D1%80%D0%B0%D0%BB%D0%B8%D1%82%D0%B5%D1%82%D0%B5_%D0%BC%D0%B5%D0%B6%D0%B4%D1%83_%D0%A1%D0%A1%D0%A1%D0%A0_%D0%B8_%D0%AF%D0%BF%D0%BE%D0%BD%D0%B8%D0%B5%D0%B9_(1941)" TargetMode="External"/><Relationship Id="rId73" Type="http://schemas.openxmlformats.org/officeDocument/2006/relationships/hyperlink" Target="http://ru.wikipedia.org/wiki/%D0%A1%D0%A8%D0%90" TargetMode="External"/><Relationship Id="rId78" Type="http://schemas.openxmlformats.org/officeDocument/2006/relationships/hyperlink" Target="http://ru.wikipedia.org/wiki/%D0%9A%D0%BE%D1%80%D0%B5%D1%8F" TargetMode="External"/><Relationship Id="rId81" Type="http://schemas.openxmlformats.org/officeDocument/2006/relationships/hyperlink" Target="http://ru.wikipedia.org/wiki/1945_%D0%B3%D0%BE%D0%B4" TargetMode="External"/><Relationship Id="rId86" Type="http://schemas.openxmlformats.org/officeDocument/2006/relationships/hyperlink" Target="http://ru.wikipedia.org/wiki/%D0%9C%D0%BE%D0%BB%D0%BE%D1%82%D0%BE%D0%B2,_%D0%92%D1%8F%D1%87%D0%B5%D1%81%D0%BB%D0%B0%D0%B2_%D0%9C%D0%B8%D1%85%D0%B0%D0%B9%D0%BB%D0%BE%D0%B2%D0%B8%D1%87" TargetMode="External"/><Relationship Id="rId94" Type="http://schemas.openxmlformats.org/officeDocument/2006/relationships/hyperlink" Target="http://ru.wikipedia.org/wiki/%D0%A1%D0%A1%D0%A1%D0%A0" TargetMode="External"/><Relationship Id="rId99" Type="http://schemas.openxmlformats.org/officeDocument/2006/relationships/hyperlink" Target="http://ru.wikipedia.org/wiki/%D0%9C%D0%B0%D0%BB%D0%B0%D1%8F_%D0%9A%D1%83%D1%80%D0%B8%D0%BB%D1%8C%D1%81%D0%BA%D0%B0%D1%8F_%D0%B3%D1%80%D1%8F%D0%B4%D0%B0" TargetMode="External"/><Relationship Id="rId101" Type="http://schemas.openxmlformats.org/officeDocument/2006/relationships/hyperlink" Target="http://ru.wikipedia.org/wiki/4_%D1%81%D0%B5%D0%BD%D1%82%D1%8F%D0%B1%D1%80%D1%8F" TargetMode="External"/><Relationship Id="rId122" Type="http://schemas.openxmlformats.org/officeDocument/2006/relationships/hyperlink" Target="http://ru.wikipedia.org/wiki/%D0%9A%D1%83%D0%BD%D0%B0%D1%88%D0%B8%D1%80" TargetMode="External"/><Relationship Id="rId130" Type="http://schemas.openxmlformats.org/officeDocument/2006/relationships/hyperlink" Target="http://ru.wikipedia.org/wiki/%CF%F0%EE%E1%EB%E5%EC%E0_%EF%F0%E8%ED%E0%E4%EB%E5%E6%ED%EE%F1%F2%E8_%FE%E6%ED%FB%F5_%CA%F3%F0%E8%EB%FC%F1%EA%E8%F5_%EE%F1%F2%F0%EE%E2%EE%E2" TargetMode="External"/><Relationship Id="rId135" Type="http://schemas.openxmlformats.org/officeDocument/2006/relationships/hyperlink" Target="http://ru.wikipedia.org/wiki/1960_%D0%B3%D0%BE%D0%B4" TargetMode="External"/><Relationship Id="rId143" Type="http://schemas.openxmlformats.org/officeDocument/2006/relationships/hyperlink" Target="http://ru.wikipedia.org/wiki/1993_%D0%B3%D0%BE%D0%B4" TargetMode="External"/><Relationship Id="rId4" Type="http://schemas.openxmlformats.org/officeDocument/2006/relationships/webSettings" Target="webSettings.xml"/><Relationship Id="rId9" Type="http://schemas.openxmlformats.org/officeDocument/2006/relationships/hyperlink" Target="http://ru.wikipedia.org/wiki/%D0%A1%D0%A1%D0%A1%D0%A0" TargetMode="External"/><Relationship Id="rId13" Type="http://schemas.openxmlformats.org/officeDocument/2006/relationships/hyperlink" Target="http://ru.wikipedia.org/wiki/%D0%AF%D0%BF%D0%BE%D0%BD%D0%B8%D1%8F" TargetMode="External"/><Relationship Id="rId18" Type="http://schemas.openxmlformats.org/officeDocument/2006/relationships/hyperlink" Target="http://ru.wikipedia.org/wiki/1635_%D0%B3%D0%BE%D0%B4" TargetMode="External"/><Relationship Id="rId39" Type="http://schemas.openxmlformats.org/officeDocument/2006/relationships/hyperlink" Target="http://ru.wikipedia.org/wiki/7_%D1%84%D0%B5%D0%B2%D1%80%D0%B0%D0%BB%D1%8F" TargetMode="External"/><Relationship Id="rId109" Type="http://schemas.openxmlformats.org/officeDocument/2006/relationships/hyperlink" Target="http://ru.wikipedia.org/wiki/1946_%D0%B3%D0%BE%D0%B4" TargetMode="External"/><Relationship Id="rId34" Type="http://schemas.openxmlformats.org/officeDocument/2006/relationships/hyperlink" Target="http://ru.wikipedia.org/wiki/%D0%A1%D0%B0%D0%BC%D0%BE%D0%B8%D0%B7%D0%BE%D0%BB%D1%8F%D1%86%D0%B8%D1%8F_%D0%AF%D0%BF%D0%BE%D0%BD%D0%B8%D0%B8" TargetMode="External"/><Relationship Id="rId50" Type="http://schemas.openxmlformats.org/officeDocument/2006/relationships/hyperlink" Target="http://ru.wikipedia.org/wiki/%CF%F0%EE%E1%EB%E5%EC%E0_%EF%F0%E8%ED%E0%E4%EB%E5%E6%ED%EE%F1%F2%E8_%FE%E6%ED%FB%F5_%CA%F3%F0%E8%EB%FC%F1%EA%E8%F5_%EE%F1%F2%F0%EE%E2%EE%E2" TargetMode="External"/><Relationship Id="rId55" Type="http://schemas.openxmlformats.org/officeDocument/2006/relationships/hyperlink" Target="http://ru.wikipedia.org/wiki/%D0%A0%D1%83%D1%81%D1%81%D0%BA%D0%BE-%D1%8F%D0%BF%D0%BE%D0%BD%D1%81%D0%BA%D0%B0%D1%8F_%D0%B2%D0%BE%D0%B9%D0%BD%D0%B0" TargetMode="External"/><Relationship Id="rId76" Type="http://schemas.openxmlformats.org/officeDocument/2006/relationships/hyperlink" Target="http://ru.wikipedia.org/wiki/%D0%A2%D0%B8%D1%85%D0%B8%D0%B9_%D0%BE%D0%BA%D0%B5%D0%B0%D0%BD" TargetMode="External"/><Relationship Id="rId97" Type="http://schemas.openxmlformats.org/officeDocument/2006/relationships/hyperlink" Target="http://ru.wikipedia.org/wiki/%D0%90%D0%BA%D1%82_%D0%BE_%D0%BA%D0%B0%D0%BF%D0%B8%D1%82%D1%83%D0%BB%D1%8F%D1%86%D0%B8%D0%B8_%D0%AF%D0%BF%D0%BE%D0%BD%D0%B8%D0%B8" TargetMode="External"/><Relationship Id="rId104" Type="http://schemas.openxmlformats.org/officeDocument/2006/relationships/hyperlink" Target="http://ru.wikipedia.org/wiki/29_%D1%8F%D0%BD%D0%B2%D0%B0%D1%80%D1%8F" TargetMode="External"/><Relationship Id="rId120" Type="http://schemas.openxmlformats.org/officeDocument/2006/relationships/hyperlink" Target="http://ru.wikipedia.org/wiki/%D0%A1%D0%B0%D0%BD-%D0%A4%D1%80%D0%B0%D0%BD%D1%86%D0%B8%D1%81%D1%81%D0%BA%D0%B8%D0%B9_%D0%BC%D0%B8%D1%80%D0%BD%D1%8B%D0%B9_%D0%B4%D0%BE%D0%B3%D0%BE%D0%B2%D0%BE%D1%80" TargetMode="External"/><Relationship Id="rId125" Type="http://schemas.openxmlformats.org/officeDocument/2006/relationships/hyperlink" Target="http://ru.wikipedia.org/wiki/%D0%9C%D0%B0%D0%BB%D0%B0%D1%8F_%D0%9A%D1%83%D1%80%D0%B8%D0%BB%D1%8C%D1%81%D0%BA%D0%B0%D1%8F_%D0%B3%D1%80%D1%8F%D0%B4%D0%B0" TargetMode="External"/><Relationship Id="rId141" Type="http://schemas.openxmlformats.org/officeDocument/2006/relationships/hyperlink" Target="http://ru.wikipedia.org/wiki/%D0%A1%D0%A1%D0%A1%D0%A0" TargetMode="External"/><Relationship Id="rId7" Type="http://schemas.openxmlformats.org/officeDocument/2006/relationships/hyperlink" Target="http://ru.wikipedia.org/wiki/%D0%92%D1%82%D0%BE%D1%80%D0%B0%D1%8F_%D0%BC%D0%B8%D1%80%D0%BE%D0%B2%D0%B0%D1%8F_%D0%B2%D0%BE%D0%B9%D0%BD%D0%B0" TargetMode="External"/><Relationship Id="rId71" Type="http://schemas.openxmlformats.org/officeDocument/2006/relationships/hyperlink" Target="http://ru.wikipedia.org/wiki/27_%D0%BD%D0%BE%D1%8F%D0%B1%D1%80%D1%8F" TargetMode="External"/><Relationship Id="rId92" Type="http://schemas.openxmlformats.org/officeDocument/2006/relationships/hyperlink" Target="http://ru.wikipedia.org/wiki/8_%D0%B0%D0%B2%D0%B3%D1%83%D1%81%D1%82%D0%B0" TargetMode="External"/><Relationship Id="rId2" Type="http://schemas.openxmlformats.org/officeDocument/2006/relationships/styles" Target="styles.xml"/><Relationship Id="rId29" Type="http://schemas.openxmlformats.org/officeDocument/2006/relationships/hyperlink" Target="http://ru.wikipedia.org/wiki/%D0%95%D0%B2%D1%80%D0%B5%D0%B8%D0%BD%D0%BE%D0%B2,_%D0%98%D0%B2%D0%B0%D0%BD_%D0%9C%D0%B8%D1%85%D0%B0%D0%B9%D0%BB%D0%BE%D0%B2%D0%B8%D1%87" TargetMode="External"/><Relationship Id="rId24" Type="http://schemas.openxmlformats.org/officeDocument/2006/relationships/hyperlink" Target="http://ru.wikipedia.org/wiki/%D0%9A%D0%B0%D0%BC%D1%87%D0%B0%D1%82%D0%BA%D0%B0" TargetMode="External"/><Relationship Id="rId40" Type="http://schemas.openxmlformats.org/officeDocument/2006/relationships/hyperlink" Target="http://ru.wikipedia.org/wiki/1855_%D0%B3%D0%BE%D0%B4" TargetMode="External"/><Relationship Id="rId45" Type="http://schemas.openxmlformats.org/officeDocument/2006/relationships/hyperlink" Target="http://ru.wikipedia.org/wiki/%D0%9A%D1%83%D0%BD%D0%B0%D1%88%D0%B8%D1%80" TargetMode="External"/><Relationship Id="rId66" Type="http://schemas.openxmlformats.org/officeDocument/2006/relationships/hyperlink" Target="http://ru.wikipedia.org/wiki/%D0%92%D0%B5%D0%BB%D0%B8%D0%BA%D0%B0%D1%8F_%D0%9E%D1%82%D0%B5%D1%87%D0%B5%D1%81%D1%82%D0%B2%D0%B5%D0%BD%D0%BD%D0%B0%D1%8F_%D0%B2%D0%BE%D0%B9%D0%BD%D0%B0" TargetMode="External"/><Relationship Id="rId87" Type="http://schemas.openxmlformats.org/officeDocument/2006/relationships/hyperlink" Target="http://ru.wikipedia.org/wiki/%D0%9F%D0%BE%D1%82%D1%81%D0%B4%D0%B0%D0%BC%D1%81%D0%BA%D0%B0%D1%8F_%D0%B4%D0%B5%D0%BA%D0%BB%D0%B0%D1%80%D0%B0%D1%86%D0%B8%D1%8F_(1945)" TargetMode="External"/><Relationship Id="rId110" Type="http://schemas.openxmlformats.org/officeDocument/2006/relationships/hyperlink" Target="http://ru.wikipedia.org/wiki/%D0%AE%D0%B6%D0%BD%D0%BE-%D0%A1%D0%B0%D1%85%D0%B0%D0%BB%D0%B8%D0%BD%D1%81%D0%BA%D0%B0%D1%8F_%D0%BE%D0%B1%D0%BB%D0%B0%D1%81%D1%82%D1%8C" TargetMode="External"/><Relationship Id="rId115" Type="http://schemas.openxmlformats.org/officeDocument/2006/relationships/hyperlink" Target="http://ru.wikipedia.org/wiki/%D0%A1%D0%B0%D1%85%D0%B0%D0%BB%D0%B8%D0%BD%D1%81%D0%BA%D0%B0%D1%8F_%D0%BE%D0%B1%D0%BB%D0%B0%D1%81%D1%82%D1%8C" TargetMode="External"/><Relationship Id="rId131" Type="http://schemas.openxmlformats.org/officeDocument/2006/relationships/hyperlink" Target="http://ru.wikipedia.org/wiki/%CF%F0%EE%E1%EB%E5%EC%E0_%EF%F0%E8%ED%E0%E4%EB%E5%E6%ED%EE%F1%F2%E8_%FE%E6%ED%FB%F5_%CA%F3%F0%E8%EB%FC%F1%EA%E8%F5_%EE%F1%F2%F0%EE%E2%EE%E2" TargetMode="External"/><Relationship Id="rId136" Type="http://schemas.openxmlformats.org/officeDocument/2006/relationships/hyperlink" Target="http://ru.wikipedia.org/wiki/%D0%94%D0%BE%D0%B3%D0%BE%D0%B2%D0%BE%D1%80_%D0%BE_%D0%B2%D0%B7%D0%B0%D0%B8%D0%BC%D0%BE%D0%B4%D0%B5%D0%B9%D1%81%D1%82%D0%B2%D0%B8%D0%B8_%D0%B8_%D0%B1%D0%B5%D0%B7%D0%BE%D0%BF%D0%B0%D1%81%D0%BD%D0%BE%D1%81%D1%82%D0%B8_%D0%BC%D0%B5%D0%B6%D0%B4%D1%83_%D0%A1%D0%A8%D0%90_%D0%B8_%D0%AF%D0%BF%D0%BE%D0%BD%D0%B8%D0%B5%D0%B9" TargetMode="External"/><Relationship Id="rId61" Type="http://schemas.openxmlformats.org/officeDocument/2006/relationships/hyperlink" Target="http://ru.wikipedia.org/wiki/1905_%D0%B3%D0%BE%D0%B4" TargetMode="External"/><Relationship Id="rId82" Type="http://schemas.openxmlformats.org/officeDocument/2006/relationships/hyperlink" Target="http://ru.wikipedia.org/wiki/%D0%AF%D0%BB%D1%82%D0%B8%D0%BD%D1%81%D0%BA%D0%B0%D1%8F_%D0%BA%D0%BE%D0%BD%D1%84%D0%B5%D1%80%D0%B5%D0%BD%D1%86%D0%B8%D1%8F" TargetMode="External"/><Relationship Id="rId19" Type="http://schemas.openxmlformats.org/officeDocument/2006/relationships/hyperlink" Target="http://ru.wikipedia.org/wiki/1644_%D0%B3%D0%BE%D0%B4" TargetMode="External"/><Relationship Id="rId14" Type="http://schemas.openxmlformats.org/officeDocument/2006/relationships/hyperlink" Target="http://ru.wikipedia.org/wiki/%D0%A0%D0%BE%D1%81%D1%81%D0%B8%D0%B9%D1%81%D0%BA%D0%BE-%D1%8F%D0%BF%D0%BE%D0%BD%D1%81%D0%BA%D0%B8%D0%B5_%D0%BE%D1%82%D0%BD%D0%BE%D1%88%D0%B5%D0%BD%D0%B8%D1%8F" TargetMode="External"/><Relationship Id="rId30" Type="http://schemas.openxmlformats.org/officeDocument/2006/relationships/hyperlink" Target="http://ru.wikipedia.org/wiki/%D0%9B%D1%83%D0%B6%D0%B8%D0%BD,_%D0%A4%D1%91%D0%B4%D0%BE%D1%80_%D0%A4%D1%91%D0%B4%D0%BE%D1%80%D0%BE%D0%B2%D0%B8%D1%87" TargetMode="External"/><Relationship Id="rId35" Type="http://schemas.openxmlformats.org/officeDocument/2006/relationships/hyperlink" Target="http://ru.wikipedia.org/wiki/%D0%9A%D0%BD%D1%8F%D0%B6%D0%B5%D1%81%D1%82%D0%B2%D0%BE_%D0%9C%D0%B0%D1%86%D1%83%D0%BC%D0%B0%D1%8D" TargetMode="External"/><Relationship Id="rId56" Type="http://schemas.openxmlformats.org/officeDocument/2006/relationships/hyperlink" Target="http://ru.wikipedia.org/wiki/20_%D1%8F%D0%BD%D0%B2%D0%B0%D1%80%D1%8F" TargetMode="External"/><Relationship Id="rId77" Type="http://schemas.openxmlformats.org/officeDocument/2006/relationships/hyperlink" Target="http://ru.wikipedia.org/wiki/%D0%9F%D0%B5%D1%80%D0%B2%D0%B0%D1%8F_%D0%BC%D0%B8%D1%80%D0%BE%D0%B2%D0%B0%D1%8F_%D0%B2%D0%BE%D0%B9%D0%BD%D0%B0" TargetMode="External"/><Relationship Id="rId100" Type="http://schemas.openxmlformats.org/officeDocument/2006/relationships/hyperlink" Target="http://ru.wikipedia.org/wiki/%D0%A8%D0%B8%D0%BA%D0%BE%D1%82%D0%B0%D0%BD" TargetMode="External"/><Relationship Id="rId105" Type="http://schemas.openxmlformats.org/officeDocument/2006/relationships/hyperlink" Target="http://ru.wikipedia.org/wiki/1946_%D0%B3%D0%BE%D0%B4" TargetMode="External"/><Relationship Id="rId126" Type="http://schemas.openxmlformats.org/officeDocument/2006/relationships/hyperlink" Target="http://ru.wikipedia.org/wiki/%CF%F0%EE%E1%EB%E5%EC%E0_%EF%F0%E8%ED%E0%E4%EB%E5%E6%ED%EE%F1%F2%E8_%FE%E6%ED%FB%F5_%CA%F3%F0%E8%EB%FC%F1%EA%E8%F5_%EE%F1%F2%F0%EE%E2%EE%E2" TargetMode="External"/><Relationship Id="rId8" Type="http://schemas.openxmlformats.org/officeDocument/2006/relationships/hyperlink" Target="http://ru.wikipedia.org/wiki/%D0%9A%D1%83%D1%80%D0%B8%D0%BB%D1%8C%D1%81%D0%BA%D0%B8%D0%B5_%D0%BE%D1%81%D1%82%D1%80%D0%BE%D0%B2%D0%B0" TargetMode="External"/><Relationship Id="rId51" Type="http://schemas.openxmlformats.org/officeDocument/2006/relationships/hyperlink" Target="http://ru.wikipedia.org/wiki/7_%D0%BC%D0%B0%D1%8F" TargetMode="External"/><Relationship Id="rId72" Type="http://schemas.openxmlformats.org/officeDocument/2006/relationships/hyperlink" Target="http://ru.wikipedia.org/wiki/1943_%D0%B3%D0%BE%D0%B4" TargetMode="External"/><Relationship Id="rId93" Type="http://schemas.openxmlformats.org/officeDocument/2006/relationships/hyperlink" Target="http://ru.wikipedia.org/wiki/1945_%D0%B3%D0%BE%D0%B4" TargetMode="External"/><Relationship Id="rId98" Type="http://schemas.openxmlformats.org/officeDocument/2006/relationships/hyperlink" Target="http://ru.wikipedia.org/wiki/2_%D1%81%D0%B5%D0%BD%D1%82%D1%8F%D0%B1%D1%80%D1%8F" TargetMode="External"/><Relationship Id="rId121" Type="http://schemas.openxmlformats.org/officeDocument/2006/relationships/hyperlink" Target="http://ru.wikipedia.org/wiki/%D0%98%D1%82%D1%83%D1%80%D1%83%D0%BF" TargetMode="External"/><Relationship Id="rId142" Type="http://schemas.openxmlformats.org/officeDocument/2006/relationships/hyperlink" Target="http://ru.wikipedia.org/wiki/%D0%9A%D0%9D%D0%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4945</Words>
  <Characters>28187</Characters>
  <Application>Microsoft Office Word</Application>
  <DocSecurity>0</DocSecurity>
  <Lines>234</Lines>
  <Paragraphs>66</Paragraphs>
  <ScaleCrop>false</ScaleCrop>
  <Company/>
  <LinksUpToDate>false</LinksUpToDate>
  <CharactersWithSpaces>33066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dc:creator>
  <cp:lastModifiedBy>мс</cp:lastModifiedBy>
  <cp:revision>1</cp:revision>
  <dcterms:created xsi:type="dcterms:W3CDTF">2013-12-13T11:23:00Z</dcterms:created>
  <dcterms:modified xsi:type="dcterms:W3CDTF">2013-12-13T11:26:00Z</dcterms:modified>
</cp:coreProperties>
</file>