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4"/>
          <w:szCs w:val="24"/>
          <w:lang w:eastAsia="ru-RU"/>
        </w:rPr>
        <w:id w:val="556001749"/>
        <w:docPartObj>
          <w:docPartGallery w:val="Table of Contents"/>
          <w:docPartUnique/>
        </w:docPartObj>
      </w:sdtPr>
      <w:sdtContent>
        <w:p w:rsidR="00C304A6" w:rsidRDefault="00C304A6" w:rsidP="00C304A6">
          <w:pPr>
            <w:pStyle w:val="a5"/>
          </w:pPr>
          <w:r w:rsidRPr="00233509">
            <w:rPr>
              <w:color w:val="auto"/>
            </w:rPr>
            <w:t>Оглавление</w:t>
          </w:r>
        </w:p>
        <w:p w:rsidR="00C304A6" w:rsidRPr="008076D9" w:rsidRDefault="00C304A6" w:rsidP="00C304A6">
          <w:pPr>
            <w:pStyle w:val="a3"/>
            <w:numPr>
              <w:ilvl w:val="0"/>
              <w:numId w:val="1"/>
            </w:numPr>
            <w:rPr>
              <w:lang w:eastAsia="en-US"/>
            </w:rPr>
          </w:pPr>
          <w:r w:rsidRPr="008076D9">
            <w:rPr>
              <w:rFonts w:ascii="Times New Roman" w:hAnsi="Times New Roman" w:cs="Times New Roman"/>
            </w:rPr>
            <w:t>Исходные данные для проектирования сети………………….</w:t>
          </w:r>
          <w:r>
            <w:rPr>
              <w:rFonts w:ascii="Times New Roman" w:hAnsi="Times New Roman" w:cs="Times New Roman"/>
            </w:rPr>
            <w:t>...........................................2</w:t>
          </w:r>
        </w:p>
        <w:p w:rsidR="00C304A6" w:rsidRPr="008076D9" w:rsidRDefault="00C304A6" w:rsidP="00C304A6">
          <w:pPr>
            <w:pStyle w:val="a3"/>
            <w:numPr>
              <w:ilvl w:val="0"/>
              <w:numId w:val="1"/>
            </w:numPr>
            <w:rPr>
              <w:lang w:eastAsia="en-US"/>
            </w:rPr>
          </w:pPr>
          <w:r w:rsidRPr="008076D9">
            <w:rPr>
              <w:rFonts w:ascii="Times New Roman" w:hAnsi="Times New Roman" w:cs="Times New Roman"/>
            </w:rPr>
            <w:t>Расчет и распределение телефонной нагрузки………………</w:t>
          </w:r>
          <w:r>
            <w:rPr>
              <w:rFonts w:ascii="Times New Roman" w:hAnsi="Times New Roman" w:cs="Times New Roman"/>
            </w:rPr>
            <w:t>…………………………...</w:t>
          </w:r>
          <w:r w:rsidRPr="008076D9">
            <w:rPr>
              <w:rFonts w:ascii="Times New Roman" w:hAnsi="Times New Roman" w:cs="Times New Roman"/>
            </w:rPr>
            <w:t>.</w:t>
          </w:r>
          <w:r w:rsidR="001F7E47">
            <w:rPr>
              <w:rFonts w:ascii="Times New Roman" w:hAnsi="Times New Roman" w:cs="Times New Roman"/>
            </w:rPr>
            <w:t>.</w:t>
          </w:r>
          <w:r>
            <w:rPr>
              <w:rFonts w:ascii="Times New Roman" w:hAnsi="Times New Roman" w:cs="Times New Roman"/>
            </w:rPr>
            <w:t>4</w:t>
          </w:r>
        </w:p>
        <w:p w:rsidR="00C304A6" w:rsidRPr="008076D9" w:rsidRDefault="00C304A6" w:rsidP="00C304A6">
          <w:pPr>
            <w:pStyle w:val="a3"/>
            <w:numPr>
              <w:ilvl w:val="0"/>
              <w:numId w:val="1"/>
            </w:numPr>
            <w:rPr>
              <w:lang w:eastAsia="en-US"/>
            </w:rPr>
          </w:pPr>
          <w:r w:rsidRPr="008076D9">
            <w:rPr>
              <w:rFonts w:ascii="Times New Roman" w:hAnsi="Times New Roman" w:cs="Times New Roman"/>
            </w:rPr>
            <w:t>Способы организации связи между офисами компании…………</w:t>
          </w:r>
          <w:r>
            <w:rPr>
              <w:rFonts w:ascii="Times New Roman" w:hAnsi="Times New Roman" w:cs="Times New Roman"/>
            </w:rPr>
            <w:t>……………………....</w:t>
          </w:r>
          <w:r w:rsidRPr="008076D9">
            <w:rPr>
              <w:rFonts w:ascii="Times New Roman" w:hAnsi="Times New Roman" w:cs="Times New Roman"/>
            </w:rPr>
            <w:t>.</w:t>
          </w:r>
          <w:r>
            <w:rPr>
              <w:rFonts w:ascii="Times New Roman" w:hAnsi="Times New Roman" w:cs="Times New Roman"/>
            </w:rPr>
            <w:t>7</w:t>
          </w:r>
        </w:p>
        <w:p w:rsidR="00C304A6" w:rsidRPr="008076D9" w:rsidRDefault="00C304A6" w:rsidP="00C304A6">
          <w:pPr>
            <w:pStyle w:val="a3"/>
            <w:numPr>
              <w:ilvl w:val="1"/>
              <w:numId w:val="1"/>
            </w:numPr>
            <w:rPr>
              <w:lang w:eastAsia="en-US"/>
            </w:rPr>
          </w:pPr>
          <w:proofErr w:type="spellStart"/>
          <w:r w:rsidRPr="008076D9">
            <w:rPr>
              <w:rFonts w:ascii="Times New Roman" w:hAnsi="Times New Roman" w:cs="Times New Roman"/>
            </w:rPr>
            <w:t>Полносвязная</w:t>
          </w:r>
          <w:proofErr w:type="spellEnd"/>
          <w:r w:rsidRPr="008076D9">
            <w:rPr>
              <w:rFonts w:ascii="Times New Roman" w:hAnsi="Times New Roman" w:cs="Times New Roman"/>
            </w:rPr>
            <w:t xml:space="preserve"> схема организации связи между офисами……</w:t>
          </w:r>
          <w:r>
            <w:rPr>
              <w:rFonts w:ascii="Times New Roman" w:hAnsi="Times New Roman" w:cs="Times New Roman"/>
            </w:rPr>
            <w:t>……………………....</w:t>
          </w:r>
          <w:r w:rsidRPr="008076D9">
            <w:rPr>
              <w:rFonts w:ascii="Times New Roman" w:hAnsi="Times New Roman" w:cs="Times New Roman"/>
            </w:rPr>
            <w:t>.</w:t>
          </w:r>
          <w:r>
            <w:rPr>
              <w:rFonts w:ascii="Times New Roman" w:hAnsi="Times New Roman" w:cs="Times New Roman"/>
            </w:rPr>
            <w:t>.7</w:t>
          </w:r>
        </w:p>
        <w:p w:rsidR="00C304A6" w:rsidRPr="008076D9" w:rsidRDefault="00C304A6" w:rsidP="00C304A6">
          <w:pPr>
            <w:pStyle w:val="a3"/>
            <w:numPr>
              <w:ilvl w:val="1"/>
              <w:numId w:val="1"/>
            </w:numPr>
            <w:rPr>
              <w:lang w:eastAsia="en-US"/>
            </w:rPr>
          </w:pPr>
          <w:r w:rsidRPr="008076D9">
            <w:rPr>
              <w:rFonts w:ascii="Times New Roman" w:hAnsi="Times New Roman" w:cs="Times New Roman"/>
            </w:rPr>
            <w:t xml:space="preserve">Узловая схема организации  межстанционной связи </w:t>
          </w:r>
          <w:proofErr w:type="gramStart"/>
          <w:r w:rsidRPr="008076D9">
            <w:rPr>
              <w:rFonts w:ascii="Times New Roman" w:hAnsi="Times New Roman" w:cs="Times New Roman"/>
            </w:rPr>
            <w:t>между</w:t>
          </w:r>
          <w:proofErr w:type="gramEnd"/>
          <w:r w:rsidRPr="008076D9">
            <w:rPr>
              <w:rFonts w:ascii="Times New Roman" w:hAnsi="Times New Roman" w:cs="Times New Roman"/>
            </w:rPr>
            <w:t xml:space="preserve"> офисам…</w:t>
          </w:r>
          <w:r>
            <w:rPr>
              <w:rFonts w:ascii="Times New Roman" w:hAnsi="Times New Roman" w:cs="Times New Roman"/>
            </w:rPr>
            <w:t>…………….10</w:t>
          </w:r>
        </w:p>
        <w:p w:rsidR="00C304A6" w:rsidRPr="008076D9" w:rsidRDefault="00C304A6" w:rsidP="00C304A6">
          <w:pPr>
            <w:pStyle w:val="a3"/>
            <w:numPr>
              <w:ilvl w:val="1"/>
              <w:numId w:val="1"/>
            </w:numPr>
            <w:rPr>
              <w:lang w:eastAsia="en-US"/>
            </w:rPr>
          </w:pPr>
          <w:r w:rsidRPr="008076D9">
            <w:rPr>
              <w:rFonts w:ascii="Times New Roman" w:hAnsi="Times New Roman" w:cs="Times New Roman"/>
            </w:rPr>
            <w:t>Схема с обходными направлениями для  организации связи между</w:t>
          </w:r>
          <w:r>
            <w:rPr>
              <w:rFonts w:ascii="Times New Roman" w:hAnsi="Times New Roman" w:cs="Times New Roman"/>
            </w:rPr>
            <w:t xml:space="preserve"> </w:t>
          </w:r>
          <w:r w:rsidRPr="008076D9">
            <w:rPr>
              <w:rFonts w:ascii="Times New Roman" w:hAnsi="Times New Roman" w:cs="Times New Roman"/>
            </w:rPr>
            <w:t>офисами…</w:t>
          </w:r>
          <w:r>
            <w:rPr>
              <w:rFonts w:ascii="Times New Roman" w:hAnsi="Times New Roman" w:cs="Times New Roman"/>
            </w:rPr>
            <w:t>......</w:t>
          </w:r>
          <w:r w:rsidRPr="008076D9">
            <w:rPr>
              <w:rFonts w:ascii="Times New Roman" w:hAnsi="Times New Roman" w:cs="Times New Roman"/>
            </w:rPr>
            <w:t>1</w:t>
          </w:r>
          <w:r>
            <w:rPr>
              <w:rFonts w:ascii="Times New Roman" w:hAnsi="Times New Roman" w:cs="Times New Roman"/>
            </w:rPr>
            <w:t>1</w:t>
          </w:r>
        </w:p>
        <w:p w:rsidR="00C304A6" w:rsidRPr="008076D9" w:rsidRDefault="00C304A6" w:rsidP="00C304A6">
          <w:pPr>
            <w:pStyle w:val="a3"/>
            <w:numPr>
              <w:ilvl w:val="2"/>
              <w:numId w:val="1"/>
            </w:numPr>
            <w:rPr>
              <w:rFonts w:ascii="Times New Roman" w:eastAsia="Times New Roman" w:hAnsi="Times New Roman" w:cs="Times New Roman"/>
              <w:bCs/>
            </w:rPr>
          </w:pPr>
          <w:r w:rsidRPr="008076D9">
            <w:rPr>
              <w:rFonts w:ascii="Times New Roman" w:eastAsia="Times New Roman" w:hAnsi="Times New Roman" w:cs="Times New Roman"/>
              <w:bCs/>
            </w:rPr>
            <w:t>Определение оптимального числа линий в прямом направлении…</w:t>
          </w:r>
          <w:r>
            <w:rPr>
              <w:rFonts w:ascii="Times New Roman" w:eastAsia="Times New Roman" w:hAnsi="Times New Roman" w:cs="Times New Roman"/>
              <w:bCs/>
            </w:rPr>
            <w:t>…………...</w:t>
          </w:r>
          <w:r w:rsidRPr="008076D9">
            <w:rPr>
              <w:rFonts w:ascii="Times New Roman" w:eastAsia="Times New Roman" w:hAnsi="Times New Roman" w:cs="Times New Roman"/>
              <w:bCs/>
            </w:rPr>
            <w:t>1</w:t>
          </w:r>
          <w:r>
            <w:rPr>
              <w:rFonts w:ascii="Times New Roman" w:eastAsia="Times New Roman" w:hAnsi="Times New Roman" w:cs="Times New Roman"/>
              <w:bCs/>
            </w:rPr>
            <w:t>3</w:t>
          </w:r>
        </w:p>
        <w:p w:rsidR="00C304A6" w:rsidRPr="008076D9" w:rsidRDefault="00C304A6" w:rsidP="00C304A6">
          <w:pPr>
            <w:pStyle w:val="a3"/>
            <w:numPr>
              <w:ilvl w:val="2"/>
              <w:numId w:val="1"/>
            </w:numPr>
            <w:rPr>
              <w:lang w:eastAsia="en-US"/>
            </w:rPr>
          </w:pPr>
          <w:r w:rsidRPr="008076D9">
            <w:rPr>
              <w:rFonts w:ascii="Times New Roman" w:eastAsia="Times New Roman" w:hAnsi="Times New Roman" w:cs="Times New Roman"/>
              <w:bCs/>
            </w:rPr>
            <w:t>Расчета числа линий при обслуживании вызовов избыточной нагрузки…</w:t>
          </w:r>
          <w:r>
            <w:rPr>
              <w:rFonts w:ascii="Times New Roman" w:eastAsia="Times New Roman" w:hAnsi="Times New Roman" w:cs="Times New Roman"/>
              <w:bCs/>
            </w:rPr>
            <w:t>…..</w:t>
          </w:r>
          <w:r w:rsidRPr="008076D9">
            <w:rPr>
              <w:rFonts w:ascii="Times New Roman" w:eastAsia="Times New Roman" w:hAnsi="Times New Roman" w:cs="Times New Roman"/>
              <w:bCs/>
            </w:rPr>
            <w:t>.1</w:t>
          </w:r>
          <w:r>
            <w:rPr>
              <w:rFonts w:ascii="Times New Roman" w:eastAsia="Times New Roman" w:hAnsi="Times New Roman" w:cs="Times New Roman"/>
              <w:bCs/>
            </w:rPr>
            <w:t>7</w:t>
          </w:r>
        </w:p>
        <w:p w:rsidR="00C304A6" w:rsidRPr="008076D9" w:rsidRDefault="00C304A6" w:rsidP="00C304A6">
          <w:pPr>
            <w:pStyle w:val="a3"/>
            <w:numPr>
              <w:ilvl w:val="2"/>
              <w:numId w:val="1"/>
            </w:numPr>
            <w:rPr>
              <w:lang w:eastAsia="en-US"/>
            </w:rPr>
          </w:pPr>
          <w:r w:rsidRPr="008076D9">
            <w:rPr>
              <w:rFonts w:ascii="Times New Roman" w:eastAsia="Times New Roman" w:hAnsi="Times New Roman" w:cs="Times New Roman"/>
              <w:bCs/>
            </w:rPr>
            <w:t>Расчета параметров нагрузки на обходных направлениях…</w:t>
          </w:r>
          <w:r>
            <w:rPr>
              <w:rFonts w:ascii="Times New Roman" w:eastAsia="Times New Roman" w:hAnsi="Times New Roman" w:cs="Times New Roman"/>
              <w:bCs/>
            </w:rPr>
            <w:t>…………………...</w:t>
          </w:r>
          <w:r w:rsidRPr="008076D9">
            <w:rPr>
              <w:rFonts w:ascii="Times New Roman" w:eastAsia="Times New Roman" w:hAnsi="Times New Roman" w:cs="Times New Roman"/>
              <w:bCs/>
            </w:rPr>
            <w:t>2</w:t>
          </w:r>
          <w:r>
            <w:rPr>
              <w:rFonts w:ascii="Times New Roman" w:eastAsia="Times New Roman" w:hAnsi="Times New Roman" w:cs="Times New Roman"/>
              <w:bCs/>
            </w:rPr>
            <w:t>1</w:t>
          </w:r>
        </w:p>
        <w:p w:rsidR="00C304A6" w:rsidRPr="008076D9" w:rsidRDefault="00C304A6" w:rsidP="00C304A6">
          <w:pPr>
            <w:pStyle w:val="a3"/>
            <w:numPr>
              <w:ilvl w:val="0"/>
              <w:numId w:val="1"/>
            </w:numPr>
            <w:rPr>
              <w:lang w:eastAsia="en-US"/>
            </w:rPr>
          </w:pPr>
          <w:r w:rsidRPr="008076D9">
            <w:rPr>
              <w:rFonts w:ascii="Times New Roman" w:eastAsia="Times New Roman" w:hAnsi="Times New Roman" w:cs="Times New Roman"/>
            </w:rPr>
            <w:t>Сравнение вариантов организации связи по структурной надежности…</w:t>
          </w:r>
          <w:r>
            <w:rPr>
              <w:rFonts w:ascii="Times New Roman" w:eastAsia="Times New Roman" w:hAnsi="Times New Roman" w:cs="Times New Roman"/>
            </w:rPr>
            <w:t>……………..</w:t>
          </w:r>
          <w:r w:rsidRPr="008076D9">
            <w:rPr>
              <w:rFonts w:ascii="Times New Roman" w:eastAsia="Times New Roman" w:hAnsi="Times New Roman" w:cs="Times New Roman"/>
            </w:rPr>
            <w:t>2</w:t>
          </w:r>
          <w:r>
            <w:rPr>
              <w:rFonts w:ascii="Times New Roman" w:eastAsia="Times New Roman" w:hAnsi="Times New Roman" w:cs="Times New Roman"/>
            </w:rPr>
            <w:t>4</w:t>
          </w:r>
        </w:p>
        <w:p w:rsidR="00C304A6" w:rsidRPr="008076D9" w:rsidRDefault="00C304A6" w:rsidP="00C304A6">
          <w:pPr>
            <w:pStyle w:val="a3"/>
            <w:numPr>
              <w:ilvl w:val="1"/>
              <w:numId w:val="1"/>
            </w:numPr>
            <w:rPr>
              <w:rFonts w:ascii="Times New Roman" w:eastAsia="Times New Roman" w:hAnsi="Times New Roman" w:cs="Times New Roman"/>
            </w:rPr>
          </w:pPr>
          <w:r w:rsidRPr="008076D9">
            <w:rPr>
              <w:rFonts w:ascii="Times New Roman" w:eastAsia="Times New Roman" w:hAnsi="Times New Roman" w:cs="Times New Roman"/>
            </w:rPr>
            <w:t xml:space="preserve">Расчет коэффициента эффективности для </w:t>
          </w:r>
          <w:proofErr w:type="spellStart"/>
          <w:r w:rsidRPr="008076D9">
            <w:rPr>
              <w:rFonts w:ascii="Times New Roman" w:eastAsia="Times New Roman" w:hAnsi="Times New Roman" w:cs="Times New Roman"/>
            </w:rPr>
            <w:t>полносвязной</w:t>
          </w:r>
          <w:proofErr w:type="spellEnd"/>
          <w:r w:rsidRPr="008076D9">
            <w:rPr>
              <w:rFonts w:ascii="Times New Roman" w:eastAsia="Times New Roman" w:hAnsi="Times New Roman" w:cs="Times New Roman"/>
            </w:rPr>
            <w:t xml:space="preserve"> схемы организации связи</w:t>
          </w:r>
          <w:r>
            <w:rPr>
              <w:rFonts w:ascii="Times New Roman" w:eastAsia="Times New Roman" w:hAnsi="Times New Roman" w:cs="Times New Roman"/>
            </w:rPr>
            <w:t>..................................................................................................................................</w:t>
          </w:r>
          <w:r w:rsidRPr="008076D9">
            <w:rPr>
              <w:rFonts w:ascii="Times New Roman" w:eastAsia="Times New Roman" w:hAnsi="Times New Roman" w:cs="Times New Roman"/>
            </w:rPr>
            <w:t>2</w:t>
          </w:r>
          <w:r w:rsidR="001F7E47">
            <w:rPr>
              <w:rFonts w:ascii="Times New Roman" w:eastAsia="Times New Roman" w:hAnsi="Times New Roman" w:cs="Times New Roman"/>
            </w:rPr>
            <w:t>5</w:t>
          </w:r>
        </w:p>
        <w:p w:rsidR="00C304A6" w:rsidRPr="008076D9" w:rsidRDefault="00C304A6" w:rsidP="00C304A6">
          <w:pPr>
            <w:pStyle w:val="a3"/>
            <w:numPr>
              <w:ilvl w:val="1"/>
              <w:numId w:val="1"/>
            </w:numPr>
            <w:rPr>
              <w:lang w:eastAsia="en-US"/>
            </w:rPr>
          </w:pPr>
          <w:r w:rsidRPr="008076D9">
            <w:rPr>
              <w:rFonts w:ascii="Times New Roman" w:eastAsia="Times New Roman" w:hAnsi="Times New Roman" w:cs="Times New Roman"/>
            </w:rPr>
            <w:t>Расчет коэффициента эффективности для узловой схемы организации связи…</w:t>
          </w:r>
          <w:r>
            <w:rPr>
              <w:rFonts w:ascii="Times New Roman" w:eastAsia="Times New Roman" w:hAnsi="Times New Roman" w:cs="Times New Roman"/>
            </w:rPr>
            <w:t>…</w:t>
          </w:r>
          <w:r w:rsidRPr="008076D9">
            <w:rPr>
              <w:rFonts w:ascii="Times New Roman" w:eastAsia="Times New Roman" w:hAnsi="Times New Roman" w:cs="Times New Roman"/>
            </w:rPr>
            <w:t>.2</w:t>
          </w:r>
          <w:r w:rsidR="001F7E47">
            <w:rPr>
              <w:rFonts w:ascii="Times New Roman" w:eastAsia="Times New Roman" w:hAnsi="Times New Roman" w:cs="Times New Roman"/>
            </w:rPr>
            <w:t>6</w:t>
          </w:r>
        </w:p>
        <w:p w:rsidR="00C304A6" w:rsidRPr="008076D9" w:rsidRDefault="00C304A6" w:rsidP="00C304A6">
          <w:pPr>
            <w:pStyle w:val="a3"/>
            <w:numPr>
              <w:ilvl w:val="1"/>
              <w:numId w:val="1"/>
            </w:numPr>
            <w:rPr>
              <w:lang w:eastAsia="en-US"/>
            </w:rPr>
          </w:pPr>
          <w:r w:rsidRPr="008076D9">
            <w:rPr>
              <w:rFonts w:ascii="Times New Roman" w:eastAsia="Times New Roman" w:hAnsi="Times New Roman" w:cs="Times New Roman"/>
            </w:rPr>
            <w:t>Расчет коэффициента эффективности для схемы организации связи с обходными направлениями…</w:t>
          </w:r>
          <w:r>
            <w:rPr>
              <w:rFonts w:ascii="Times New Roman" w:eastAsia="Times New Roman" w:hAnsi="Times New Roman" w:cs="Times New Roman"/>
            </w:rPr>
            <w:t>……………………………………………………………………….2</w:t>
          </w:r>
          <w:r w:rsidR="001F7E47">
            <w:rPr>
              <w:rFonts w:ascii="Times New Roman" w:eastAsia="Times New Roman" w:hAnsi="Times New Roman" w:cs="Times New Roman"/>
            </w:rPr>
            <w:t>7</w:t>
          </w:r>
        </w:p>
        <w:p w:rsidR="00C304A6" w:rsidRPr="008076D9" w:rsidRDefault="00C304A6" w:rsidP="00C304A6">
          <w:pPr>
            <w:pStyle w:val="a3"/>
            <w:numPr>
              <w:ilvl w:val="0"/>
              <w:numId w:val="1"/>
            </w:numPr>
            <w:rPr>
              <w:rFonts w:ascii="Times New Roman" w:hAnsi="Times New Roman" w:cs="Times New Roman"/>
            </w:rPr>
          </w:pPr>
          <w:r w:rsidRPr="008076D9">
            <w:rPr>
              <w:rFonts w:ascii="Times New Roman" w:hAnsi="Times New Roman" w:cs="Times New Roman"/>
            </w:rPr>
            <w:t>Расчет нагрузки на модернизированную проектируемую сеть…</w:t>
          </w:r>
          <w:r>
            <w:rPr>
              <w:rFonts w:ascii="Times New Roman" w:hAnsi="Times New Roman" w:cs="Times New Roman"/>
            </w:rPr>
            <w:t>………………………30</w:t>
          </w:r>
        </w:p>
        <w:p w:rsidR="00C304A6" w:rsidRPr="008076D9" w:rsidRDefault="00C304A6" w:rsidP="00C304A6">
          <w:pPr>
            <w:pStyle w:val="a3"/>
            <w:numPr>
              <w:ilvl w:val="1"/>
              <w:numId w:val="1"/>
            </w:numPr>
            <w:rPr>
              <w:rFonts w:ascii="Times New Roman" w:hAnsi="Times New Roman" w:cs="Times New Roman"/>
            </w:rPr>
          </w:pPr>
          <w:r w:rsidRPr="008076D9">
            <w:rPr>
              <w:rFonts w:ascii="Times New Roman" w:hAnsi="Times New Roman" w:cs="Times New Roman"/>
            </w:rPr>
            <w:t>Разработка схемы распределенной корпоративной сети</w:t>
          </w:r>
          <w:r>
            <w:rPr>
              <w:rFonts w:ascii="Times New Roman" w:hAnsi="Times New Roman" w:cs="Times New Roman"/>
            </w:rPr>
            <w:t>………………………….</w:t>
          </w:r>
          <w:r w:rsidRPr="008076D9">
            <w:rPr>
              <w:rFonts w:ascii="Times New Roman" w:hAnsi="Times New Roman" w:cs="Times New Roman"/>
            </w:rPr>
            <w:t>…</w:t>
          </w:r>
          <w:r>
            <w:rPr>
              <w:rFonts w:ascii="Times New Roman" w:hAnsi="Times New Roman" w:cs="Times New Roman"/>
            </w:rPr>
            <w:t>30</w:t>
          </w:r>
        </w:p>
        <w:p w:rsidR="00C304A6" w:rsidRPr="001F7E47" w:rsidRDefault="00C304A6">
          <w:pPr>
            <w:pStyle w:val="21"/>
            <w:tabs>
              <w:tab w:val="left" w:pos="880"/>
              <w:tab w:val="right" w:leader="dot" w:pos="9345"/>
            </w:tabs>
            <w:rPr>
              <w:noProof/>
              <w:sz w:val="22"/>
              <w:szCs w:val="22"/>
            </w:rPr>
          </w:pPr>
          <w:r w:rsidRPr="008076D9">
            <w:fldChar w:fldCharType="begin"/>
          </w:r>
          <w:r w:rsidRPr="008076D9">
            <w:instrText xml:space="preserve"> TOC \o "1-3" \h \z \u </w:instrText>
          </w:r>
          <w:r w:rsidRPr="008076D9">
            <w:fldChar w:fldCharType="separate"/>
          </w:r>
          <w:hyperlink w:anchor="_Toc447586264" w:history="1">
            <w:r w:rsidRPr="001F7E47">
              <w:rPr>
                <w:rStyle w:val="a4"/>
                <w:rFonts w:ascii="Times New Roman" w:hAnsi="Times New Roman" w:cs="Times New Roman"/>
                <w:noProof/>
              </w:rPr>
              <w:t>5.2</w:t>
            </w:r>
            <w:r w:rsidRPr="001F7E47">
              <w:rPr>
                <w:noProof/>
                <w:sz w:val="22"/>
                <w:szCs w:val="22"/>
              </w:rPr>
              <w:tab/>
            </w:r>
            <w:r w:rsidRPr="001F7E47">
              <w:rPr>
                <w:rStyle w:val="a4"/>
                <w:rFonts w:ascii="Times New Roman" w:hAnsi="Times New Roman" w:cs="Times New Roman"/>
                <w:noProof/>
              </w:rPr>
              <w:t>Расчет параметров абонентских медиашлюзов</w:t>
            </w:r>
            <w:r w:rsidRPr="001F7E47">
              <w:rPr>
                <w:noProof/>
                <w:webHidden/>
              </w:rPr>
              <w:tab/>
            </w:r>
            <w:r w:rsidRPr="001F7E47">
              <w:rPr>
                <w:noProof/>
                <w:webHidden/>
              </w:rPr>
              <w:fldChar w:fldCharType="begin"/>
            </w:r>
            <w:r w:rsidRPr="001F7E47">
              <w:rPr>
                <w:noProof/>
                <w:webHidden/>
              </w:rPr>
              <w:instrText xml:space="preserve"> PAGEREF _Toc447586264 \h </w:instrText>
            </w:r>
            <w:r w:rsidRPr="001F7E47">
              <w:rPr>
                <w:noProof/>
                <w:webHidden/>
              </w:rPr>
            </w:r>
            <w:r w:rsidRPr="001F7E47">
              <w:rPr>
                <w:noProof/>
                <w:webHidden/>
              </w:rPr>
              <w:fldChar w:fldCharType="separate"/>
            </w:r>
            <w:r w:rsidR="001F7E47">
              <w:rPr>
                <w:noProof/>
                <w:webHidden/>
              </w:rPr>
              <w:t>32</w:t>
            </w:r>
            <w:r w:rsidRPr="001F7E47">
              <w:rPr>
                <w:noProof/>
                <w:webHidden/>
              </w:rPr>
              <w:fldChar w:fldCharType="end"/>
            </w:r>
          </w:hyperlink>
        </w:p>
        <w:p w:rsidR="00C304A6" w:rsidRPr="001F7E47" w:rsidRDefault="00C304A6">
          <w:pPr>
            <w:pStyle w:val="31"/>
            <w:tabs>
              <w:tab w:val="right" w:leader="dot" w:pos="9345"/>
            </w:tabs>
            <w:rPr>
              <w:noProof/>
              <w:sz w:val="22"/>
              <w:szCs w:val="22"/>
            </w:rPr>
          </w:pPr>
          <w:hyperlink w:anchor="_Toc447586265" w:history="1">
            <w:r w:rsidRPr="001F7E47">
              <w:rPr>
                <w:rStyle w:val="a4"/>
                <w:rFonts w:ascii="Times New Roman" w:hAnsi="Times New Roman" w:cs="Times New Roman"/>
                <w:noProof/>
              </w:rPr>
              <w:t>5.2.1 Распределение нагрузки на мультисервисные узлы доступа</w:t>
            </w:r>
            <w:r w:rsidRPr="001F7E47">
              <w:rPr>
                <w:noProof/>
                <w:webHidden/>
              </w:rPr>
              <w:tab/>
            </w:r>
            <w:r w:rsidRPr="001F7E47">
              <w:rPr>
                <w:noProof/>
                <w:webHidden/>
              </w:rPr>
              <w:fldChar w:fldCharType="begin"/>
            </w:r>
            <w:r w:rsidRPr="001F7E47">
              <w:rPr>
                <w:noProof/>
                <w:webHidden/>
              </w:rPr>
              <w:instrText xml:space="preserve"> PAGEREF _Toc447586265 \h </w:instrText>
            </w:r>
            <w:r w:rsidRPr="001F7E47">
              <w:rPr>
                <w:noProof/>
                <w:webHidden/>
              </w:rPr>
            </w:r>
            <w:r w:rsidRPr="001F7E47">
              <w:rPr>
                <w:noProof/>
                <w:webHidden/>
              </w:rPr>
              <w:fldChar w:fldCharType="separate"/>
            </w:r>
            <w:r w:rsidR="001F7E47">
              <w:rPr>
                <w:noProof/>
                <w:webHidden/>
              </w:rPr>
              <w:t>32</w:t>
            </w:r>
            <w:r w:rsidRPr="001F7E47">
              <w:rPr>
                <w:noProof/>
                <w:webHidden/>
              </w:rPr>
              <w:fldChar w:fldCharType="end"/>
            </w:r>
          </w:hyperlink>
        </w:p>
        <w:p w:rsidR="00C304A6" w:rsidRDefault="00C304A6">
          <w:pPr>
            <w:pStyle w:val="31"/>
            <w:tabs>
              <w:tab w:val="right" w:leader="dot" w:pos="9345"/>
            </w:tabs>
            <w:rPr>
              <w:noProof/>
              <w:sz w:val="22"/>
              <w:szCs w:val="22"/>
            </w:rPr>
          </w:pPr>
          <w:hyperlink w:anchor="_Toc447586266" w:history="1">
            <w:r w:rsidRPr="001F7E47">
              <w:rPr>
                <w:rStyle w:val="a4"/>
                <w:rFonts w:ascii="Times New Roman" w:hAnsi="Times New Roman" w:cs="Times New Roman"/>
                <w:noProof/>
              </w:rPr>
              <w:t>5.2.2 Определение транспортного ресурса мультисервисных узлов доступа</w:t>
            </w:r>
            <w:r w:rsidRPr="001F7E47">
              <w:rPr>
                <w:noProof/>
                <w:webHidden/>
              </w:rPr>
              <w:tab/>
            </w:r>
            <w:r w:rsidRPr="001F7E47">
              <w:rPr>
                <w:noProof/>
                <w:webHidden/>
              </w:rPr>
              <w:fldChar w:fldCharType="begin"/>
            </w:r>
            <w:r w:rsidRPr="001F7E47">
              <w:rPr>
                <w:noProof/>
                <w:webHidden/>
              </w:rPr>
              <w:instrText xml:space="preserve"> PAGEREF _Toc447586266 \h </w:instrText>
            </w:r>
            <w:r w:rsidRPr="001F7E47">
              <w:rPr>
                <w:noProof/>
                <w:webHidden/>
              </w:rPr>
            </w:r>
            <w:r w:rsidRPr="001F7E47">
              <w:rPr>
                <w:noProof/>
                <w:webHidden/>
              </w:rPr>
              <w:fldChar w:fldCharType="separate"/>
            </w:r>
            <w:r w:rsidR="001F7E47">
              <w:rPr>
                <w:noProof/>
                <w:webHidden/>
              </w:rPr>
              <w:t>44</w:t>
            </w:r>
            <w:r w:rsidRPr="001F7E47">
              <w:rPr>
                <w:noProof/>
                <w:webHidden/>
              </w:rPr>
              <w:fldChar w:fldCharType="end"/>
            </w:r>
          </w:hyperlink>
        </w:p>
        <w:p w:rsidR="00C304A6" w:rsidRDefault="00C304A6">
          <w:pPr>
            <w:pStyle w:val="31"/>
            <w:tabs>
              <w:tab w:val="right" w:leader="dot" w:pos="9345"/>
            </w:tabs>
            <w:rPr>
              <w:noProof/>
              <w:sz w:val="22"/>
              <w:szCs w:val="22"/>
            </w:rPr>
          </w:pPr>
          <w:hyperlink w:anchor="_Toc447586267" w:history="1">
            <w:r w:rsidRPr="004B5969">
              <w:rPr>
                <w:rStyle w:val="a4"/>
                <w:rFonts w:ascii="Times New Roman" w:hAnsi="Times New Roman" w:cs="Times New Roman"/>
                <w:noProof/>
              </w:rPr>
              <w:t xml:space="preserve">5.2.3 Транспортный ресурс между фрагментом сети с КК и </w:t>
            </w:r>
            <w:r w:rsidRPr="004B5969">
              <w:rPr>
                <w:rStyle w:val="a4"/>
                <w:rFonts w:ascii="Times New Roman" w:hAnsi="Times New Roman" w:cs="Times New Roman"/>
                <w:noProof/>
                <w:lang w:val="en-US"/>
              </w:rPr>
              <w:t>MSAN</w:t>
            </w:r>
            <w:r>
              <w:rPr>
                <w:noProof/>
                <w:webHidden/>
              </w:rPr>
              <w:tab/>
            </w:r>
            <w:r>
              <w:rPr>
                <w:noProof/>
                <w:webHidden/>
              </w:rPr>
              <w:fldChar w:fldCharType="begin"/>
            </w:r>
            <w:r>
              <w:rPr>
                <w:noProof/>
                <w:webHidden/>
              </w:rPr>
              <w:instrText xml:space="preserve"> PAGEREF _Toc447586267 \h </w:instrText>
            </w:r>
            <w:r>
              <w:rPr>
                <w:noProof/>
                <w:webHidden/>
              </w:rPr>
            </w:r>
            <w:r>
              <w:rPr>
                <w:noProof/>
                <w:webHidden/>
              </w:rPr>
              <w:fldChar w:fldCharType="separate"/>
            </w:r>
            <w:r w:rsidR="001F7E47">
              <w:rPr>
                <w:noProof/>
                <w:webHidden/>
              </w:rPr>
              <w:t>46</w:t>
            </w:r>
            <w:r>
              <w:rPr>
                <w:noProof/>
                <w:webHidden/>
              </w:rPr>
              <w:fldChar w:fldCharType="end"/>
            </w:r>
          </w:hyperlink>
        </w:p>
        <w:p w:rsidR="00C304A6" w:rsidRDefault="00C304A6">
          <w:pPr>
            <w:pStyle w:val="21"/>
            <w:tabs>
              <w:tab w:val="right" w:leader="dot" w:pos="9345"/>
            </w:tabs>
            <w:rPr>
              <w:noProof/>
              <w:sz w:val="22"/>
              <w:szCs w:val="22"/>
            </w:rPr>
          </w:pPr>
          <w:hyperlink w:anchor="_Toc447586268" w:history="1">
            <w:r w:rsidRPr="004B5969">
              <w:rPr>
                <w:rStyle w:val="a4"/>
                <w:rFonts w:ascii="Times New Roman" w:hAnsi="Times New Roman" w:cs="Times New Roman"/>
                <w:noProof/>
              </w:rPr>
              <w:t>5.3 Расчет параметров шлюзов соединительных линий</w:t>
            </w:r>
            <w:r>
              <w:rPr>
                <w:noProof/>
                <w:webHidden/>
              </w:rPr>
              <w:tab/>
            </w:r>
            <w:r>
              <w:rPr>
                <w:noProof/>
                <w:webHidden/>
              </w:rPr>
              <w:fldChar w:fldCharType="begin"/>
            </w:r>
            <w:r>
              <w:rPr>
                <w:noProof/>
                <w:webHidden/>
              </w:rPr>
              <w:instrText xml:space="preserve"> PAGEREF _Toc447586268 \h </w:instrText>
            </w:r>
            <w:r>
              <w:rPr>
                <w:noProof/>
                <w:webHidden/>
              </w:rPr>
            </w:r>
            <w:r>
              <w:rPr>
                <w:noProof/>
                <w:webHidden/>
              </w:rPr>
              <w:fldChar w:fldCharType="separate"/>
            </w:r>
            <w:r w:rsidR="001F7E47">
              <w:rPr>
                <w:noProof/>
                <w:webHidden/>
              </w:rPr>
              <w:t>48</w:t>
            </w:r>
            <w:r>
              <w:rPr>
                <w:noProof/>
                <w:webHidden/>
              </w:rPr>
              <w:fldChar w:fldCharType="end"/>
            </w:r>
          </w:hyperlink>
        </w:p>
        <w:p w:rsidR="00C304A6" w:rsidRDefault="00C304A6">
          <w:pPr>
            <w:pStyle w:val="21"/>
            <w:tabs>
              <w:tab w:val="right" w:leader="dot" w:pos="9345"/>
            </w:tabs>
            <w:rPr>
              <w:noProof/>
              <w:sz w:val="22"/>
              <w:szCs w:val="22"/>
            </w:rPr>
          </w:pPr>
          <w:hyperlink w:anchor="_Toc447586269" w:history="1">
            <w:r w:rsidRPr="004B5969">
              <w:rPr>
                <w:rStyle w:val="a4"/>
                <w:rFonts w:ascii="Times New Roman" w:hAnsi="Times New Roman" w:cs="Times New Roman"/>
                <w:noProof/>
              </w:rPr>
              <w:t>5.4 Расчет производительности программного коммутатора</w:t>
            </w:r>
            <w:r>
              <w:rPr>
                <w:noProof/>
                <w:webHidden/>
              </w:rPr>
              <w:tab/>
            </w:r>
            <w:r>
              <w:rPr>
                <w:noProof/>
                <w:webHidden/>
              </w:rPr>
              <w:fldChar w:fldCharType="begin"/>
            </w:r>
            <w:r>
              <w:rPr>
                <w:noProof/>
                <w:webHidden/>
              </w:rPr>
              <w:instrText xml:space="preserve"> PAGEREF _Toc447586269 \h </w:instrText>
            </w:r>
            <w:r>
              <w:rPr>
                <w:noProof/>
                <w:webHidden/>
              </w:rPr>
            </w:r>
            <w:r>
              <w:rPr>
                <w:noProof/>
                <w:webHidden/>
              </w:rPr>
              <w:fldChar w:fldCharType="separate"/>
            </w:r>
            <w:r w:rsidR="001F7E47">
              <w:rPr>
                <w:noProof/>
                <w:webHidden/>
              </w:rPr>
              <w:t>49</w:t>
            </w:r>
            <w:r>
              <w:rPr>
                <w:noProof/>
                <w:webHidden/>
              </w:rPr>
              <w:fldChar w:fldCharType="end"/>
            </w:r>
          </w:hyperlink>
        </w:p>
        <w:p w:rsidR="00C304A6" w:rsidRDefault="00C304A6">
          <w:pPr>
            <w:pStyle w:val="21"/>
            <w:tabs>
              <w:tab w:val="right" w:leader="dot" w:pos="9345"/>
            </w:tabs>
            <w:rPr>
              <w:noProof/>
              <w:sz w:val="22"/>
              <w:szCs w:val="22"/>
            </w:rPr>
          </w:pPr>
          <w:hyperlink w:anchor="_Toc447586270" w:history="1">
            <w:r w:rsidRPr="004B5969">
              <w:rPr>
                <w:rStyle w:val="a4"/>
                <w:rFonts w:ascii="Times New Roman" w:hAnsi="Times New Roman" w:cs="Times New Roman"/>
                <w:noProof/>
              </w:rPr>
              <w:t xml:space="preserve">5.5 Расчет производительности </w:t>
            </w:r>
            <w:r w:rsidRPr="004B5969">
              <w:rPr>
                <w:rStyle w:val="a4"/>
                <w:rFonts w:ascii="Times New Roman" w:hAnsi="Times New Roman" w:cs="Times New Roman"/>
                <w:noProof/>
                <w:lang w:val="en-US"/>
              </w:rPr>
              <w:t>Call</w:t>
            </w:r>
            <w:r w:rsidRPr="004B5969">
              <w:rPr>
                <w:rStyle w:val="a4"/>
                <w:rFonts w:ascii="Times New Roman" w:hAnsi="Times New Roman" w:cs="Times New Roman"/>
                <w:noProof/>
              </w:rPr>
              <w:t>-сервера</w:t>
            </w:r>
            <w:r>
              <w:rPr>
                <w:noProof/>
                <w:webHidden/>
              </w:rPr>
              <w:tab/>
            </w:r>
            <w:r>
              <w:rPr>
                <w:noProof/>
                <w:webHidden/>
              </w:rPr>
              <w:fldChar w:fldCharType="begin"/>
            </w:r>
            <w:r>
              <w:rPr>
                <w:noProof/>
                <w:webHidden/>
              </w:rPr>
              <w:instrText xml:space="preserve"> PAGEREF _Toc447586270 \h </w:instrText>
            </w:r>
            <w:r>
              <w:rPr>
                <w:noProof/>
                <w:webHidden/>
              </w:rPr>
            </w:r>
            <w:r>
              <w:rPr>
                <w:noProof/>
                <w:webHidden/>
              </w:rPr>
              <w:fldChar w:fldCharType="separate"/>
            </w:r>
            <w:r w:rsidR="001F7E47">
              <w:rPr>
                <w:noProof/>
                <w:webHidden/>
              </w:rPr>
              <w:t>49</w:t>
            </w:r>
            <w:r>
              <w:rPr>
                <w:noProof/>
                <w:webHidden/>
              </w:rPr>
              <w:fldChar w:fldCharType="end"/>
            </w:r>
          </w:hyperlink>
        </w:p>
        <w:p w:rsidR="00C304A6" w:rsidRDefault="00C304A6">
          <w:pPr>
            <w:pStyle w:val="21"/>
            <w:tabs>
              <w:tab w:val="right" w:leader="dot" w:pos="9345"/>
            </w:tabs>
            <w:rPr>
              <w:noProof/>
              <w:sz w:val="22"/>
              <w:szCs w:val="22"/>
            </w:rPr>
          </w:pPr>
          <w:hyperlink w:anchor="_Toc447586271" w:history="1">
            <w:r w:rsidRPr="004B5969">
              <w:rPr>
                <w:rStyle w:val="a4"/>
                <w:rFonts w:ascii="Times New Roman" w:hAnsi="Times New Roman" w:cs="Times New Roman"/>
                <w:noProof/>
              </w:rPr>
              <w:t>5.6 Определение полосы пропускания для доступа в Интернет</w:t>
            </w:r>
            <w:r>
              <w:rPr>
                <w:noProof/>
                <w:webHidden/>
              </w:rPr>
              <w:tab/>
            </w:r>
            <w:r>
              <w:rPr>
                <w:noProof/>
                <w:webHidden/>
              </w:rPr>
              <w:fldChar w:fldCharType="begin"/>
            </w:r>
            <w:r>
              <w:rPr>
                <w:noProof/>
                <w:webHidden/>
              </w:rPr>
              <w:instrText xml:space="preserve"> PAGEREF _Toc447586271 \h </w:instrText>
            </w:r>
            <w:r>
              <w:rPr>
                <w:noProof/>
                <w:webHidden/>
              </w:rPr>
            </w:r>
            <w:r>
              <w:rPr>
                <w:noProof/>
                <w:webHidden/>
              </w:rPr>
              <w:fldChar w:fldCharType="separate"/>
            </w:r>
            <w:r w:rsidR="001F7E47">
              <w:rPr>
                <w:noProof/>
                <w:webHidden/>
              </w:rPr>
              <w:t>51</w:t>
            </w:r>
            <w:r>
              <w:rPr>
                <w:noProof/>
                <w:webHidden/>
              </w:rPr>
              <w:fldChar w:fldCharType="end"/>
            </w:r>
          </w:hyperlink>
        </w:p>
        <w:p w:rsidR="00C304A6" w:rsidRDefault="00C304A6">
          <w:pPr>
            <w:pStyle w:val="21"/>
            <w:tabs>
              <w:tab w:val="right" w:leader="dot" w:pos="9345"/>
            </w:tabs>
            <w:rPr>
              <w:noProof/>
              <w:sz w:val="22"/>
              <w:szCs w:val="22"/>
            </w:rPr>
          </w:pPr>
          <w:hyperlink w:anchor="_Toc447586272" w:history="1">
            <w:r w:rsidRPr="004B5969">
              <w:rPr>
                <w:rStyle w:val="a4"/>
                <w:rFonts w:ascii="Times New Roman" w:hAnsi="Times New Roman" w:cs="Times New Roman"/>
                <w:noProof/>
              </w:rPr>
              <w:t>5.7 Определение параметров каналов транспортной сети</w:t>
            </w:r>
            <w:r>
              <w:rPr>
                <w:noProof/>
                <w:webHidden/>
              </w:rPr>
              <w:tab/>
            </w:r>
            <w:r>
              <w:rPr>
                <w:noProof/>
                <w:webHidden/>
              </w:rPr>
              <w:fldChar w:fldCharType="begin"/>
            </w:r>
            <w:r>
              <w:rPr>
                <w:noProof/>
                <w:webHidden/>
              </w:rPr>
              <w:instrText xml:space="preserve"> PAGEREF _Toc447586272 \h </w:instrText>
            </w:r>
            <w:r>
              <w:rPr>
                <w:noProof/>
                <w:webHidden/>
              </w:rPr>
            </w:r>
            <w:r>
              <w:rPr>
                <w:noProof/>
                <w:webHidden/>
              </w:rPr>
              <w:fldChar w:fldCharType="separate"/>
            </w:r>
            <w:r w:rsidR="001F7E47">
              <w:rPr>
                <w:noProof/>
                <w:webHidden/>
              </w:rPr>
              <w:t>51</w:t>
            </w:r>
            <w:r>
              <w:rPr>
                <w:noProof/>
                <w:webHidden/>
              </w:rPr>
              <w:fldChar w:fldCharType="end"/>
            </w:r>
          </w:hyperlink>
        </w:p>
        <w:p w:rsidR="00C304A6" w:rsidRDefault="00C304A6">
          <w:pPr>
            <w:pStyle w:val="21"/>
            <w:tabs>
              <w:tab w:val="right" w:leader="dot" w:pos="9345"/>
            </w:tabs>
            <w:rPr>
              <w:noProof/>
              <w:sz w:val="22"/>
              <w:szCs w:val="22"/>
            </w:rPr>
          </w:pPr>
          <w:hyperlink w:anchor="_Toc447586273" w:history="1">
            <w:r w:rsidRPr="004B5969">
              <w:rPr>
                <w:rStyle w:val="a4"/>
                <w:rFonts w:ascii="Times New Roman" w:hAnsi="Times New Roman" w:cs="Times New Roman"/>
                <w:noProof/>
              </w:rPr>
              <w:t>5.8 Определение емкостных параметров интерфейсов</w:t>
            </w:r>
            <w:r>
              <w:rPr>
                <w:noProof/>
                <w:webHidden/>
              </w:rPr>
              <w:tab/>
            </w:r>
            <w:r>
              <w:rPr>
                <w:noProof/>
                <w:webHidden/>
              </w:rPr>
              <w:fldChar w:fldCharType="begin"/>
            </w:r>
            <w:r>
              <w:rPr>
                <w:noProof/>
                <w:webHidden/>
              </w:rPr>
              <w:instrText xml:space="preserve"> PAGEREF _Toc447586273 \h </w:instrText>
            </w:r>
            <w:r>
              <w:rPr>
                <w:noProof/>
                <w:webHidden/>
              </w:rPr>
            </w:r>
            <w:r>
              <w:rPr>
                <w:noProof/>
                <w:webHidden/>
              </w:rPr>
              <w:fldChar w:fldCharType="separate"/>
            </w:r>
            <w:r w:rsidR="001F7E47">
              <w:rPr>
                <w:noProof/>
                <w:webHidden/>
              </w:rPr>
              <w:t>53</w:t>
            </w:r>
            <w:r>
              <w:rPr>
                <w:noProof/>
                <w:webHidden/>
              </w:rPr>
              <w:fldChar w:fldCharType="end"/>
            </w:r>
          </w:hyperlink>
        </w:p>
        <w:p w:rsidR="00C304A6" w:rsidRPr="001F7E47" w:rsidRDefault="00C304A6">
          <w:pPr>
            <w:pStyle w:val="11"/>
            <w:tabs>
              <w:tab w:val="left" w:pos="480"/>
              <w:tab w:val="right" w:leader="dot" w:pos="9345"/>
            </w:tabs>
            <w:rPr>
              <w:noProof/>
              <w:sz w:val="22"/>
              <w:szCs w:val="22"/>
            </w:rPr>
          </w:pPr>
          <w:hyperlink w:anchor="_Toc447586274" w:history="1">
            <w:r w:rsidRPr="001F7E47">
              <w:rPr>
                <w:rStyle w:val="a4"/>
                <w:rFonts w:ascii="Times New Roman" w:hAnsi="Times New Roman" w:cs="Times New Roman"/>
                <w:noProof/>
                <w:lang w:val="en-US"/>
              </w:rPr>
              <w:t>5.</w:t>
            </w:r>
            <w:r w:rsidRPr="001F7E47">
              <w:rPr>
                <w:noProof/>
                <w:sz w:val="22"/>
                <w:szCs w:val="22"/>
              </w:rPr>
              <w:tab/>
            </w:r>
            <w:r w:rsidRPr="001F7E47">
              <w:rPr>
                <w:rStyle w:val="a4"/>
                <w:rFonts w:ascii="Times New Roman" w:hAnsi="Times New Roman" w:cs="Times New Roman"/>
                <w:noProof/>
              </w:rPr>
              <w:t>Формирование подсетей</w:t>
            </w:r>
            <w:r w:rsidRPr="001F7E47">
              <w:rPr>
                <w:noProof/>
                <w:webHidden/>
              </w:rPr>
              <w:tab/>
            </w:r>
            <w:r w:rsidRPr="001F7E47">
              <w:rPr>
                <w:noProof/>
                <w:webHidden/>
              </w:rPr>
              <w:fldChar w:fldCharType="begin"/>
            </w:r>
            <w:r w:rsidRPr="001F7E47">
              <w:rPr>
                <w:noProof/>
                <w:webHidden/>
              </w:rPr>
              <w:instrText xml:space="preserve"> PAGEREF _Toc447586274 \h </w:instrText>
            </w:r>
            <w:r w:rsidRPr="001F7E47">
              <w:rPr>
                <w:noProof/>
                <w:webHidden/>
              </w:rPr>
            </w:r>
            <w:r w:rsidRPr="001F7E47">
              <w:rPr>
                <w:noProof/>
                <w:webHidden/>
              </w:rPr>
              <w:fldChar w:fldCharType="separate"/>
            </w:r>
            <w:r w:rsidR="001F7E47">
              <w:rPr>
                <w:noProof/>
                <w:webHidden/>
              </w:rPr>
              <w:t>54</w:t>
            </w:r>
            <w:r w:rsidRPr="001F7E47">
              <w:rPr>
                <w:noProof/>
                <w:webHidden/>
              </w:rPr>
              <w:fldChar w:fldCharType="end"/>
            </w:r>
          </w:hyperlink>
        </w:p>
        <w:p w:rsidR="00C304A6" w:rsidRPr="001F7E47" w:rsidRDefault="00C304A6">
          <w:pPr>
            <w:pStyle w:val="11"/>
            <w:tabs>
              <w:tab w:val="left" w:pos="480"/>
              <w:tab w:val="right" w:leader="dot" w:pos="9345"/>
            </w:tabs>
            <w:rPr>
              <w:noProof/>
              <w:sz w:val="22"/>
              <w:szCs w:val="22"/>
            </w:rPr>
          </w:pPr>
          <w:hyperlink w:anchor="_Toc447586275" w:history="1">
            <w:r w:rsidRPr="001F7E47">
              <w:rPr>
                <w:rStyle w:val="a4"/>
                <w:rFonts w:ascii="Times New Roman" w:hAnsi="Times New Roman" w:cs="Times New Roman"/>
                <w:noProof/>
              </w:rPr>
              <w:t>6.</w:t>
            </w:r>
            <w:r w:rsidRPr="001F7E47">
              <w:rPr>
                <w:noProof/>
                <w:sz w:val="22"/>
                <w:szCs w:val="22"/>
              </w:rPr>
              <w:tab/>
            </w:r>
            <w:r w:rsidRPr="001F7E47">
              <w:rPr>
                <w:rStyle w:val="a4"/>
                <w:rFonts w:ascii="Times New Roman" w:hAnsi="Times New Roman" w:cs="Times New Roman"/>
                <w:noProof/>
              </w:rPr>
              <w:t>Заключение</w:t>
            </w:r>
            <w:r w:rsidRPr="001F7E47">
              <w:rPr>
                <w:noProof/>
                <w:webHidden/>
              </w:rPr>
              <w:tab/>
            </w:r>
            <w:r w:rsidRPr="001F7E47">
              <w:rPr>
                <w:noProof/>
                <w:webHidden/>
              </w:rPr>
              <w:fldChar w:fldCharType="begin"/>
            </w:r>
            <w:r w:rsidRPr="001F7E47">
              <w:rPr>
                <w:noProof/>
                <w:webHidden/>
              </w:rPr>
              <w:instrText xml:space="preserve"> PAGEREF _Toc447586275 \h </w:instrText>
            </w:r>
            <w:r w:rsidRPr="001F7E47">
              <w:rPr>
                <w:noProof/>
                <w:webHidden/>
              </w:rPr>
            </w:r>
            <w:r w:rsidRPr="001F7E47">
              <w:rPr>
                <w:noProof/>
                <w:webHidden/>
              </w:rPr>
              <w:fldChar w:fldCharType="separate"/>
            </w:r>
            <w:r w:rsidR="001F7E47">
              <w:rPr>
                <w:noProof/>
                <w:webHidden/>
              </w:rPr>
              <w:t>57</w:t>
            </w:r>
            <w:r w:rsidRPr="001F7E47">
              <w:rPr>
                <w:noProof/>
                <w:webHidden/>
              </w:rPr>
              <w:fldChar w:fldCharType="end"/>
            </w:r>
          </w:hyperlink>
        </w:p>
        <w:p w:rsidR="00C304A6" w:rsidRDefault="00C304A6" w:rsidP="00C304A6">
          <w:r w:rsidRPr="008076D9">
            <w:fldChar w:fldCharType="end"/>
          </w:r>
        </w:p>
      </w:sdtContent>
    </w:sdt>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C304A6" w:rsidRDefault="00C304A6" w:rsidP="00C304A6">
      <w:pPr>
        <w:pStyle w:val="a3"/>
        <w:ind w:left="360"/>
        <w:rPr>
          <w:rFonts w:ascii="Times New Roman" w:hAnsi="Times New Roman" w:cs="Times New Roman"/>
          <w:b/>
          <w:sz w:val="32"/>
          <w:szCs w:val="32"/>
        </w:rPr>
      </w:pPr>
    </w:p>
    <w:p w:rsidR="006134C5" w:rsidRDefault="006134C5"/>
    <w:p w:rsidR="00C304A6" w:rsidRDefault="00C304A6" w:rsidP="00C304A6">
      <w:pPr>
        <w:pStyle w:val="a3"/>
        <w:numPr>
          <w:ilvl w:val="0"/>
          <w:numId w:val="2"/>
        </w:numPr>
        <w:ind w:left="0"/>
        <w:jc w:val="center"/>
        <w:rPr>
          <w:rFonts w:ascii="Times New Roman" w:hAnsi="Times New Roman" w:cs="Times New Roman"/>
          <w:b/>
          <w:sz w:val="32"/>
          <w:szCs w:val="32"/>
        </w:rPr>
      </w:pPr>
      <w:r w:rsidRPr="00B413E8">
        <w:rPr>
          <w:rFonts w:ascii="Times New Roman" w:hAnsi="Times New Roman" w:cs="Times New Roman"/>
          <w:b/>
          <w:sz w:val="32"/>
          <w:szCs w:val="32"/>
        </w:rPr>
        <w:t>Исходные данные для проектирования сети</w:t>
      </w:r>
    </w:p>
    <w:p w:rsidR="00C304A6" w:rsidRPr="008F1584" w:rsidRDefault="00C304A6" w:rsidP="00C304A6">
      <w:pPr>
        <w:jc w:val="center"/>
        <w:rPr>
          <w:rFonts w:ascii="Times New Roman" w:hAnsi="Times New Roman" w:cs="Times New Roman"/>
          <w:b/>
          <w:sz w:val="32"/>
          <w:szCs w:val="32"/>
        </w:rPr>
      </w:pPr>
    </w:p>
    <w:p w:rsidR="00C304A6" w:rsidRPr="009913CB"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Целью данного курсового проекта является проектирование распределенной корпоративной сети  предприятия. </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Данная корпоративная сеть состоит из центрального подразделения и пяти филиалов. Все филиалы соединены с центральным подразделением оптическим кабелем. Схема первичной сети связи приведена на рис. 1.1.</w:t>
      </w:r>
    </w:p>
    <w:p w:rsidR="00C304A6" w:rsidRDefault="00C304A6" w:rsidP="00C304A6">
      <w:pPr>
        <w:pStyle w:val="a3"/>
        <w:spacing w:line="360" w:lineRule="auto"/>
        <w:ind w:left="0"/>
        <w:jc w:val="both"/>
        <w:rPr>
          <w:rFonts w:ascii="Times New Roman" w:hAnsi="Times New Roman" w:cs="Times New Roman"/>
          <w:sz w:val="28"/>
          <w:szCs w:val="28"/>
        </w:rPr>
      </w:pPr>
      <w:r w:rsidRPr="00B60A68">
        <w:rPr>
          <w:rFonts w:ascii="Times New Roman" w:hAnsi="Times New Roman" w:cs="Times New Roman"/>
          <w:sz w:val="28"/>
          <w:szCs w:val="28"/>
        </w:rPr>
        <w:object w:dxaOrig="10166" w:dyaOrig="7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53.2pt" o:ole="">
            <v:imagedata r:id="rId8" o:title=""/>
          </v:shape>
          <o:OLEObject Type="Embed" ProgID="Visio.Drawing.11" ShapeID="_x0000_i1025" DrawAspect="Content" ObjectID="_1521328549" r:id="rId9"/>
        </w:object>
      </w:r>
    </w:p>
    <w:p w:rsidR="00C304A6" w:rsidRDefault="00C304A6" w:rsidP="00C304A6">
      <w:pPr>
        <w:pStyle w:val="a3"/>
        <w:spacing w:line="360" w:lineRule="auto"/>
        <w:ind w:left="0" w:firstLine="709"/>
        <w:jc w:val="center"/>
        <w:rPr>
          <w:rFonts w:ascii="Times New Roman" w:hAnsi="Times New Roman" w:cs="Times New Roman"/>
          <w:sz w:val="28"/>
          <w:szCs w:val="28"/>
        </w:rPr>
      </w:pPr>
    </w:p>
    <w:p w:rsidR="00C304A6" w:rsidRDefault="00C304A6" w:rsidP="00C304A6">
      <w:pPr>
        <w:pStyle w:val="a3"/>
        <w:spacing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 xml:space="preserve">Рис.1.1 Схема первичной сети связи </w:t>
      </w:r>
    </w:p>
    <w:p w:rsidR="00C304A6" w:rsidRDefault="00C304A6" w:rsidP="00C304A6">
      <w:pPr>
        <w:pStyle w:val="a3"/>
        <w:spacing w:line="360" w:lineRule="auto"/>
        <w:ind w:left="0" w:firstLine="709"/>
        <w:jc w:val="center"/>
        <w:rPr>
          <w:rFonts w:ascii="Times New Roman" w:hAnsi="Times New Roman" w:cs="Times New Roman"/>
          <w:sz w:val="28"/>
          <w:szCs w:val="28"/>
        </w:rPr>
      </w:pP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Первичная сеть состоит из двух кольцевых структур: </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 структура: М</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rPr>
        <w:t xml:space="preserve"> – М</w:t>
      </w:r>
      <w:r>
        <w:rPr>
          <w:rFonts w:ascii="Times New Roman" w:hAnsi="Times New Roman" w:cs="Times New Roman"/>
          <w:sz w:val="28"/>
          <w:szCs w:val="28"/>
          <w:vertAlign w:val="subscript"/>
        </w:rPr>
        <w:t>3</w:t>
      </w:r>
      <w:r>
        <w:rPr>
          <w:rFonts w:ascii="Times New Roman" w:hAnsi="Times New Roman" w:cs="Times New Roman"/>
          <w:sz w:val="28"/>
          <w:szCs w:val="28"/>
        </w:rPr>
        <w:t xml:space="preserve"> – М</w:t>
      </w:r>
      <w:r>
        <w:rPr>
          <w:rFonts w:ascii="Times New Roman" w:hAnsi="Times New Roman" w:cs="Times New Roman"/>
          <w:sz w:val="28"/>
          <w:szCs w:val="28"/>
          <w:vertAlign w:val="subscript"/>
        </w:rPr>
        <w:t>4</w:t>
      </w:r>
      <w:r>
        <w:rPr>
          <w:rFonts w:ascii="Times New Roman" w:hAnsi="Times New Roman" w:cs="Times New Roman"/>
          <w:sz w:val="28"/>
          <w:szCs w:val="28"/>
        </w:rPr>
        <w:t xml:space="preserve"> – М</w:t>
      </w:r>
      <w:r>
        <w:rPr>
          <w:rFonts w:ascii="Times New Roman" w:hAnsi="Times New Roman" w:cs="Times New Roman"/>
          <w:sz w:val="28"/>
          <w:szCs w:val="28"/>
          <w:vertAlign w:val="subscript"/>
        </w:rPr>
        <w:t>7</w:t>
      </w:r>
      <w:r>
        <w:rPr>
          <w:rFonts w:ascii="Times New Roman" w:hAnsi="Times New Roman" w:cs="Times New Roman"/>
          <w:sz w:val="28"/>
          <w:szCs w:val="28"/>
        </w:rPr>
        <w:t>.</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2 структура: М</w:t>
      </w:r>
      <w:proofErr w:type="gramStart"/>
      <w:r>
        <w:rPr>
          <w:rFonts w:ascii="Times New Roman" w:hAnsi="Times New Roman" w:cs="Times New Roman"/>
          <w:sz w:val="28"/>
          <w:szCs w:val="28"/>
          <w:vertAlign w:val="subscript"/>
        </w:rPr>
        <w:t>4</w:t>
      </w:r>
      <w:proofErr w:type="gramEnd"/>
      <w:r>
        <w:rPr>
          <w:rFonts w:ascii="Times New Roman" w:hAnsi="Times New Roman" w:cs="Times New Roman"/>
          <w:sz w:val="28"/>
          <w:szCs w:val="28"/>
        </w:rPr>
        <w:t xml:space="preserve"> – М</w:t>
      </w:r>
      <w:r>
        <w:rPr>
          <w:rFonts w:ascii="Times New Roman" w:hAnsi="Times New Roman" w:cs="Times New Roman"/>
          <w:sz w:val="28"/>
          <w:szCs w:val="28"/>
          <w:vertAlign w:val="subscript"/>
        </w:rPr>
        <w:t>5</w:t>
      </w:r>
      <w:r>
        <w:rPr>
          <w:rFonts w:ascii="Times New Roman" w:hAnsi="Times New Roman" w:cs="Times New Roman"/>
          <w:sz w:val="28"/>
          <w:szCs w:val="28"/>
        </w:rPr>
        <w:t xml:space="preserve"> – М</w:t>
      </w:r>
      <w:r>
        <w:rPr>
          <w:rFonts w:ascii="Times New Roman" w:hAnsi="Times New Roman" w:cs="Times New Roman"/>
          <w:sz w:val="28"/>
          <w:szCs w:val="28"/>
          <w:vertAlign w:val="subscript"/>
        </w:rPr>
        <w:t>6</w:t>
      </w:r>
      <w:r>
        <w:rPr>
          <w:rFonts w:ascii="Times New Roman" w:hAnsi="Times New Roman" w:cs="Times New Roman"/>
          <w:sz w:val="28"/>
          <w:szCs w:val="28"/>
        </w:rPr>
        <w:t xml:space="preserve"> – М</w:t>
      </w:r>
      <w:r>
        <w:rPr>
          <w:rFonts w:ascii="Times New Roman" w:hAnsi="Times New Roman" w:cs="Times New Roman"/>
          <w:sz w:val="28"/>
          <w:szCs w:val="28"/>
          <w:vertAlign w:val="subscript"/>
        </w:rPr>
        <w:t>7</w:t>
      </w:r>
      <w:r>
        <w:rPr>
          <w:rFonts w:ascii="Times New Roman" w:hAnsi="Times New Roman" w:cs="Times New Roman"/>
          <w:sz w:val="28"/>
          <w:szCs w:val="28"/>
        </w:rPr>
        <w:t>.</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Кратчайшие расстояния по кабелю между АТС приведены в        таблице 1.1. </w:t>
      </w:r>
    </w:p>
    <w:p w:rsidR="00C304A6" w:rsidRPr="00041741" w:rsidRDefault="00C304A6" w:rsidP="00C304A6">
      <w:pPr>
        <w:pStyle w:val="a3"/>
        <w:spacing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1.1. Кратчайшие расстояния между АТС в </w:t>
      </w:r>
      <w:proofErr w:type="gramStart"/>
      <w:r>
        <w:rPr>
          <w:rFonts w:ascii="Times New Roman" w:hAnsi="Times New Roman" w:cs="Times New Roman"/>
          <w:sz w:val="28"/>
          <w:szCs w:val="28"/>
        </w:rPr>
        <w:t>км</w:t>
      </w:r>
      <w:proofErr w:type="gramEnd"/>
    </w:p>
    <w:tbl>
      <w:tblPr>
        <w:tblStyle w:val="a8"/>
        <w:tblW w:w="0" w:type="auto"/>
        <w:tblLook w:val="04A0"/>
      </w:tblPr>
      <w:tblGrid>
        <w:gridCol w:w="1195"/>
        <w:gridCol w:w="1195"/>
        <w:gridCol w:w="1195"/>
        <w:gridCol w:w="1196"/>
        <w:gridCol w:w="1196"/>
        <w:gridCol w:w="1196"/>
        <w:gridCol w:w="1196"/>
        <w:gridCol w:w="1196"/>
      </w:tblGrid>
      <w:tr w:rsidR="00C304A6" w:rsidTr="00C304A6">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Объект</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АТС-3</w:t>
            </w:r>
          </w:p>
        </w:tc>
        <w:tc>
          <w:tcPr>
            <w:tcW w:w="1196"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АТС-4</w:t>
            </w:r>
          </w:p>
        </w:tc>
        <w:tc>
          <w:tcPr>
            <w:tcW w:w="1196"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АТС-5</w:t>
            </w:r>
          </w:p>
        </w:tc>
        <w:tc>
          <w:tcPr>
            <w:tcW w:w="1196"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АТС-6</w:t>
            </w:r>
          </w:p>
        </w:tc>
        <w:tc>
          <w:tcPr>
            <w:tcW w:w="1196"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АТС-7</w:t>
            </w:r>
          </w:p>
        </w:tc>
        <w:tc>
          <w:tcPr>
            <w:tcW w:w="1196" w:type="dxa"/>
          </w:tcPr>
          <w:p w:rsidR="00C304A6" w:rsidRDefault="00C304A6" w:rsidP="00C304A6">
            <w:pPr>
              <w:pStyle w:val="a3"/>
              <w:spacing w:line="360" w:lineRule="auto"/>
              <w:ind w:left="0"/>
              <w:jc w:val="center"/>
              <w:rPr>
                <w:rFonts w:ascii="Times New Roman" w:hAnsi="Times New Roman" w:cs="Times New Roman"/>
                <w:b/>
                <w:sz w:val="32"/>
                <w:szCs w:val="32"/>
              </w:rPr>
            </w:pPr>
            <w:r w:rsidRPr="00041741">
              <w:rPr>
                <w:rFonts w:ascii="Times New Roman" w:hAnsi="Times New Roman" w:cs="Times New Roman"/>
                <w:sz w:val="28"/>
                <w:szCs w:val="28"/>
              </w:rPr>
              <w:t>ОПТС</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АТС-2</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sidRPr="00041741">
              <w:rPr>
                <w:rFonts w:ascii="Times New Roman" w:hAnsi="Times New Roman" w:cs="Times New Roman"/>
                <w:sz w:val="28"/>
                <w:szCs w:val="28"/>
              </w:rPr>
              <w:t>-</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15</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29</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30</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18</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15</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АТС-3</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sidRPr="00041741">
              <w:rPr>
                <w:rFonts w:ascii="Times New Roman" w:hAnsi="Times New Roman" w:cs="Times New Roman"/>
                <w:sz w:val="28"/>
                <w:szCs w:val="28"/>
              </w:rPr>
              <w:t>-</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14</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34</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33</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25</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30</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АТС-4</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sidRPr="00041741">
              <w:rPr>
                <w:rFonts w:ascii="Times New Roman" w:hAnsi="Times New Roman" w:cs="Times New Roman"/>
                <w:sz w:val="28"/>
                <w:szCs w:val="28"/>
              </w:rPr>
              <w:t>-</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18</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30</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20</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25</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АТС-5</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sidRPr="00041741">
              <w:rPr>
                <w:rFonts w:ascii="Times New Roman" w:hAnsi="Times New Roman" w:cs="Times New Roman"/>
                <w:sz w:val="28"/>
                <w:szCs w:val="28"/>
              </w:rPr>
              <w:t>-</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12</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20</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25</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АТС-6</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sidRPr="00041741">
              <w:rPr>
                <w:rFonts w:ascii="Times New Roman" w:hAnsi="Times New Roman" w:cs="Times New Roman"/>
                <w:sz w:val="28"/>
                <w:szCs w:val="28"/>
              </w:rPr>
              <w:t>-</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8</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13</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b/>
                <w:sz w:val="32"/>
                <w:szCs w:val="32"/>
              </w:rPr>
            </w:pPr>
            <w:r>
              <w:rPr>
                <w:rFonts w:ascii="Times New Roman" w:hAnsi="Times New Roman" w:cs="Times New Roman"/>
                <w:sz w:val="28"/>
                <w:szCs w:val="28"/>
              </w:rPr>
              <w:t>АТС-7</w:t>
            </w: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sidRPr="00041741">
              <w:rPr>
                <w:rFonts w:ascii="Times New Roman" w:hAnsi="Times New Roman" w:cs="Times New Roman"/>
                <w:sz w:val="28"/>
                <w:szCs w:val="28"/>
              </w:rPr>
              <w:t>-</w:t>
            </w:r>
          </w:p>
        </w:tc>
        <w:tc>
          <w:tcPr>
            <w:tcW w:w="1196" w:type="dxa"/>
          </w:tcPr>
          <w:p w:rsidR="00C304A6" w:rsidRPr="00041741"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5</w:t>
            </w:r>
          </w:p>
        </w:tc>
      </w:tr>
    </w:tbl>
    <w:p w:rsidR="00C304A6" w:rsidRDefault="00C304A6" w:rsidP="00C304A6">
      <w:pPr>
        <w:pStyle w:val="a3"/>
        <w:spacing w:line="360" w:lineRule="auto"/>
        <w:ind w:left="0" w:firstLine="709"/>
        <w:jc w:val="center"/>
        <w:rPr>
          <w:rFonts w:ascii="Times New Roman" w:hAnsi="Times New Roman" w:cs="Times New Roman"/>
          <w:b/>
          <w:sz w:val="32"/>
          <w:szCs w:val="32"/>
        </w:rPr>
      </w:pPr>
    </w:p>
    <w:p w:rsidR="00C304A6" w:rsidRPr="005C3832" w:rsidRDefault="00C304A6" w:rsidP="00C304A6">
      <w:pPr>
        <w:pStyle w:val="a3"/>
        <w:spacing w:line="360" w:lineRule="auto"/>
        <w:ind w:left="0" w:firstLine="709"/>
        <w:jc w:val="both"/>
        <w:rPr>
          <w:rFonts w:ascii="Times New Roman" w:hAnsi="Times New Roman" w:cs="Times New Roman"/>
          <w:sz w:val="28"/>
          <w:szCs w:val="28"/>
        </w:rPr>
      </w:pPr>
      <w:r w:rsidRPr="005C3832">
        <w:rPr>
          <w:rFonts w:ascii="Times New Roman" w:hAnsi="Times New Roman" w:cs="Times New Roman"/>
          <w:sz w:val="28"/>
          <w:szCs w:val="28"/>
        </w:rPr>
        <w:t>Выход в город для всех АТС предусмотрен только через АТС-7.</w:t>
      </w:r>
    </w:p>
    <w:p w:rsidR="00C304A6" w:rsidRPr="005C3832" w:rsidRDefault="00C304A6" w:rsidP="00C304A6">
      <w:pPr>
        <w:pStyle w:val="a3"/>
        <w:spacing w:line="360" w:lineRule="auto"/>
        <w:ind w:left="0" w:firstLine="709"/>
        <w:jc w:val="both"/>
        <w:rPr>
          <w:rFonts w:ascii="Times New Roman" w:hAnsi="Times New Roman" w:cs="Times New Roman"/>
          <w:sz w:val="28"/>
          <w:szCs w:val="28"/>
        </w:rPr>
      </w:pPr>
      <w:r w:rsidRPr="005C3832">
        <w:rPr>
          <w:rFonts w:ascii="Times New Roman" w:hAnsi="Times New Roman" w:cs="Times New Roman"/>
          <w:sz w:val="28"/>
          <w:szCs w:val="28"/>
        </w:rPr>
        <w:t>Исходные данные для расчета телефонной нагрузки приведены в таблице 1.2.</w:t>
      </w:r>
      <w:r w:rsidRPr="00C304A6">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4"/>
        <w:gridCol w:w="224"/>
        <w:gridCol w:w="3292"/>
        <w:gridCol w:w="7"/>
        <w:gridCol w:w="3078"/>
      </w:tblGrid>
      <w:tr w:rsidR="00C304A6" w:rsidRPr="005C3832" w:rsidTr="00C304A6">
        <w:tc>
          <w:tcPr>
            <w:tcW w:w="3188" w:type="dxa"/>
            <w:gridSpan w:val="2"/>
            <w:vMerge w:val="restart"/>
          </w:tcPr>
          <w:p w:rsidR="00C304A6" w:rsidRPr="005C3832" w:rsidRDefault="00C304A6" w:rsidP="00C304A6">
            <w:pPr>
              <w:jc w:val="center"/>
              <w:rPr>
                <w:rFonts w:ascii="Times New Roman" w:hAnsi="Times New Roman" w:cs="Times New Roman"/>
                <w:sz w:val="28"/>
                <w:szCs w:val="28"/>
              </w:rPr>
            </w:pPr>
          </w:p>
          <w:p w:rsidR="00C304A6" w:rsidRPr="005C3832" w:rsidRDefault="00C304A6" w:rsidP="00C304A6">
            <w:pPr>
              <w:rPr>
                <w:rFonts w:ascii="Times New Roman" w:hAnsi="Times New Roman" w:cs="Times New Roman"/>
                <w:sz w:val="28"/>
                <w:szCs w:val="28"/>
              </w:rPr>
            </w:pPr>
          </w:p>
          <w:p w:rsidR="00C304A6" w:rsidRPr="005C3832" w:rsidRDefault="00C304A6" w:rsidP="00C304A6">
            <w:pPr>
              <w:rPr>
                <w:rFonts w:ascii="Times New Roman" w:hAnsi="Times New Roman" w:cs="Times New Roman"/>
                <w:sz w:val="28"/>
                <w:szCs w:val="28"/>
              </w:rPr>
            </w:pPr>
          </w:p>
          <w:p w:rsidR="00C304A6" w:rsidRPr="005C3832" w:rsidRDefault="00C304A6" w:rsidP="00C304A6">
            <w:pPr>
              <w:tabs>
                <w:tab w:val="left" w:pos="1005"/>
              </w:tabs>
              <w:jc w:val="center"/>
              <w:rPr>
                <w:rFonts w:ascii="Times New Roman" w:hAnsi="Times New Roman" w:cs="Times New Roman"/>
                <w:sz w:val="28"/>
                <w:szCs w:val="28"/>
              </w:rPr>
            </w:pPr>
            <w:r w:rsidRPr="005C3832">
              <w:rPr>
                <w:rFonts w:ascii="Times New Roman" w:hAnsi="Times New Roman" w:cs="Times New Roman"/>
              </w:rPr>
              <w:t>Емкость АТСЭ</w:t>
            </w:r>
            <w:proofErr w:type="spellStart"/>
            <w:proofErr w:type="gramStart"/>
            <w:r w:rsidRPr="005C3832">
              <w:rPr>
                <w:rFonts w:ascii="Times New Roman" w:hAnsi="Times New Roman" w:cs="Times New Roman"/>
                <w:b/>
                <w:i/>
                <w:vertAlign w:val="subscript"/>
                <w:lang w:val="en-US"/>
              </w:rPr>
              <w:t>i</w:t>
            </w:r>
            <w:proofErr w:type="spellEnd"/>
            <w:proofErr w:type="gramEnd"/>
          </w:p>
        </w:tc>
        <w:tc>
          <w:tcPr>
            <w:tcW w:w="3299" w:type="dxa"/>
            <w:gridSpan w:val="2"/>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АТС-2</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5</w:t>
            </w:r>
            <w:r>
              <w:rPr>
                <w:rFonts w:ascii="Times New Roman" w:hAnsi="Times New Roman" w:cs="Times New Roman"/>
                <w:sz w:val="28"/>
                <w:szCs w:val="28"/>
              </w:rPr>
              <w:t>7</w:t>
            </w:r>
            <w:r w:rsidRPr="005C3832">
              <w:rPr>
                <w:rFonts w:ascii="Times New Roman" w:hAnsi="Times New Roman" w:cs="Times New Roman"/>
                <w:sz w:val="28"/>
                <w:szCs w:val="28"/>
              </w:rPr>
              <w:t>0</w:t>
            </w:r>
          </w:p>
        </w:tc>
      </w:tr>
      <w:tr w:rsidR="00C304A6" w:rsidRPr="005C3832" w:rsidTr="00C304A6">
        <w:tc>
          <w:tcPr>
            <w:tcW w:w="3188" w:type="dxa"/>
            <w:gridSpan w:val="2"/>
            <w:vMerge/>
          </w:tcPr>
          <w:p w:rsidR="00C304A6" w:rsidRPr="005C3832" w:rsidRDefault="00C304A6" w:rsidP="00C304A6">
            <w:pPr>
              <w:jc w:val="center"/>
              <w:rPr>
                <w:rFonts w:ascii="Times New Roman" w:hAnsi="Times New Roman" w:cs="Times New Roman"/>
                <w:sz w:val="28"/>
                <w:szCs w:val="28"/>
              </w:rPr>
            </w:pPr>
          </w:p>
        </w:tc>
        <w:tc>
          <w:tcPr>
            <w:tcW w:w="3299" w:type="dxa"/>
            <w:gridSpan w:val="2"/>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АТС-3</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6</w:t>
            </w:r>
            <w:r>
              <w:rPr>
                <w:rFonts w:ascii="Times New Roman" w:hAnsi="Times New Roman" w:cs="Times New Roman"/>
                <w:sz w:val="28"/>
                <w:szCs w:val="28"/>
              </w:rPr>
              <w:t>7</w:t>
            </w:r>
            <w:r w:rsidRPr="005C3832">
              <w:rPr>
                <w:rFonts w:ascii="Times New Roman" w:hAnsi="Times New Roman" w:cs="Times New Roman"/>
                <w:sz w:val="28"/>
                <w:szCs w:val="28"/>
              </w:rPr>
              <w:t>0</w:t>
            </w:r>
          </w:p>
        </w:tc>
      </w:tr>
      <w:tr w:rsidR="00C304A6" w:rsidRPr="005C3832" w:rsidTr="00C304A6">
        <w:tc>
          <w:tcPr>
            <w:tcW w:w="3188" w:type="dxa"/>
            <w:gridSpan w:val="2"/>
            <w:vMerge/>
          </w:tcPr>
          <w:p w:rsidR="00C304A6" w:rsidRPr="005C3832" w:rsidRDefault="00C304A6" w:rsidP="00C304A6">
            <w:pPr>
              <w:jc w:val="center"/>
              <w:rPr>
                <w:rFonts w:ascii="Times New Roman" w:hAnsi="Times New Roman" w:cs="Times New Roman"/>
                <w:sz w:val="28"/>
                <w:szCs w:val="28"/>
              </w:rPr>
            </w:pPr>
          </w:p>
        </w:tc>
        <w:tc>
          <w:tcPr>
            <w:tcW w:w="3299" w:type="dxa"/>
            <w:gridSpan w:val="2"/>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АТС-4</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5</w:t>
            </w:r>
            <w:r>
              <w:rPr>
                <w:rFonts w:ascii="Times New Roman" w:hAnsi="Times New Roman" w:cs="Times New Roman"/>
                <w:sz w:val="28"/>
                <w:szCs w:val="28"/>
              </w:rPr>
              <w:t>2</w:t>
            </w:r>
            <w:r w:rsidRPr="005C3832">
              <w:rPr>
                <w:rFonts w:ascii="Times New Roman" w:hAnsi="Times New Roman" w:cs="Times New Roman"/>
                <w:sz w:val="28"/>
                <w:szCs w:val="28"/>
              </w:rPr>
              <w:t>0</w:t>
            </w:r>
          </w:p>
        </w:tc>
      </w:tr>
      <w:tr w:rsidR="00C304A6" w:rsidRPr="005C3832" w:rsidTr="00C304A6">
        <w:tc>
          <w:tcPr>
            <w:tcW w:w="3188" w:type="dxa"/>
            <w:gridSpan w:val="2"/>
            <w:vMerge/>
          </w:tcPr>
          <w:p w:rsidR="00C304A6" w:rsidRPr="005C3832" w:rsidRDefault="00C304A6" w:rsidP="00C304A6">
            <w:pPr>
              <w:jc w:val="center"/>
              <w:rPr>
                <w:rFonts w:ascii="Times New Roman" w:hAnsi="Times New Roman" w:cs="Times New Roman"/>
                <w:sz w:val="28"/>
                <w:szCs w:val="28"/>
              </w:rPr>
            </w:pPr>
          </w:p>
        </w:tc>
        <w:tc>
          <w:tcPr>
            <w:tcW w:w="3299" w:type="dxa"/>
            <w:gridSpan w:val="2"/>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АТС-5</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2</w:t>
            </w:r>
            <w:r>
              <w:rPr>
                <w:rFonts w:ascii="Times New Roman" w:hAnsi="Times New Roman" w:cs="Times New Roman"/>
                <w:sz w:val="28"/>
                <w:szCs w:val="28"/>
              </w:rPr>
              <w:t>2</w:t>
            </w:r>
            <w:r w:rsidRPr="005C3832">
              <w:rPr>
                <w:rFonts w:ascii="Times New Roman" w:hAnsi="Times New Roman" w:cs="Times New Roman"/>
                <w:sz w:val="28"/>
                <w:szCs w:val="28"/>
              </w:rPr>
              <w:t>0</w:t>
            </w:r>
          </w:p>
        </w:tc>
      </w:tr>
      <w:tr w:rsidR="00C304A6" w:rsidRPr="005C3832" w:rsidTr="00C304A6">
        <w:tc>
          <w:tcPr>
            <w:tcW w:w="3188" w:type="dxa"/>
            <w:gridSpan w:val="2"/>
            <w:vMerge/>
          </w:tcPr>
          <w:p w:rsidR="00C304A6" w:rsidRPr="005C3832" w:rsidRDefault="00C304A6" w:rsidP="00C304A6">
            <w:pPr>
              <w:jc w:val="center"/>
              <w:rPr>
                <w:rFonts w:ascii="Times New Roman" w:hAnsi="Times New Roman" w:cs="Times New Roman"/>
                <w:sz w:val="28"/>
                <w:szCs w:val="28"/>
              </w:rPr>
            </w:pPr>
          </w:p>
        </w:tc>
        <w:tc>
          <w:tcPr>
            <w:tcW w:w="3299" w:type="dxa"/>
            <w:gridSpan w:val="2"/>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АТС-6</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4</w:t>
            </w:r>
            <w:r>
              <w:rPr>
                <w:rFonts w:ascii="Times New Roman" w:hAnsi="Times New Roman" w:cs="Times New Roman"/>
                <w:sz w:val="28"/>
                <w:szCs w:val="28"/>
              </w:rPr>
              <w:t>3</w:t>
            </w:r>
            <w:r w:rsidRPr="005C3832">
              <w:rPr>
                <w:rFonts w:ascii="Times New Roman" w:hAnsi="Times New Roman" w:cs="Times New Roman"/>
                <w:sz w:val="28"/>
                <w:szCs w:val="28"/>
              </w:rPr>
              <w:t>0</w:t>
            </w:r>
          </w:p>
        </w:tc>
      </w:tr>
      <w:tr w:rsidR="00C304A6" w:rsidRPr="005C3832" w:rsidTr="00C304A6">
        <w:tc>
          <w:tcPr>
            <w:tcW w:w="3188" w:type="dxa"/>
            <w:gridSpan w:val="2"/>
            <w:vMerge/>
          </w:tcPr>
          <w:p w:rsidR="00C304A6" w:rsidRPr="005C3832" w:rsidRDefault="00C304A6" w:rsidP="00C304A6">
            <w:pPr>
              <w:jc w:val="center"/>
              <w:rPr>
                <w:rFonts w:ascii="Times New Roman" w:hAnsi="Times New Roman" w:cs="Times New Roman"/>
                <w:sz w:val="28"/>
                <w:szCs w:val="28"/>
              </w:rPr>
            </w:pPr>
          </w:p>
        </w:tc>
        <w:tc>
          <w:tcPr>
            <w:tcW w:w="3299" w:type="dxa"/>
            <w:gridSpan w:val="2"/>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АТС-7</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5</w:t>
            </w:r>
            <w:r>
              <w:rPr>
                <w:rFonts w:ascii="Times New Roman" w:hAnsi="Times New Roman" w:cs="Times New Roman"/>
                <w:sz w:val="28"/>
                <w:szCs w:val="28"/>
              </w:rPr>
              <w:t>8</w:t>
            </w:r>
            <w:r w:rsidRPr="005C3832">
              <w:rPr>
                <w:rFonts w:ascii="Times New Roman" w:hAnsi="Times New Roman" w:cs="Times New Roman"/>
                <w:sz w:val="28"/>
                <w:szCs w:val="28"/>
              </w:rPr>
              <w:t>0</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rPr>
              <w:t>Процент деловых (</w:t>
            </w:r>
            <w:proofErr w:type="spellStart"/>
            <w:r w:rsidRPr="005C3832">
              <w:rPr>
                <w:rFonts w:ascii="Times New Roman" w:hAnsi="Times New Roman" w:cs="Times New Roman"/>
              </w:rPr>
              <w:t>д</w:t>
            </w:r>
            <w:proofErr w:type="spellEnd"/>
            <w:r w:rsidRPr="005C3832">
              <w:rPr>
                <w:rFonts w:ascii="Times New Roman" w:hAnsi="Times New Roman" w:cs="Times New Roman"/>
              </w:rPr>
              <w:t>) абонентов</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3</w:t>
            </w:r>
            <w:r>
              <w:rPr>
                <w:rFonts w:ascii="Times New Roman" w:hAnsi="Times New Roman" w:cs="Times New Roman"/>
                <w:sz w:val="28"/>
                <w:szCs w:val="28"/>
              </w:rPr>
              <w:t>7</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rPr>
              <w:t xml:space="preserve">Процент </w:t>
            </w:r>
            <w:proofErr w:type="spellStart"/>
            <w:r w:rsidRPr="005C3832">
              <w:rPr>
                <w:rFonts w:ascii="Times New Roman" w:hAnsi="Times New Roman" w:cs="Times New Roman"/>
              </w:rPr>
              <w:t>н</w:t>
            </w:r>
            <w:proofErr w:type="spellEnd"/>
            <w:r w:rsidRPr="005C3832">
              <w:rPr>
                <w:rFonts w:ascii="Times New Roman" w:hAnsi="Times New Roman" w:cs="Times New Roman"/>
              </w:rPr>
              <w:t>/</w:t>
            </w:r>
            <w:proofErr w:type="spellStart"/>
            <w:r w:rsidRPr="005C3832">
              <w:rPr>
                <w:rFonts w:ascii="Times New Roman" w:hAnsi="Times New Roman" w:cs="Times New Roman"/>
              </w:rPr>
              <w:t>х</w:t>
            </w:r>
            <w:proofErr w:type="spellEnd"/>
            <w:r w:rsidRPr="005C3832">
              <w:rPr>
                <w:rFonts w:ascii="Times New Roman" w:hAnsi="Times New Roman" w:cs="Times New Roman"/>
              </w:rPr>
              <w:t xml:space="preserve"> абонентов (</w:t>
            </w:r>
            <w:proofErr w:type="spellStart"/>
            <w:r w:rsidRPr="005C3832">
              <w:rPr>
                <w:rFonts w:ascii="Times New Roman" w:hAnsi="Times New Roman" w:cs="Times New Roman"/>
              </w:rPr>
              <w:t>нх</w:t>
            </w:r>
            <w:proofErr w:type="spellEnd"/>
            <w:r w:rsidRPr="005C3832">
              <w:rPr>
                <w:rFonts w:ascii="Times New Roman" w:hAnsi="Times New Roman" w:cs="Times New Roman"/>
              </w:rPr>
              <w:t>)</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6</w:t>
            </w:r>
            <w:r>
              <w:rPr>
                <w:rFonts w:ascii="Times New Roman" w:hAnsi="Times New Roman" w:cs="Times New Roman"/>
                <w:sz w:val="28"/>
                <w:szCs w:val="28"/>
              </w:rPr>
              <w:t>3</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rPr>
              <w:t xml:space="preserve">Число вызовов в ЧНН от одного абонента делового сектора, </w:t>
            </w:r>
            <w:proofErr w:type="spellStart"/>
            <w:r w:rsidRPr="005C3832">
              <w:rPr>
                <w:rFonts w:ascii="Times New Roman" w:hAnsi="Times New Roman" w:cs="Times New Roman"/>
                <w:b/>
              </w:rPr>
              <w:t>Сд</w:t>
            </w:r>
            <w:proofErr w:type="spellEnd"/>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6,</w:t>
            </w:r>
            <w:r>
              <w:rPr>
                <w:rFonts w:ascii="Times New Roman" w:hAnsi="Times New Roman" w:cs="Times New Roman"/>
                <w:sz w:val="28"/>
                <w:szCs w:val="28"/>
              </w:rPr>
              <w:t>3</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rPr>
              <w:t xml:space="preserve">Число вызовов в ЧНН от одного абонента </w:t>
            </w:r>
            <w:proofErr w:type="spellStart"/>
            <w:r w:rsidRPr="005C3832">
              <w:rPr>
                <w:rFonts w:ascii="Times New Roman" w:hAnsi="Times New Roman" w:cs="Times New Roman"/>
              </w:rPr>
              <w:t>н</w:t>
            </w:r>
            <w:proofErr w:type="spellEnd"/>
            <w:r w:rsidRPr="005C3832">
              <w:rPr>
                <w:rFonts w:ascii="Times New Roman" w:hAnsi="Times New Roman" w:cs="Times New Roman"/>
              </w:rPr>
              <w:t>/</w:t>
            </w:r>
            <w:proofErr w:type="spellStart"/>
            <w:r w:rsidRPr="005C3832">
              <w:rPr>
                <w:rFonts w:ascii="Times New Roman" w:hAnsi="Times New Roman" w:cs="Times New Roman"/>
              </w:rPr>
              <w:t>х</w:t>
            </w:r>
            <w:proofErr w:type="spellEnd"/>
            <w:r w:rsidRPr="005C3832">
              <w:rPr>
                <w:rFonts w:ascii="Times New Roman" w:hAnsi="Times New Roman" w:cs="Times New Roman"/>
              </w:rPr>
              <w:t xml:space="preserve"> сектора, </w:t>
            </w:r>
            <w:proofErr w:type="spellStart"/>
            <w:r w:rsidRPr="005C3832">
              <w:rPr>
                <w:rFonts w:ascii="Times New Roman" w:hAnsi="Times New Roman" w:cs="Times New Roman"/>
                <w:b/>
              </w:rPr>
              <w:t>Снх</w:t>
            </w:r>
            <w:proofErr w:type="spellEnd"/>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4,</w:t>
            </w:r>
            <w:r>
              <w:rPr>
                <w:rFonts w:ascii="Times New Roman" w:hAnsi="Times New Roman" w:cs="Times New Roman"/>
                <w:sz w:val="28"/>
                <w:szCs w:val="28"/>
              </w:rPr>
              <w:t>5</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rPr>
              <w:t>Сред</w:t>
            </w:r>
            <w:proofErr w:type="gramStart"/>
            <w:r w:rsidRPr="005C3832">
              <w:rPr>
                <w:rFonts w:ascii="Times New Roman" w:hAnsi="Times New Roman" w:cs="Times New Roman"/>
              </w:rPr>
              <w:t>.</w:t>
            </w:r>
            <w:proofErr w:type="gramEnd"/>
            <w:r w:rsidRPr="005C3832">
              <w:rPr>
                <w:rFonts w:ascii="Times New Roman" w:hAnsi="Times New Roman" w:cs="Times New Roman"/>
              </w:rPr>
              <w:t xml:space="preserve"> </w:t>
            </w:r>
            <w:proofErr w:type="gramStart"/>
            <w:r w:rsidRPr="005C3832">
              <w:rPr>
                <w:rFonts w:ascii="Times New Roman" w:hAnsi="Times New Roman" w:cs="Times New Roman"/>
              </w:rPr>
              <w:t>п</w:t>
            </w:r>
            <w:proofErr w:type="gramEnd"/>
            <w:r w:rsidRPr="005C3832">
              <w:rPr>
                <w:rFonts w:ascii="Times New Roman" w:hAnsi="Times New Roman" w:cs="Times New Roman"/>
              </w:rPr>
              <w:t xml:space="preserve">родолжительность вызова в секундах (для </w:t>
            </w:r>
            <w:proofErr w:type="spellStart"/>
            <w:r w:rsidRPr="005C3832">
              <w:rPr>
                <w:rFonts w:ascii="Times New Roman" w:hAnsi="Times New Roman" w:cs="Times New Roman"/>
              </w:rPr>
              <w:t>аб</w:t>
            </w:r>
            <w:proofErr w:type="spellEnd"/>
            <w:r w:rsidRPr="005C3832">
              <w:rPr>
                <w:rFonts w:ascii="Times New Roman" w:hAnsi="Times New Roman" w:cs="Times New Roman"/>
              </w:rPr>
              <w:t xml:space="preserve">. </w:t>
            </w:r>
            <w:proofErr w:type="spellStart"/>
            <w:proofErr w:type="gramStart"/>
            <w:r w:rsidRPr="005C3832">
              <w:rPr>
                <w:rFonts w:ascii="Times New Roman" w:hAnsi="Times New Roman" w:cs="Times New Roman"/>
              </w:rPr>
              <w:t>Делого</w:t>
            </w:r>
            <w:proofErr w:type="spellEnd"/>
            <w:r w:rsidRPr="005C3832">
              <w:rPr>
                <w:rFonts w:ascii="Times New Roman" w:hAnsi="Times New Roman" w:cs="Times New Roman"/>
              </w:rPr>
              <w:t xml:space="preserve"> сектора)</w:t>
            </w:r>
            <w:proofErr w:type="gramEnd"/>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6</w:t>
            </w:r>
            <w:r>
              <w:rPr>
                <w:rFonts w:ascii="Times New Roman" w:hAnsi="Times New Roman" w:cs="Times New Roman"/>
                <w:sz w:val="28"/>
                <w:szCs w:val="28"/>
              </w:rPr>
              <w:t>7</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rPr>
              <w:t>Сред</w:t>
            </w:r>
            <w:proofErr w:type="gramStart"/>
            <w:r w:rsidRPr="005C3832">
              <w:rPr>
                <w:rFonts w:ascii="Times New Roman" w:hAnsi="Times New Roman" w:cs="Times New Roman"/>
              </w:rPr>
              <w:t>.</w:t>
            </w:r>
            <w:proofErr w:type="gramEnd"/>
            <w:r w:rsidRPr="005C3832">
              <w:rPr>
                <w:rFonts w:ascii="Times New Roman" w:hAnsi="Times New Roman" w:cs="Times New Roman"/>
              </w:rPr>
              <w:t xml:space="preserve"> </w:t>
            </w:r>
            <w:proofErr w:type="gramStart"/>
            <w:r w:rsidRPr="005C3832">
              <w:rPr>
                <w:rFonts w:ascii="Times New Roman" w:hAnsi="Times New Roman" w:cs="Times New Roman"/>
              </w:rPr>
              <w:t>п</w:t>
            </w:r>
            <w:proofErr w:type="gramEnd"/>
            <w:r w:rsidRPr="005C3832">
              <w:rPr>
                <w:rFonts w:ascii="Times New Roman" w:hAnsi="Times New Roman" w:cs="Times New Roman"/>
              </w:rPr>
              <w:t xml:space="preserve">родолжительность вызова в секундах (для </w:t>
            </w:r>
            <w:proofErr w:type="spellStart"/>
            <w:r w:rsidRPr="005C3832">
              <w:rPr>
                <w:rFonts w:ascii="Times New Roman" w:hAnsi="Times New Roman" w:cs="Times New Roman"/>
              </w:rPr>
              <w:t>аб</w:t>
            </w:r>
            <w:proofErr w:type="spellEnd"/>
            <w:r w:rsidRPr="005C3832">
              <w:rPr>
                <w:rFonts w:ascii="Times New Roman" w:hAnsi="Times New Roman" w:cs="Times New Roman"/>
              </w:rPr>
              <w:t xml:space="preserve">. </w:t>
            </w:r>
            <w:proofErr w:type="spellStart"/>
            <w:r w:rsidRPr="005C3832">
              <w:rPr>
                <w:rFonts w:ascii="Times New Roman" w:hAnsi="Times New Roman" w:cs="Times New Roman"/>
              </w:rPr>
              <w:t>н</w:t>
            </w:r>
            <w:proofErr w:type="spellEnd"/>
            <w:r w:rsidRPr="005C3832">
              <w:rPr>
                <w:rFonts w:ascii="Times New Roman" w:hAnsi="Times New Roman" w:cs="Times New Roman"/>
              </w:rPr>
              <w:t>/</w:t>
            </w:r>
            <w:proofErr w:type="spellStart"/>
            <w:r w:rsidRPr="005C3832">
              <w:rPr>
                <w:rFonts w:ascii="Times New Roman" w:hAnsi="Times New Roman" w:cs="Times New Roman"/>
              </w:rPr>
              <w:t>х</w:t>
            </w:r>
            <w:proofErr w:type="spellEnd"/>
            <w:r w:rsidRPr="005C3832">
              <w:rPr>
                <w:rFonts w:ascii="Times New Roman" w:hAnsi="Times New Roman" w:cs="Times New Roman"/>
              </w:rPr>
              <w:t xml:space="preserve"> сектора)</w:t>
            </w:r>
          </w:p>
        </w:tc>
        <w:tc>
          <w:tcPr>
            <w:tcW w:w="3078" w:type="dxa"/>
          </w:tcPr>
          <w:p w:rsidR="00C304A6" w:rsidRPr="005C3832" w:rsidRDefault="00C304A6" w:rsidP="00C304A6">
            <w:pPr>
              <w:jc w:val="center"/>
              <w:rPr>
                <w:rFonts w:ascii="Times New Roman" w:hAnsi="Times New Roman" w:cs="Times New Roman"/>
                <w:sz w:val="28"/>
                <w:szCs w:val="28"/>
              </w:rPr>
            </w:pPr>
            <w:r w:rsidRPr="005C3832">
              <w:rPr>
                <w:rFonts w:ascii="Times New Roman" w:hAnsi="Times New Roman" w:cs="Times New Roman"/>
                <w:sz w:val="28"/>
                <w:szCs w:val="28"/>
              </w:rPr>
              <w:t>9</w:t>
            </w:r>
            <w:r>
              <w:rPr>
                <w:rFonts w:ascii="Times New Roman" w:hAnsi="Times New Roman" w:cs="Times New Roman"/>
                <w:sz w:val="28"/>
                <w:szCs w:val="28"/>
              </w:rPr>
              <w:t>8</w:t>
            </w:r>
          </w:p>
        </w:tc>
      </w:tr>
      <w:tr w:rsidR="00C304A6" w:rsidRPr="005C3832" w:rsidTr="00C304A6">
        <w:tc>
          <w:tcPr>
            <w:tcW w:w="6487" w:type="dxa"/>
            <w:gridSpan w:val="4"/>
          </w:tcPr>
          <w:p w:rsidR="00C304A6" w:rsidRPr="005C3832" w:rsidRDefault="00C304A6" w:rsidP="00C304A6">
            <w:pPr>
              <w:jc w:val="center"/>
              <w:rPr>
                <w:rFonts w:ascii="Times New Roman" w:hAnsi="Times New Roman" w:cs="Times New Roman"/>
              </w:rPr>
            </w:pPr>
            <w:r w:rsidRPr="00EC1C6A">
              <w:rPr>
                <w:rFonts w:ascii="Times New Roman" w:hAnsi="Times New Roman" w:cs="Times New Roman"/>
              </w:rPr>
              <w:t>К</w:t>
            </w:r>
            <w:r w:rsidRPr="00EC1C6A">
              <w:rPr>
                <w:rFonts w:ascii="Times New Roman" w:hAnsi="Times New Roman" w:cs="Times New Roman"/>
                <w:vertAlign w:val="subscript"/>
              </w:rPr>
              <w:t>ССОП</w:t>
            </w:r>
            <w:r>
              <w:rPr>
                <w:rFonts w:ascii="Times New Roman" w:hAnsi="Times New Roman" w:cs="Times New Roman"/>
                <w:vertAlign w:val="subscript"/>
              </w:rPr>
              <w:t xml:space="preserve">, </w:t>
            </w:r>
            <w:r w:rsidRPr="00EC1C6A">
              <w:rPr>
                <w:rFonts w:ascii="Times New Roman" w:hAnsi="Times New Roman" w:cs="Times New Roman"/>
              </w:rPr>
              <w:t>%</w:t>
            </w:r>
          </w:p>
        </w:tc>
        <w:tc>
          <w:tcPr>
            <w:tcW w:w="3078" w:type="dxa"/>
          </w:tcPr>
          <w:p w:rsidR="00C304A6" w:rsidRPr="005C3832" w:rsidRDefault="00C304A6" w:rsidP="00C304A6">
            <w:pPr>
              <w:jc w:val="center"/>
              <w:rPr>
                <w:rFonts w:ascii="Times New Roman" w:hAnsi="Times New Roman" w:cs="Times New Roman"/>
                <w:sz w:val="28"/>
                <w:szCs w:val="28"/>
              </w:rPr>
            </w:pPr>
            <w:r>
              <w:rPr>
                <w:rFonts w:ascii="Times New Roman" w:hAnsi="Times New Roman" w:cs="Times New Roman"/>
                <w:sz w:val="28"/>
                <w:szCs w:val="28"/>
              </w:rPr>
              <w:t>21</w:t>
            </w:r>
          </w:p>
        </w:tc>
      </w:tr>
      <w:tr w:rsidR="00C304A6" w:rsidRPr="005C3832" w:rsidTr="00C304A6">
        <w:trPr>
          <w:trHeight w:val="423"/>
        </w:trPr>
        <w:tc>
          <w:tcPr>
            <w:tcW w:w="2964" w:type="dxa"/>
            <w:vMerge w:val="restart"/>
          </w:tcPr>
          <w:p w:rsidR="00C304A6" w:rsidRPr="005C3832" w:rsidRDefault="00C304A6" w:rsidP="00C304A6">
            <w:pPr>
              <w:jc w:val="center"/>
              <w:rPr>
                <w:rFonts w:ascii="Times New Roman" w:hAnsi="Times New Roman" w:cs="Times New Roman"/>
              </w:rPr>
            </w:pPr>
            <w:r w:rsidRPr="005C3832">
              <w:rPr>
                <w:rFonts w:ascii="Times New Roman" w:hAnsi="Times New Roman" w:cs="Times New Roman"/>
              </w:rPr>
              <w:t>Типы</w:t>
            </w:r>
          </w:p>
          <w:p w:rsidR="00C304A6" w:rsidRPr="005C3832" w:rsidRDefault="00C304A6" w:rsidP="00C304A6">
            <w:pPr>
              <w:jc w:val="center"/>
              <w:rPr>
                <w:rFonts w:ascii="Times New Roman" w:hAnsi="Times New Roman" w:cs="Times New Roman"/>
              </w:rPr>
            </w:pPr>
            <w:r w:rsidRPr="005C3832">
              <w:rPr>
                <w:rFonts w:ascii="Times New Roman" w:hAnsi="Times New Roman" w:cs="Times New Roman"/>
              </w:rPr>
              <w:t>речевых</w:t>
            </w:r>
          </w:p>
          <w:p w:rsidR="00C304A6" w:rsidRPr="005C3832" w:rsidRDefault="00C304A6" w:rsidP="00C304A6">
            <w:pPr>
              <w:jc w:val="center"/>
              <w:rPr>
                <w:rFonts w:ascii="Times New Roman" w:hAnsi="Times New Roman" w:cs="Times New Roman"/>
              </w:rPr>
            </w:pPr>
            <w:r w:rsidRPr="005C3832">
              <w:rPr>
                <w:rFonts w:ascii="Times New Roman" w:hAnsi="Times New Roman" w:cs="Times New Roman"/>
              </w:rPr>
              <w:t>кодеков</w:t>
            </w:r>
          </w:p>
        </w:tc>
        <w:tc>
          <w:tcPr>
            <w:tcW w:w="3523" w:type="dxa"/>
            <w:gridSpan w:val="3"/>
          </w:tcPr>
          <w:p w:rsidR="00C304A6" w:rsidRPr="005C3832" w:rsidRDefault="00C304A6" w:rsidP="00C304A6">
            <w:pPr>
              <w:jc w:val="center"/>
              <w:rPr>
                <w:rFonts w:ascii="Times New Roman" w:hAnsi="Times New Roman" w:cs="Times New Roman"/>
                <w:lang w:val="en-US"/>
              </w:rPr>
            </w:pPr>
            <w:r w:rsidRPr="005C3832">
              <w:rPr>
                <w:rFonts w:ascii="Times New Roman" w:hAnsi="Times New Roman" w:cs="Times New Roman"/>
                <w:lang w:val="en-US"/>
              </w:rPr>
              <w:t>G.729</w:t>
            </w:r>
          </w:p>
        </w:tc>
        <w:tc>
          <w:tcPr>
            <w:tcW w:w="3078" w:type="dxa"/>
          </w:tcPr>
          <w:p w:rsidR="00C304A6" w:rsidRPr="005C3832" w:rsidRDefault="00C304A6" w:rsidP="00C304A6">
            <w:pPr>
              <w:jc w:val="center"/>
              <w:rPr>
                <w:rFonts w:ascii="Times New Roman" w:hAnsi="Times New Roman" w:cs="Times New Roman"/>
                <w:sz w:val="28"/>
                <w:szCs w:val="28"/>
                <w:lang w:val="en-US"/>
              </w:rPr>
            </w:pPr>
            <w:r w:rsidRPr="005C3832">
              <w:rPr>
                <w:rFonts w:ascii="Times New Roman" w:hAnsi="Times New Roman" w:cs="Times New Roman"/>
                <w:sz w:val="28"/>
                <w:szCs w:val="28"/>
                <w:lang w:val="en-US"/>
              </w:rPr>
              <w:t>80%</w:t>
            </w:r>
          </w:p>
        </w:tc>
      </w:tr>
      <w:tr w:rsidR="00C304A6" w:rsidRPr="005C3832" w:rsidTr="00C304A6">
        <w:tblPrEx>
          <w:tblLook w:val="0000"/>
        </w:tblPrEx>
        <w:trPr>
          <w:trHeight w:val="368"/>
        </w:trPr>
        <w:tc>
          <w:tcPr>
            <w:tcW w:w="2964" w:type="dxa"/>
            <w:vMerge/>
          </w:tcPr>
          <w:p w:rsidR="00C304A6" w:rsidRPr="005C3832" w:rsidRDefault="00C304A6" w:rsidP="00C304A6">
            <w:pPr>
              <w:pStyle w:val="a3"/>
              <w:spacing w:line="360" w:lineRule="auto"/>
              <w:ind w:left="108" w:firstLine="709"/>
              <w:jc w:val="both"/>
              <w:rPr>
                <w:rFonts w:ascii="Times New Roman" w:hAnsi="Times New Roman" w:cs="Times New Roman"/>
                <w:b/>
                <w:sz w:val="28"/>
                <w:szCs w:val="28"/>
              </w:rPr>
            </w:pPr>
          </w:p>
        </w:tc>
        <w:tc>
          <w:tcPr>
            <w:tcW w:w="3516" w:type="dxa"/>
            <w:gridSpan w:val="2"/>
          </w:tcPr>
          <w:p w:rsidR="00C304A6" w:rsidRPr="005C3832" w:rsidRDefault="00C304A6" w:rsidP="00C304A6">
            <w:pPr>
              <w:pStyle w:val="a3"/>
              <w:spacing w:line="360" w:lineRule="auto"/>
              <w:ind w:left="13"/>
              <w:jc w:val="center"/>
              <w:rPr>
                <w:rFonts w:ascii="Times New Roman" w:hAnsi="Times New Roman" w:cs="Times New Roman"/>
                <w:lang w:val="en-US"/>
              </w:rPr>
            </w:pPr>
            <w:r w:rsidRPr="005C3832">
              <w:rPr>
                <w:rFonts w:ascii="Times New Roman" w:hAnsi="Times New Roman" w:cs="Times New Roman"/>
                <w:lang w:val="en-US"/>
              </w:rPr>
              <w:t>G.711</w:t>
            </w:r>
          </w:p>
        </w:tc>
        <w:tc>
          <w:tcPr>
            <w:tcW w:w="3085" w:type="dxa"/>
            <w:gridSpan w:val="2"/>
          </w:tcPr>
          <w:p w:rsidR="00C304A6" w:rsidRPr="005C3832" w:rsidRDefault="00C304A6" w:rsidP="00C304A6">
            <w:pPr>
              <w:pStyle w:val="a3"/>
              <w:spacing w:line="360" w:lineRule="auto"/>
              <w:ind w:left="41"/>
              <w:jc w:val="center"/>
              <w:rPr>
                <w:rFonts w:ascii="Times New Roman" w:hAnsi="Times New Roman" w:cs="Times New Roman"/>
                <w:sz w:val="28"/>
                <w:szCs w:val="28"/>
                <w:lang w:val="en-US"/>
              </w:rPr>
            </w:pPr>
            <w:r w:rsidRPr="005C3832">
              <w:rPr>
                <w:rFonts w:ascii="Times New Roman" w:hAnsi="Times New Roman" w:cs="Times New Roman"/>
                <w:sz w:val="28"/>
                <w:szCs w:val="28"/>
                <w:lang w:val="en-US"/>
              </w:rPr>
              <w:t>20%</w:t>
            </w:r>
          </w:p>
        </w:tc>
      </w:tr>
    </w:tbl>
    <w:p w:rsidR="00C304A6" w:rsidRPr="005C3832" w:rsidRDefault="00C304A6" w:rsidP="00C304A6">
      <w:pPr>
        <w:rPr>
          <w:rFonts w:ascii="Times New Roman" w:hAnsi="Times New Roman" w:cs="Times New Roman"/>
          <w:b/>
          <w:sz w:val="28"/>
          <w:szCs w:val="28"/>
        </w:rPr>
      </w:pPr>
    </w:p>
    <w:p w:rsidR="00C304A6" w:rsidRPr="005C3832" w:rsidRDefault="00C304A6" w:rsidP="00C304A6">
      <w:pPr>
        <w:rPr>
          <w:rFonts w:ascii="Times New Roman" w:hAnsi="Times New Roman" w:cs="Times New Roman"/>
          <w:b/>
          <w:sz w:val="28"/>
          <w:szCs w:val="28"/>
        </w:rPr>
      </w:pPr>
    </w:p>
    <w:p w:rsidR="00C304A6" w:rsidRPr="005C3832" w:rsidRDefault="00C304A6" w:rsidP="00C304A6">
      <w:pPr>
        <w:rPr>
          <w:rFonts w:ascii="Times New Roman" w:hAnsi="Times New Roman" w:cs="Times New Roman"/>
          <w:b/>
          <w:sz w:val="28"/>
          <w:szCs w:val="28"/>
        </w:rPr>
      </w:pPr>
    </w:p>
    <w:p w:rsidR="00C304A6" w:rsidRPr="005C3832" w:rsidRDefault="00C304A6" w:rsidP="00C304A6">
      <w:pPr>
        <w:rPr>
          <w:rFonts w:ascii="Times New Roman" w:hAnsi="Times New Roman" w:cs="Times New Roman"/>
          <w:b/>
          <w:sz w:val="28"/>
          <w:szCs w:val="28"/>
        </w:rPr>
      </w:pPr>
    </w:p>
    <w:p w:rsidR="00C304A6" w:rsidRDefault="00C304A6" w:rsidP="00C304A6">
      <w:pPr>
        <w:rPr>
          <w:rFonts w:ascii="Times New Roman" w:hAnsi="Times New Roman" w:cs="Times New Roman"/>
          <w:b/>
          <w:sz w:val="28"/>
          <w:szCs w:val="28"/>
        </w:rPr>
      </w:pPr>
    </w:p>
    <w:p w:rsidR="00C304A6" w:rsidRPr="00041741" w:rsidRDefault="00C304A6" w:rsidP="00C304A6">
      <w:pPr>
        <w:pStyle w:val="a3"/>
        <w:numPr>
          <w:ilvl w:val="0"/>
          <w:numId w:val="4"/>
        </w:numPr>
        <w:spacing w:line="360" w:lineRule="auto"/>
        <w:jc w:val="center"/>
        <w:rPr>
          <w:rFonts w:ascii="Times New Roman" w:hAnsi="Times New Roman" w:cs="Times New Roman"/>
          <w:sz w:val="28"/>
          <w:szCs w:val="28"/>
        </w:rPr>
      </w:pPr>
      <w:r w:rsidRPr="00041741">
        <w:rPr>
          <w:rFonts w:ascii="Times New Roman" w:hAnsi="Times New Roman" w:cs="Times New Roman"/>
          <w:b/>
          <w:sz w:val="32"/>
          <w:szCs w:val="32"/>
        </w:rPr>
        <w:t>Расчет и распределение телефонной нагрузки</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курсовом проекте используются следующие категории источников нагрузки: абонентские линии делового сектора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и народно-хозяйственного сектора (</w:t>
      </w:r>
      <w:proofErr w:type="spellStart"/>
      <w:r>
        <w:rPr>
          <w:rFonts w:ascii="Times New Roman" w:hAnsi="Times New Roman" w:cs="Times New Roman"/>
          <w:sz w:val="28"/>
          <w:szCs w:val="28"/>
        </w:rPr>
        <w:t>нх</w:t>
      </w:r>
      <w:proofErr w:type="spellEnd"/>
      <w:r>
        <w:rPr>
          <w:rFonts w:ascii="Times New Roman" w:hAnsi="Times New Roman" w:cs="Times New Roman"/>
          <w:sz w:val="28"/>
          <w:szCs w:val="28"/>
        </w:rPr>
        <w:t xml:space="preserve">). Интенсивность поступающей нагрузки от абонентов делового сектора для </w:t>
      </w:r>
      <w:r w:rsidRPr="00DD6059">
        <w:rPr>
          <w:rFonts w:ascii="Times New Roman" w:hAnsi="Times New Roman" w:cs="Times New Roman"/>
        </w:rPr>
        <w:t>АТСЭ</w:t>
      </w:r>
      <w:proofErr w:type="spellStart"/>
      <w:proofErr w:type="gramStart"/>
      <w:r w:rsidRPr="00DD6059">
        <w:rPr>
          <w:rFonts w:ascii="Times New Roman" w:hAnsi="Times New Roman" w:cs="Times New Roman"/>
          <w:b/>
          <w:i/>
          <w:vertAlign w:val="subscript"/>
          <w:lang w:val="en-US"/>
        </w:rPr>
        <w:t>i</w:t>
      </w:r>
      <w:proofErr w:type="spellEnd"/>
      <w:proofErr w:type="gramEnd"/>
      <w:r>
        <w:rPr>
          <w:rFonts w:ascii="Times New Roman" w:hAnsi="Times New Roman" w:cs="Times New Roman"/>
          <w:sz w:val="28"/>
          <w:szCs w:val="28"/>
        </w:rPr>
        <w:t xml:space="preserve">: </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r>
              <w:rPr>
                <w:rFonts w:ascii="Cambria Math" w:hAnsi="Cambria Math" w:cs="Times New Roman"/>
                <w:sz w:val="28"/>
                <w:szCs w:val="28"/>
              </w:rPr>
              <m:t>д</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N</m:t>
            </m:r>
          </m:e>
          <m:sub>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АТС</m:t>
                </m:r>
              </m:sub>
            </m:sSub>
          </m:sub>
        </m:sSub>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i</m:t>
            </m:r>
            <m:r>
              <m:rPr>
                <m:sty m:val="p"/>
              </m:rPr>
              <w:rPr>
                <w:rFonts w:ascii="Cambria Math" w:hAnsi="Cambria Math" w:cs="Times New Roman"/>
                <w:sz w:val="28"/>
                <w:szCs w:val="28"/>
              </w:rPr>
              <m:t>д</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r>
              <m:rPr>
                <m:sty m:val="p"/>
              </m:rPr>
              <w:rPr>
                <w:rFonts w:ascii="Cambria Math" w:hAnsi="Cambria Math" w:cs="Times New Roman"/>
                <w:sz w:val="28"/>
                <w:szCs w:val="28"/>
              </w:rPr>
              <m:t>д</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m:t>
            </m:r>
            <m:r>
              <m:rPr>
                <m:sty m:val="p"/>
              </m:rPr>
              <w:rPr>
                <w:rFonts w:ascii="Cambria Math" w:hAnsi="Cambria Math" w:cs="Times New Roman"/>
                <w:sz w:val="28"/>
                <w:szCs w:val="28"/>
              </w:rPr>
              <m:t>д</m:t>
            </m:r>
          </m:sub>
        </m:sSub>
      </m:oMath>
      <w:r>
        <w:rPr>
          <w:rFonts w:ascii="Times New Roman" w:hAnsi="Times New Roman" w:cs="Times New Roman"/>
          <w:sz w:val="28"/>
          <w:szCs w:val="28"/>
        </w:rPr>
        <w:t xml:space="preserve">  ,                                                             (2.1) </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АТС</m:t>
                </m:r>
              </m:sub>
            </m:sSub>
          </m:sub>
        </m:sSub>
      </m:oMath>
      <w:r>
        <w:rPr>
          <w:rFonts w:ascii="Times New Roman" w:hAnsi="Times New Roman" w:cs="Times New Roman"/>
          <w:sz w:val="28"/>
          <w:szCs w:val="28"/>
        </w:rPr>
        <w:t xml:space="preserve">- число абонентов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i</m:t>
            </m:r>
          </m:sub>
        </m:sSub>
      </m:oMath>
      <w:r>
        <w:rPr>
          <w:rFonts w:ascii="Times New Roman" w:hAnsi="Times New Roman" w:cs="Times New Roman"/>
          <w:sz w:val="28"/>
          <w:szCs w:val="28"/>
        </w:rPr>
        <w:t>;</w:t>
      </w:r>
    </w:p>
    <w:p w:rsidR="00C304A6" w:rsidRPr="00E801A8" w:rsidRDefault="00C304A6" w:rsidP="00C304A6">
      <w:pPr>
        <w:pStyle w:val="a3"/>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i</m:t>
            </m:r>
            <m:r>
              <m:rPr>
                <m:sty m:val="p"/>
              </m:rPr>
              <w:rPr>
                <w:rFonts w:ascii="Cambria Math" w:hAnsi="Cambria Math" w:cs="Times New Roman"/>
                <w:sz w:val="28"/>
                <w:szCs w:val="28"/>
              </w:rPr>
              <m:t>д</m:t>
            </m:r>
          </m:sub>
        </m:sSub>
      </m:oMath>
      <w:r>
        <w:rPr>
          <w:rFonts w:ascii="Times New Roman" w:hAnsi="Times New Roman" w:cs="Times New Roman"/>
          <w:sz w:val="28"/>
          <w:szCs w:val="28"/>
        </w:rPr>
        <w:t xml:space="preserve"> – удельный вес абонентов делового сектора;</w:t>
      </w:r>
    </w:p>
    <w:p w:rsidR="00C304A6" w:rsidRPr="00E801A8" w:rsidRDefault="00C304A6" w:rsidP="00C304A6">
      <w:pPr>
        <w:pStyle w:val="a3"/>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r>
              <m:rPr>
                <m:sty m:val="p"/>
              </m:rPr>
              <w:rPr>
                <w:rFonts w:ascii="Cambria Math" w:hAnsi="Cambria Math" w:cs="Times New Roman"/>
                <w:sz w:val="28"/>
                <w:szCs w:val="28"/>
              </w:rPr>
              <m:t>д</m:t>
            </m:r>
          </m:sub>
        </m:sSub>
      </m:oMath>
      <w:r>
        <w:rPr>
          <w:rFonts w:ascii="Times New Roman" w:hAnsi="Times New Roman" w:cs="Times New Roman"/>
          <w:sz w:val="28"/>
          <w:szCs w:val="28"/>
        </w:rPr>
        <w:t xml:space="preserve"> - интенсивность вызовов от одного абонента делового сектора;</w:t>
      </w:r>
    </w:p>
    <w:p w:rsidR="00C304A6" w:rsidRDefault="00C304A6" w:rsidP="00C304A6">
      <w:pPr>
        <w:pStyle w:val="a3"/>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m:t>
            </m:r>
            <m:r>
              <m:rPr>
                <m:sty m:val="p"/>
              </m:rPr>
              <w:rPr>
                <w:rFonts w:ascii="Cambria Math" w:hAnsi="Cambria Math" w:cs="Times New Roman"/>
                <w:sz w:val="28"/>
                <w:szCs w:val="28"/>
              </w:rPr>
              <m:t>д</m:t>
            </m:r>
          </m:sub>
        </m:sSub>
      </m:oMath>
      <w:r>
        <w:rPr>
          <w:rFonts w:ascii="Times New Roman" w:hAnsi="Times New Roman" w:cs="Times New Roman"/>
          <w:sz w:val="28"/>
          <w:szCs w:val="28"/>
        </w:rPr>
        <w:t xml:space="preserve"> – средняя продолжительность одного вызова от одного абонента делового сектора.</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народно-хозяйственного сектора интенсивность поступающей нагрузки рассчитывается аналогичным образом:</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r>
              <w:rPr>
                <w:rFonts w:ascii="Cambria Math" w:hAnsi="Cambria Math" w:cs="Times New Roman"/>
                <w:sz w:val="28"/>
                <w:szCs w:val="28"/>
              </w:rPr>
              <m:t>нх</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N</m:t>
            </m:r>
          </m:e>
          <m:sub>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АТС</m:t>
                </m:r>
              </m:sub>
            </m:sSub>
          </m:sub>
        </m:sSub>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i</m:t>
            </m:r>
            <m:r>
              <m:rPr>
                <m:sty m:val="p"/>
              </m:rPr>
              <w:rPr>
                <w:rFonts w:ascii="Cambria Math" w:hAnsi="Cambria Math" w:cs="Times New Roman"/>
                <w:sz w:val="28"/>
                <w:szCs w:val="28"/>
              </w:rPr>
              <m:t>нх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r>
              <m:rPr>
                <m:sty m:val="p"/>
              </m:rPr>
              <w:rPr>
                <w:rFonts w:ascii="Cambria Math" w:hAnsi="Cambria Math" w:cs="Times New Roman"/>
                <w:sz w:val="28"/>
                <w:szCs w:val="28"/>
              </w:rPr>
              <m:t>нх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m:t>
            </m:r>
            <m:r>
              <m:rPr>
                <m:sty m:val="p"/>
              </m:rPr>
              <w:rPr>
                <w:rFonts w:ascii="Cambria Math" w:hAnsi="Cambria Math" w:cs="Times New Roman"/>
                <w:sz w:val="28"/>
                <w:szCs w:val="28"/>
              </w:rPr>
              <m:t>нх</m:t>
            </m:r>
          </m:sub>
        </m:sSub>
      </m:oMath>
      <w:r>
        <w:rPr>
          <w:rFonts w:ascii="Times New Roman" w:hAnsi="Times New Roman" w:cs="Times New Roman"/>
          <w:sz w:val="28"/>
          <w:szCs w:val="28"/>
        </w:rPr>
        <w:t xml:space="preserve">                                            (2.2) ,</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АТС</m:t>
                </m:r>
              </m:sub>
            </m:sSub>
          </m:sub>
        </m:sSub>
      </m:oMath>
      <w:r>
        <w:rPr>
          <w:rFonts w:ascii="Times New Roman" w:hAnsi="Times New Roman" w:cs="Times New Roman"/>
          <w:sz w:val="28"/>
          <w:szCs w:val="28"/>
        </w:rPr>
        <w:t xml:space="preserve"> - число абонентов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i</m:t>
            </m:r>
          </m:sub>
        </m:sSub>
      </m:oMath>
      <w:r>
        <w:rPr>
          <w:rFonts w:ascii="Times New Roman" w:hAnsi="Times New Roman" w:cs="Times New Roman"/>
          <w:sz w:val="28"/>
          <w:szCs w:val="28"/>
        </w:rPr>
        <w:t>;</w:t>
      </w:r>
    </w:p>
    <w:p w:rsidR="00C304A6" w:rsidRPr="00E801A8" w:rsidRDefault="00C304A6" w:rsidP="00C304A6">
      <w:pPr>
        <w:pStyle w:val="a3"/>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i</m:t>
            </m:r>
            <m:r>
              <m:rPr>
                <m:sty m:val="p"/>
              </m:rPr>
              <w:rPr>
                <w:rFonts w:ascii="Cambria Math" w:hAnsi="Cambria Math" w:cs="Times New Roman"/>
                <w:sz w:val="28"/>
                <w:szCs w:val="28"/>
              </w:rPr>
              <m:t>нх</m:t>
            </m:r>
          </m:sub>
        </m:sSub>
      </m:oMath>
      <w:r>
        <w:rPr>
          <w:rFonts w:ascii="Times New Roman" w:hAnsi="Times New Roman" w:cs="Times New Roman"/>
          <w:sz w:val="28"/>
          <w:szCs w:val="28"/>
        </w:rPr>
        <w:t xml:space="preserve"> – удельный вес абонентов народно-хозяйственного сектора;</w:t>
      </w:r>
    </w:p>
    <w:p w:rsidR="00C304A6" w:rsidRPr="00E801A8" w:rsidRDefault="00C304A6" w:rsidP="00C304A6">
      <w:pPr>
        <w:pStyle w:val="a3"/>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r>
              <m:rPr>
                <m:sty m:val="p"/>
              </m:rPr>
              <w:rPr>
                <w:rFonts w:ascii="Cambria Math" w:hAnsi="Cambria Math" w:cs="Times New Roman"/>
                <w:sz w:val="28"/>
                <w:szCs w:val="28"/>
              </w:rPr>
              <m:t>нх</m:t>
            </m:r>
          </m:sub>
        </m:sSub>
      </m:oMath>
      <w:r>
        <w:rPr>
          <w:rFonts w:ascii="Times New Roman" w:hAnsi="Times New Roman" w:cs="Times New Roman"/>
          <w:sz w:val="28"/>
          <w:szCs w:val="28"/>
        </w:rPr>
        <w:t xml:space="preserve"> - интенсивность вызовов от одного абонента народно-хозяйственного сектора;</w:t>
      </w:r>
    </w:p>
    <w:p w:rsidR="00C304A6" w:rsidRDefault="00C304A6" w:rsidP="00C304A6">
      <w:pPr>
        <w:pStyle w:val="a3"/>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m:t>
            </m:r>
            <m:r>
              <m:rPr>
                <m:sty m:val="p"/>
              </m:rPr>
              <w:rPr>
                <w:rFonts w:ascii="Cambria Math" w:hAnsi="Cambria Math" w:cs="Times New Roman"/>
                <w:sz w:val="28"/>
                <w:szCs w:val="28"/>
              </w:rPr>
              <m:t>нх</m:t>
            </m:r>
          </m:sub>
        </m:sSub>
      </m:oMath>
      <w:r>
        <w:rPr>
          <w:rFonts w:ascii="Times New Roman" w:hAnsi="Times New Roman" w:cs="Times New Roman"/>
          <w:sz w:val="28"/>
          <w:szCs w:val="28"/>
        </w:rPr>
        <w:t xml:space="preserve"> – средняя продолжительность одного вызова от одного абонента народно-хозяйственного сектора.</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Интенсивность исходящей от АТС нагрузки:</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АТС-</m:t>
            </m:r>
            <m:r>
              <w:rPr>
                <w:rFonts w:ascii="Cambria Math" w:hAnsi="Cambria Math" w:cs="Times New Roman"/>
                <w:sz w:val="28"/>
                <w:szCs w:val="28"/>
                <w:lang w:val="en-US"/>
              </w:rPr>
              <m:t>i</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iд</m:t>
            </m:r>
          </m:sub>
        </m:sSub>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i</m:t>
            </m:r>
            <m:r>
              <m:rPr>
                <m:sty m:val="p"/>
              </m:rPr>
              <w:rPr>
                <w:rFonts w:ascii="Cambria Math" w:hAnsi="Cambria Math" w:cs="Times New Roman"/>
                <w:sz w:val="28"/>
                <w:szCs w:val="28"/>
              </w:rPr>
              <m:t>нх</m:t>
            </m:r>
          </m:sub>
        </m:sSub>
      </m:oMath>
      <w:r>
        <w:rPr>
          <w:rFonts w:ascii="Times New Roman" w:hAnsi="Times New Roman" w:cs="Times New Roman"/>
          <w:sz w:val="28"/>
          <w:szCs w:val="28"/>
        </w:rPr>
        <w:t xml:space="preserve"> .                                                              (2.3) </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Рассчитаем интенсивность исходящей телефонной нагрузки для абонентов АТС-2.</w:t>
      </w:r>
    </w:p>
    <w:p w:rsidR="00C304A6" w:rsidRPr="0052423F"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rPr>
              <m:t>2д</m:t>
            </m:r>
          </m:sub>
        </m:sSub>
        <m:r>
          <w:rPr>
            <w:rFonts w:ascii="Cambria Math" w:hAnsi="Cambria Math" w:cs="Times New Roman"/>
            <w:sz w:val="28"/>
            <w:szCs w:val="28"/>
          </w:rPr>
          <m:t>=570*</m:t>
        </m:r>
        <m:f>
          <m:fPr>
            <m:ctrlPr>
              <w:rPr>
                <w:rFonts w:ascii="Cambria Math" w:hAnsi="Cambria Math" w:cs="Times New Roman"/>
                <w:i/>
                <w:sz w:val="28"/>
                <w:szCs w:val="28"/>
              </w:rPr>
            </m:ctrlPr>
          </m:fPr>
          <m:num>
            <m:r>
              <w:rPr>
                <w:rFonts w:ascii="Cambria Math" w:hAnsi="Cambria Math" w:cs="Times New Roman"/>
                <w:sz w:val="28"/>
                <w:szCs w:val="28"/>
              </w:rPr>
              <m:t>37</m:t>
            </m:r>
          </m:num>
          <m:den>
            <m:r>
              <w:rPr>
                <w:rFonts w:ascii="Cambria Math" w:hAnsi="Cambria Math" w:cs="Times New Roman"/>
                <w:sz w:val="28"/>
                <w:szCs w:val="28"/>
              </w:rPr>
              <m:t>100</m:t>
            </m:r>
          </m:den>
        </m:f>
        <m:r>
          <w:rPr>
            <w:rFonts w:ascii="Cambria Math" w:hAnsi="Cambria Math" w:cs="Times New Roman"/>
            <w:sz w:val="28"/>
            <w:szCs w:val="28"/>
          </w:rPr>
          <m:t>*6,3*</m:t>
        </m:r>
        <m:f>
          <m:fPr>
            <m:ctrlPr>
              <w:rPr>
                <w:rFonts w:ascii="Cambria Math" w:hAnsi="Cambria Math" w:cs="Times New Roman"/>
                <w:i/>
                <w:sz w:val="28"/>
                <w:szCs w:val="28"/>
              </w:rPr>
            </m:ctrlPr>
          </m:fPr>
          <m:num>
            <m:r>
              <w:rPr>
                <w:rFonts w:ascii="Cambria Math" w:hAnsi="Cambria Math" w:cs="Times New Roman"/>
                <w:sz w:val="28"/>
                <w:szCs w:val="28"/>
              </w:rPr>
              <m:t>68</m:t>
            </m:r>
          </m:num>
          <m:den>
            <m:r>
              <w:rPr>
                <w:rFonts w:ascii="Cambria Math" w:hAnsi="Cambria Math" w:cs="Times New Roman"/>
                <w:sz w:val="28"/>
                <w:szCs w:val="28"/>
              </w:rPr>
              <m:t>3600</m:t>
            </m:r>
          </m:den>
        </m:f>
        <m:r>
          <w:rPr>
            <w:rFonts w:ascii="Cambria Math" w:hAnsi="Cambria Math" w:cs="Times New Roman"/>
            <w:sz w:val="28"/>
            <w:szCs w:val="28"/>
          </w:rPr>
          <m:t>=25,1 Эрл</m:t>
        </m:r>
      </m:oMath>
      <w:r>
        <w:rPr>
          <w:rFonts w:ascii="Times New Roman" w:hAnsi="Times New Roman" w:cs="Times New Roman"/>
          <w:sz w:val="28"/>
          <w:szCs w:val="28"/>
        </w:rPr>
        <w:t xml:space="preserve"> ;</w:t>
      </w:r>
    </w:p>
    <w:p w:rsidR="00C304A6" w:rsidRPr="0052423F"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rPr>
              <m:t>2нх</m:t>
            </m:r>
          </m:sub>
        </m:sSub>
        <m:r>
          <w:rPr>
            <w:rFonts w:ascii="Cambria Math" w:hAnsi="Cambria Math" w:cs="Times New Roman"/>
            <w:sz w:val="28"/>
            <w:szCs w:val="28"/>
          </w:rPr>
          <m:t>=570*</m:t>
        </m:r>
        <m:f>
          <m:fPr>
            <m:ctrlPr>
              <w:rPr>
                <w:rFonts w:ascii="Cambria Math" w:hAnsi="Cambria Math" w:cs="Times New Roman"/>
                <w:i/>
                <w:sz w:val="28"/>
                <w:szCs w:val="28"/>
              </w:rPr>
            </m:ctrlPr>
          </m:fPr>
          <m:num>
            <m:r>
              <w:rPr>
                <w:rFonts w:ascii="Cambria Math" w:hAnsi="Cambria Math" w:cs="Times New Roman"/>
                <w:sz w:val="28"/>
                <w:szCs w:val="28"/>
              </w:rPr>
              <m:t>63</m:t>
            </m:r>
          </m:num>
          <m:den>
            <m:r>
              <w:rPr>
                <w:rFonts w:ascii="Cambria Math" w:hAnsi="Cambria Math" w:cs="Times New Roman"/>
                <w:sz w:val="28"/>
                <w:szCs w:val="28"/>
              </w:rPr>
              <m:t>100</m:t>
            </m:r>
          </m:den>
        </m:f>
        <m:r>
          <w:rPr>
            <w:rFonts w:ascii="Cambria Math" w:hAnsi="Cambria Math" w:cs="Times New Roman"/>
            <w:sz w:val="28"/>
            <w:szCs w:val="28"/>
          </w:rPr>
          <m:t>*4,5*</m:t>
        </m:r>
        <m:f>
          <m:fPr>
            <m:ctrlPr>
              <w:rPr>
                <w:rFonts w:ascii="Cambria Math" w:hAnsi="Cambria Math" w:cs="Times New Roman"/>
                <w:i/>
                <w:sz w:val="28"/>
                <w:szCs w:val="28"/>
              </w:rPr>
            </m:ctrlPr>
          </m:fPr>
          <m:num>
            <m:r>
              <w:rPr>
                <w:rFonts w:ascii="Cambria Math" w:hAnsi="Cambria Math" w:cs="Times New Roman"/>
                <w:sz w:val="28"/>
                <w:szCs w:val="28"/>
              </w:rPr>
              <m:t>98</m:t>
            </m:r>
          </m:num>
          <m:den>
            <m:r>
              <w:rPr>
                <w:rFonts w:ascii="Cambria Math" w:hAnsi="Cambria Math" w:cs="Times New Roman"/>
                <w:sz w:val="28"/>
                <w:szCs w:val="28"/>
              </w:rPr>
              <m:t>3600</m:t>
            </m:r>
          </m:den>
        </m:f>
        <m:r>
          <w:rPr>
            <w:rFonts w:ascii="Cambria Math" w:hAnsi="Cambria Math" w:cs="Times New Roman"/>
            <w:sz w:val="28"/>
            <w:szCs w:val="28"/>
          </w:rPr>
          <m:t>=44 Эрл</m:t>
        </m:r>
      </m:oMath>
      <w:r>
        <w:rPr>
          <w:rFonts w:ascii="Times New Roman" w:hAnsi="Times New Roman" w:cs="Times New Roman"/>
          <w:sz w:val="28"/>
          <w:szCs w:val="28"/>
        </w:rPr>
        <w:t xml:space="preserve"> ;</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2</m:t>
            </m:r>
          </m:sub>
        </m:sSub>
        <m:r>
          <w:rPr>
            <w:rFonts w:ascii="Cambria Math" w:hAnsi="Cambria Math" w:cs="Times New Roman"/>
            <w:sz w:val="28"/>
            <w:szCs w:val="28"/>
          </w:rPr>
          <m:t>= 25,1+44=69,1</m:t>
        </m:r>
      </m:oMath>
      <w:r w:rsidRPr="0052423F">
        <w:rPr>
          <w:rFonts w:ascii="Times New Roman" w:hAnsi="Times New Roman" w:cs="Times New Roman"/>
          <w:sz w:val="28"/>
          <w:szCs w:val="28"/>
        </w:rPr>
        <w:t xml:space="preserve">   Эрл</w:t>
      </w:r>
      <w:r>
        <w:rPr>
          <w:rFonts w:ascii="Times New Roman" w:hAnsi="Times New Roman" w:cs="Times New Roman"/>
          <w:sz w:val="28"/>
          <w:szCs w:val="28"/>
        </w:rPr>
        <w:t xml:space="preserve">. </w:t>
      </w:r>
    </w:p>
    <w:p w:rsidR="00C304A6" w:rsidRDefault="00C304A6" w:rsidP="00C304A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lastRenderedPageBreak/>
        <w:t xml:space="preserve">Интенсивность исходящей нагрузки на сети связи общего пользования (ССОП): </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r>
              <w:rPr>
                <w:rFonts w:ascii="Cambria Math" w:hAnsi="Cambria Math" w:cs="Times New Roman"/>
                <w:sz w:val="28"/>
                <w:szCs w:val="28"/>
              </w:rPr>
              <m:t>ССОП</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sub>
        </m:sSub>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ССОП</m:t>
            </m:r>
          </m:sub>
        </m:sSub>
        <m:r>
          <w:rPr>
            <w:rFonts w:ascii="Cambria Math" w:hAnsi="Cambria Math" w:cs="Times New Roman"/>
            <w:sz w:val="28"/>
            <w:szCs w:val="28"/>
          </w:rPr>
          <m:t>.</m:t>
        </m:r>
      </m:oMath>
      <w:r>
        <w:rPr>
          <w:rFonts w:ascii="Times New Roman" w:hAnsi="Times New Roman" w:cs="Times New Roman"/>
          <w:sz w:val="28"/>
          <w:szCs w:val="28"/>
        </w:rPr>
        <w:t xml:space="preserve">                                                                   (2.4) </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2ССОП</m:t>
            </m:r>
          </m:sub>
        </m:sSub>
        <m:r>
          <w:rPr>
            <w:rFonts w:ascii="Cambria Math" w:hAnsi="Cambria Math" w:cs="Times New Roman"/>
            <w:sz w:val="28"/>
            <w:szCs w:val="28"/>
          </w:rPr>
          <m:t>= 69,1*0,21=14,51</m:t>
        </m:r>
      </m:oMath>
      <w:r>
        <w:rPr>
          <w:rFonts w:ascii="Times New Roman" w:hAnsi="Times New Roman" w:cs="Times New Roman"/>
          <w:sz w:val="28"/>
          <w:szCs w:val="28"/>
        </w:rPr>
        <w:t xml:space="preserve">   Эрл.</w:t>
      </w:r>
    </w:p>
    <w:p w:rsidR="00C304A6" w:rsidRDefault="00C304A6" w:rsidP="00C304A6">
      <w:pPr>
        <w:pStyle w:val="a3"/>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Далее вычисляется  интенсивность распределяемой нагрузки:</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ip</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iССОП</m:t>
            </m:r>
          </m:sub>
        </m:sSub>
      </m:oMath>
      <w:r>
        <w:rPr>
          <w:rFonts w:ascii="Times New Roman" w:hAnsi="Times New Roman" w:cs="Times New Roman"/>
          <w:sz w:val="28"/>
          <w:szCs w:val="28"/>
        </w:rPr>
        <w:t xml:space="preserve"> .                                                           (2.</w:t>
      </w:r>
      <w:r w:rsidRPr="004D2E10">
        <w:rPr>
          <w:rFonts w:ascii="Times New Roman" w:hAnsi="Times New Roman" w:cs="Times New Roman"/>
          <w:sz w:val="28"/>
          <w:szCs w:val="28"/>
        </w:rPr>
        <w:t>5</w:t>
      </w:r>
      <w:r>
        <w:rPr>
          <w:rFonts w:ascii="Times New Roman" w:hAnsi="Times New Roman" w:cs="Times New Roman"/>
          <w:sz w:val="28"/>
          <w:szCs w:val="28"/>
        </w:rPr>
        <w:t xml:space="preserve">) </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2p</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2ССОП</m:t>
            </m:r>
          </m:sub>
        </m:sSub>
        <m:r>
          <w:rPr>
            <w:rFonts w:ascii="Cambria Math" w:hAnsi="Cambria Math" w:cs="Times New Roman"/>
            <w:sz w:val="28"/>
            <w:szCs w:val="28"/>
          </w:rPr>
          <m:t>=69,1-14,51=54,6</m:t>
        </m:r>
      </m:oMath>
      <w:r>
        <w:rPr>
          <w:rFonts w:ascii="Times New Roman" w:hAnsi="Times New Roman" w:cs="Times New Roman"/>
          <w:sz w:val="28"/>
          <w:szCs w:val="28"/>
        </w:rPr>
        <w:t xml:space="preserve"> Эрл.</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формулам 2.1 – 2.5  производится расчет для остальных  АТС.</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Результаты расчетов записываются в табл. 2.1.</w:t>
      </w:r>
    </w:p>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Таблица 2.1. Результаты расчета интенсивностей нагрузок для всех АТС</w:t>
      </w:r>
    </w:p>
    <w:tbl>
      <w:tblPr>
        <w:tblStyle w:val="a8"/>
        <w:tblW w:w="9464" w:type="dxa"/>
        <w:tblLook w:val="04A0"/>
      </w:tblPr>
      <w:tblGrid>
        <w:gridCol w:w="1668"/>
        <w:gridCol w:w="1559"/>
        <w:gridCol w:w="1701"/>
        <w:gridCol w:w="1559"/>
        <w:gridCol w:w="1559"/>
        <w:gridCol w:w="1418"/>
      </w:tblGrid>
      <w:tr w:rsidR="00C304A6" w:rsidTr="00C304A6">
        <w:trPr>
          <w:trHeight w:val="880"/>
        </w:trPr>
        <w:tc>
          <w:tcPr>
            <w:tcW w:w="166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Объект</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r>
                    <w:rPr>
                      <w:rFonts w:ascii="Cambria Math" w:hAnsi="Cambria Math" w:cs="Times New Roman"/>
                      <w:sz w:val="28"/>
                      <w:szCs w:val="28"/>
                    </w:rPr>
                    <m:t>д</m:t>
                  </m:r>
                </m:sub>
              </m:sSub>
            </m:oMath>
            <w:r>
              <w:rPr>
                <w:rFonts w:ascii="Times New Roman" w:hAnsi="Times New Roman" w:cs="Times New Roman"/>
                <w:sz w:val="28"/>
                <w:szCs w:val="28"/>
              </w:rPr>
              <w:t>, Эрл</w:t>
            </w:r>
          </w:p>
        </w:tc>
        <w:tc>
          <w:tcPr>
            <w:tcW w:w="1701" w:type="dxa"/>
            <w:vAlign w:val="center"/>
          </w:tcPr>
          <w:p w:rsidR="00C304A6"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r>
                    <w:rPr>
                      <w:rFonts w:ascii="Cambria Math" w:hAnsi="Cambria Math" w:cs="Times New Roman"/>
                      <w:sz w:val="28"/>
                      <w:szCs w:val="28"/>
                    </w:rPr>
                    <m:t>нх</m:t>
                  </m:r>
                </m:sub>
              </m:sSub>
            </m:oMath>
            <w:r>
              <w:rPr>
                <w:rFonts w:ascii="Times New Roman" w:hAnsi="Times New Roman" w:cs="Times New Roman"/>
                <w:sz w:val="28"/>
                <w:szCs w:val="28"/>
              </w:rPr>
              <w:t>, Эрл</w:t>
            </w:r>
          </w:p>
        </w:tc>
        <w:tc>
          <w:tcPr>
            <w:tcW w:w="1559" w:type="dxa"/>
            <w:vAlign w:val="center"/>
          </w:tcPr>
          <w:p w:rsidR="00C304A6" w:rsidRDefault="00C304A6" w:rsidP="00C304A6">
            <w:pPr>
              <w:pStyle w:val="a3"/>
              <w:ind w:left="0"/>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sub>
              </m:sSub>
            </m:oMath>
            <w:r>
              <w:rPr>
                <w:rFonts w:ascii="Times New Roman" w:hAnsi="Times New Roman" w:cs="Times New Roman"/>
                <w:sz w:val="28"/>
                <w:szCs w:val="28"/>
              </w:rPr>
              <w:t>,Эрл</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m:t>
                  </m:r>
                  <m:r>
                    <w:rPr>
                      <w:rFonts w:ascii="Cambria Math" w:hAnsi="Cambria Math" w:cs="Times New Roman"/>
                      <w:sz w:val="28"/>
                      <w:szCs w:val="28"/>
                    </w:rPr>
                    <m:t>ССОП</m:t>
                  </m:r>
                </m:sub>
              </m:sSub>
            </m:oMath>
            <w:r>
              <w:rPr>
                <w:rFonts w:ascii="Times New Roman" w:hAnsi="Times New Roman" w:cs="Times New Roman"/>
                <w:sz w:val="28"/>
                <w:szCs w:val="28"/>
              </w:rPr>
              <w:t>,Эрл</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ip</m:t>
                    </m:r>
                  </m:sub>
                </m:sSub>
                <m:r>
                  <w:rPr>
                    <w:rFonts w:ascii="Cambria Math" w:hAnsi="Cambria Math" w:cs="Times New Roman"/>
                    <w:sz w:val="28"/>
                    <w:szCs w:val="28"/>
                  </w:rPr>
                  <m:t>, Эрл</m:t>
                </m:r>
              </m:oMath>
            </m:oMathPara>
          </w:p>
        </w:tc>
      </w:tr>
      <w:tr w:rsidR="00C304A6" w:rsidTr="00C304A6">
        <w:trPr>
          <w:trHeight w:val="586"/>
        </w:trPr>
        <w:tc>
          <w:tcPr>
            <w:tcW w:w="1668"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АТС-2</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24,7</w:t>
            </w:r>
          </w:p>
        </w:tc>
        <w:tc>
          <w:tcPr>
            <w:tcW w:w="1701"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44</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68,7</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14,4</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54,3</w:t>
            </w:r>
          </w:p>
        </w:tc>
      </w:tr>
      <w:tr w:rsidR="00C304A6" w:rsidTr="00C304A6">
        <w:trPr>
          <w:trHeight w:val="586"/>
        </w:trPr>
        <w:tc>
          <w:tcPr>
            <w:tcW w:w="1668"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АТС-3</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29,1</w:t>
            </w:r>
          </w:p>
        </w:tc>
        <w:tc>
          <w:tcPr>
            <w:tcW w:w="1701"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51,7</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80,8</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17</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63,9</w:t>
            </w:r>
          </w:p>
        </w:tc>
      </w:tr>
      <w:tr w:rsidR="00C304A6" w:rsidTr="00C304A6">
        <w:trPr>
          <w:trHeight w:val="586"/>
        </w:trPr>
        <w:tc>
          <w:tcPr>
            <w:tcW w:w="1668"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АТС-4</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22,6</w:t>
            </w:r>
          </w:p>
        </w:tc>
        <w:tc>
          <w:tcPr>
            <w:tcW w:w="1701"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rPr>
              <w:t>40</w:t>
            </w:r>
            <w:r>
              <w:rPr>
                <w:rFonts w:ascii="Times New Roman" w:hAnsi="Times New Roman" w:cs="Times New Roman"/>
                <w:sz w:val="28"/>
                <w:szCs w:val="28"/>
                <w:lang w:val="en-US"/>
              </w:rPr>
              <w:t>,1</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62,7</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3,2</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49,5</w:t>
            </w:r>
          </w:p>
        </w:tc>
      </w:tr>
      <w:tr w:rsidR="00C304A6" w:rsidTr="00C304A6">
        <w:trPr>
          <w:trHeight w:val="624"/>
        </w:trPr>
        <w:tc>
          <w:tcPr>
            <w:tcW w:w="1668"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АТС-5</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9,5</w:t>
            </w:r>
          </w:p>
        </w:tc>
        <w:tc>
          <w:tcPr>
            <w:tcW w:w="1701"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17</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26,5</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5,6</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21</w:t>
            </w:r>
          </w:p>
        </w:tc>
      </w:tr>
      <w:tr w:rsidR="00C304A6" w:rsidTr="00C304A6">
        <w:trPr>
          <w:trHeight w:val="624"/>
        </w:trPr>
        <w:tc>
          <w:tcPr>
            <w:tcW w:w="1668"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АТС-6</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18,7</w:t>
            </w:r>
          </w:p>
        </w:tc>
        <w:tc>
          <w:tcPr>
            <w:tcW w:w="1701"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33,2</w:t>
            </w:r>
          </w:p>
        </w:tc>
        <w:tc>
          <w:tcPr>
            <w:tcW w:w="155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51,8</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lang w:val="en-US"/>
              </w:rPr>
              <w:t>10,9</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41</w:t>
            </w:r>
          </w:p>
        </w:tc>
      </w:tr>
      <w:tr w:rsidR="00C304A6" w:rsidTr="00C304A6">
        <w:trPr>
          <w:trHeight w:val="624"/>
        </w:trPr>
        <w:tc>
          <w:tcPr>
            <w:tcW w:w="1668"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АТС-7</w:t>
            </w:r>
          </w:p>
        </w:tc>
        <w:tc>
          <w:tcPr>
            <w:tcW w:w="1559" w:type="dxa"/>
            <w:vAlign w:val="center"/>
          </w:tcPr>
          <w:p w:rsidR="00C304A6" w:rsidRPr="00D869FF"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rPr>
              <w:t>25,2</w:t>
            </w:r>
          </w:p>
        </w:tc>
        <w:tc>
          <w:tcPr>
            <w:tcW w:w="1701" w:type="dxa"/>
            <w:vAlign w:val="center"/>
          </w:tcPr>
          <w:p w:rsidR="00C304A6" w:rsidRPr="00B219B4"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lang w:val="en-US"/>
              </w:rPr>
              <w:t>44,8</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lang w:val="en-US"/>
              </w:rPr>
            </w:pPr>
            <w:r>
              <w:rPr>
                <w:rFonts w:ascii="Times New Roman" w:hAnsi="Times New Roman" w:cs="Times New Roman"/>
                <w:sz w:val="28"/>
                <w:szCs w:val="28"/>
              </w:rPr>
              <w:t>70</w:t>
            </w:r>
          </w:p>
        </w:tc>
        <w:tc>
          <w:tcPr>
            <w:tcW w:w="1559" w:type="dxa"/>
            <w:vAlign w:val="center"/>
          </w:tcPr>
          <w:p w:rsidR="00C304A6" w:rsidRPr="00B219B4"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lang w:val="en-US"/>
              </w:rPr>
              <w:t>7</w:t>
            </w:r>
          </w:p>
        </w:tc>
        <w:tc>
          <w:tcPr>
            <w:tcW w:w="1418"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55,2</w:t>
            </w:r>
          </w:p>
        </w:tc>
      </w:tr>
      <w:tr w:rsidR="00C304A6" w:rsidRPr="00AC2DA0" w:rsidTr="00C304A6">
        <w:trPr>
          <w:trHeight w:val="624"/>
        </w:trPr>
        <w:tc>
          <w:tcPr>
            <w:tcW w:w="8046" w:type="dxa"/>
            <w:gridSpan w:val="5"/>
            <w:vAlign w:val="center"/>
          </w:tcPr>
          <w:p w:rsidR="00C304A6" w:rsidRPr="00AC2DA0" w:rsidRDefault="00C304A6" w:rsidP="00C304A6">
            <w:pPr>
              <w:pStyle w:val="a3"/>
              <w:ind w:left="0"/>
              <w:jc w:val="center"/>
              <w:rPr>
                <w:rFonts w:ascii="Times New Roman" w:hAnsi="Times New Roman" w:cs="Times New Roman"/>
                <w:b/>
                <w:sz w:val="28"/>
                <w:szCs w:val="28"/>
              </w:rPr>
            </w:pPr>
            <w:r w:rsidRPr="00AC2DA0">
              <w:rPr>
                <w:rFonts w:ascii="Times New Roman" w:hAnsi="Times New Roman" w:cs="Times New Roman"/>
                <w:b/>
                <w:sz w:val="28"/>
                <w:szCs w:val="28"/>
              </w:rPr>
              <w:t>Итого</w:t>
            </w:r>
          </w:p>
        </w:tc>
        <w:tc>
          <w:tcPr>
            <w:tcW w:w="1418" w:type="dxa"/>
            <w:vAlign w:val="center"/>
          </w:tcPr>
          <w:p w:rsidR="00C304A6" w:rsidRPr="00AC2DA0" w:rsidRDefault="00C304A6" w:rsidP="00C304A6">
            <w:pPr>
              <w:pStyle w:val="a3"/>
              <w:ind w:left="0"/>
              <w:jc w:val="center"/>
              <w:rPr>
                <w:rFonts w:ascii="Times New Roman" w:hAnsi="Times New Roman" w:cs="Times New Roman"/>
                <w:b/>
                <w:sz w:val="28"/>
                <w:szCs w:val="28"/>
              </w:rPr>
            </w:pPr>
            <w:r>
              <w:rPr>
                <w:rFonts w:ascii="Times New Roman" w:hAnsi="Times New Roman" w:cs="Times New Roman"/>
                <w:b/>
                <w:sz w:val="28"/>
                <w:szCs w:val="28"/>
              </w:rPr>
              <w:t>284,769</w:t>
            </w:r>
          </w:p>
        </w:tc>
      </w:tr>
    </w:tbl>
    <w:p w:rsidR="00C304A6" w:rsidRDefault="00C304A6" w:rsidP="00C304A6">
      <w:pPr>
        <w:pStyle w:val="a3"/>
        <w:spacing w:line="360" w:lineRule="auto"/>
        <w:ind w:left="0" w:firstLine="709"/>
        <w:jc w:val="center"/>
        <w:rPr>
          <w:rFonts w:ascii="Times New Roman" w:hAnsi="Times New Roman" w:cs="Times New Roman"/>
          <w:sz w:val="28"/>
          <w:szCs w:val="28"/>
        </w:rPr>
      </w:pPr>
    </w:p>
    <w:p w:rsidR="00C304A6" w:rsidRPr="00D24F33" w:rsidRDefault="00C304A6" w:rsidP="00C304A6">
      <w:pPr>
        <w:pStyle w:val="a3"/>
        <w:spacing w:line="360" w:lineRule="auto"/>
        <w:ind w:left="0" w:firstLine="709"/>
        <w:jc w:val="both"/>
        <w:rPr>
          <w:rFonts w:ascii="Times New Roman" w:hAnsi="Times New Roman" w:cs="Times New Roman"/>
          <w:sz w:val="28"/>
          <w:szCs w:val="28"/>
        </w:rPr>
      </w:pPr>
      <w:r w:rsidRPr="00D24F33">
        <w:rPr>
          <w:rFonts w:ascii="Times New Roman" w:hAnsi="Times New Roman" w:cs="Times New Roman"/>
          <w:sz w:val="28"/>
          <w:szCs w:val="28"/>
        </w:rPr>
        <w:t>Суммарная распределяемая интенсивность нагрузки равна:</w:t>
      </w:r>
    </w:p>
    <w:p w:rsidR="00C304A6" w:rsidRPr="004D2E10"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p</m:t>
                </m:r>
              </m:e>
            </m:nary>
          </m:sub>
        </m:sSub>
        <m:r>
          <w:rPr>
            <w:rFonts w:ascii="Cambria Math" w:hAnsi="Cambria Math" w:cs="Times New Roman"/>
            <w:sz w:val="28"/>
            <w:szCs w:val="28"/>
          </w:rPr>
          <m:t>=</m:t>
        </m:r>
        <m:nary>
          <m:naryPr>
            <m:chr m:val="∑"/>
            <m:limLoc m:val="undOvr"/>
            <m:supHide m:val="on"/>
            <m:ctrlPr>
              <w:rPr>
                <w:rFonts w:ascii="Cambria Math" w:hAnsi="Cambria Math" w:cs="Times New Roman"/>
                <w:i/>
                <w:sz w:val="28"/>
                <w:szCs w:val="28"/>
              </w:rPr>
            </m:ctrlPr>
          </m:naryPr>
          <m:sub>
            <m:r>
              <w:rPr>
                <w:rFonts w:ascii="Cambria Math" w:hAnsi="Cambria Math" w:cs="Times New Roman"/>
                <w:sz w:val="28"/>
                <w:szCs w:val="28"/>
              </w:rPr>
              <m:t>i</m:t>
            </m:r>
          </m:sub>
          <m:sup/>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ip</m:t>
                </m:r>
              </m:sub>
            </m:sSub>
          </m:e>
        </m:nary>
      </m:oMath>
      <w:r w:rsidRPr="004D2E10">
        <w:rPr>
          <w:rFonts w:ascii="Times New Roman" w:hAnsi="Times New Roman" w:cs="Times New Roman"/>
          <w:sz w:val="28"/>
          <w:szCs w:val="28"/>
        </w:rPr>
        <w:t xml:space="preserve"> </w:t>
      </w:r>
      <m:oMath>
        <m:r>
          <w:rPr>
            <w:rFonts w:ascii="Cambria Math" w:hAnsi="Cambria Math" w:cs="Times New Roman"/>
            <w:sz w:val="28"/>
            <w:szCs w:val="28"/>
          </w:rPr>
          <m:t>=284,77 Эрл.</m:t>
        </m:r>
      </m:oMath>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 отсутствии результатов наблюдений за межстанционными потоками нагрузки на проектируемой сети интенсивность распределяемой нагрузки для каждой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i</m:t>
            </m:r>
          </m:sub>
        </m:sSub>
      </m:oMath>
      <w:r>
        <w:rPr>
          <w:rFonts w:ascii="Times New Roman" w:hAnsi="Times New Roman" w:cs="Times New Roman"/>
          <w:sz w:val="20"/>
          <w:szCs w:val="20"/>
        </w:rPr>
        <w:t xml:space="preserve"> </w:t>
      </w:r>
      <w:r>
        <w:rPr>
          <w:rFonts w:ascii="Times New Roman" w:hAnsi="Times New Roman" w:cs="Times New Roman"/>
          <w:sz w:val="28"/>
          <w:szCs w:val="28"/>
        </w:rPr>
        <w:t xml:space="preserve"> распределяется пропорционально распределяемым нагрузкам других АТС. </w:t>
      </w:r>
    </w:p>
    <w:p w:rsidR="00C304A6" w:rsidRDefault="00C304A6" w:rsidP="00C304A6">
      <w:pPr>
        <w:pStyle w:val="a3"/>
        <w:spacing w:line="360" w:lineRule="auto"/>
        <w:ind w:left="0"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ip</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jp</m:t>
                </m:r>
              </m:sub>
            </m:sSub>
          </m:num>
          <m:den>
            <m:sSub>
              <m:sSubPr>
                <m:ctrlPr>
                  <w:rPr>
                    <w:rFonts w:ascii="Cambria Math" w:hAnsi="Cambria Math" w:cs="Times New Roman"/>
                    <w:i/>
                    <w:sz w:val="28"/>
                    <w:szCs w:val="28"/>
                  </w:rPr>
                </m:ctrlPr>
              </m:sSubPr>
              <m:e>
                <m:r>
                  <w:rPr>
                    <w:rFonts w:ascii="Cambria Math" w:hAnsi="Cambria Math" w:cs="Times New Roman"/>
                    <w:sz w:val="28"/>
                    <w:szCs w:val="28"/>
                  </w:rPr>
                  <m:t>A</m:t>
                </m:r>
              </m:e>
              <m:sub>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p</m:t>
                    </m:r>
                  </m:e>
                </m:nary>
              </m:sub>
            </m:sSub>
          </m:den>
        </m:f>
      </m:oMath>
      <w:r w:rsidRPr="004E2F86">
        <w:rPr>
          <w:rFonts w:ascii="Times New Roman" w:hAnsi="Times New Roman" w:cs="Times New Roman"/>
          <w:sz w:val="28"/>
          <w:szCs w:val="28"/>
        </w:rPr>
        <w:t xml:space="preserve"> </w:t>
      </w:r>
      <w:r>
        <w:rPr>
          <w:rFonts w:ascii="Times New Roman" w:hAnsi="Times New Roman" w:cs="Times New Roman"/>
          <w:sz w:val="28"/>
          <w:szCs w:val="28"/>
        </w:rPr>
        <w:t>,</w:t>
      </w:r>
      <w:r w:rsidRPr="004E2F8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2F86">
        <w:rPr>
          <w:rFonts w:ascii="Times New Roman" w:hAnsi="Times New Roman" w:cs="Times New Roman"/>
          <w:sz w:val="28"/>
          <w:szCs w:val="28"/>
        </w:rPr>
        <w:t xml:space="preserve">    </w:t>
      </w:r>
      <w:r>
        <w:rPr>
          <w:rFonts w:ascii="Times New Roman" w:hAnsi="Times New Roman" w:cs="Times New Roman"/>
          <w:sz w:val="28"/>
          <w:szCs w:val="28"/>
        </w:rPr>
        <w:t xml:space="preserve">                         (2.7) </w:t>
      </w:r>
    </w:p>
    <w:p w:rsidR="00C304A6" w:rsidRPr="00943A5C" w:rsidRDefault="00C304A6" w:rsidP="00C304A6">
      <w:pPr>
        <w:pStyle w:val="a3"/>
        <w:spacing w:line="36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ij</m:t>
            </m:r>
          </m:sub>
        </m:sSub>
        <m:r>
          <w:rPr>
            <w:rFonts w:ascii="Cambria Math" w:hAnsi="Cambria Math" w:cs="Times New Roman"/>
            <w:sz w:val="28"/>
            <w:szCs w:val="28"/>
          </w:rPr>
          <m:t xml:space="preserve"> </m:t>
        </m:r>
      </m:oMath>
      <w:r>
        <w:rPr>
          <w:rFonts w:ascii="Times New Roman" w:hAnsi="Times New Roman" w:cs="Times New Roman"/>
          <w:sz w:val="28"/>
          <w:szCs w:val="28"/>
        </w:rPr>
        <w:t xml:space="preserve">- интенсивность нагрузки от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i</m:t>
            </m:r>
          </m:sub>
        </m:sSub>
      </m:oMath>
      <w:r w:rsidRPr="00943A5C">
        <w:rPr>
          <w:rFonts w:ascii="Times New Roman" w:hAnsi="Times New Roman" w:cs="Times New Roman"/>
          <w:sz w:val="28"/>
          <w:szCs w:val="28"/>
        </w:rPr>
        <w:t xml:space="preserve"> </w:t>
      </w:r>
      <w:r>
        <w:rPr>
          <w:rFonts w:ascii="Times New Roman" w:hAnsi="Times New Roman" w:cs="Times New Roman"/>
          <w:sz w:val="28"/>
          <w:szCs w:val="28"/>
        </w:rPr>
        <w:t xml:space="preserve">от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j</m:t>
            </m:r>
          </m:sub>
        </m:sSub>
      </m:oMath>
      <w:r>
        <w:rPr>
          <w:rFonts w:ascii="Times New Roman" w:hAnsi="Times New Roman" w:cs="Times New Roman"/>
          <w:sz w:val="28"/>
          <w:szCs w:val="28"/>
        </w:rPr>
        <w:t>.</w:t>
      </w:r>
    </w:p>
    <w:p w:rsidR="00C304A6" w:rsidRDefault="00C304A6" w:rsidP="00C304A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Далее проводим </w:t>
      </w:r>
      <w:proofErr w:type="gramStart"/>
      <w:r>
        <w:rPr>
          <w:rFonts w:ascii="Times New Roman" w:hAnsi="Times New Roman" w:cs="Times New Roman"/>
          <w:sz w:val="28"/>
          <w:szCs w:val="28"/>
        </w:rPr>
        <w:t>проверку</w:t>
      </w:r>
      <w:proofErr w:type="gramEnd"/>
      <w:r>
        <w:rPr>
          <w:rFonts w:ascii="Times New Roman" w:hAnsi="Times New Roman" w:cs="Times New Roman"/>
          <w:sz w:val="28"/>
          <w:szCs w:val="28"/>
        </w:rPr>
        <w:t xml:space="preserve"> и результаты расчетов записываем в табл. 2.2.</w:t>
      </w:r>
    </w:p>
    <w:p w:rsidR="00C304A6" w:rsidRDefault="00C304A6" w:rsidP="00C304A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nary>
          <m:naryPr>
            <m:chr m:val="∑"/>
            <m:limLoc m:val="undOvr"/>
            <m:supHide m:val="on"/>
            <m:ctrlPr>
              <w:rPr>
                <w:rFonts w:ascii="Cambria Math" w:hAnsi="Cambria Math" w:cs="Times New Roman"/>
                <w:i/>
                <w:sz w:val="28"/>
                <w:szCs w:val="28"/>
              </w:rPr>
            </m:ctrlPr>
          </m:naryPr>
          <m:sub>
            <m:r>
              <w:rPr>
                <w:rFonts w:ascii="Cambria Math" w:hAnsi="Cambria Math" w:cs="Times New Roman"/>
                <w:sz w:val="28"/>
                <w:szCs w:val="28"/>
                <w:lang w:val="en-US"/>
              </w:rPr>
              <m:t>j</m:t>
            </m:r>
          </m:sub>
          <m:sup/>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ij</m:t>
                </m:r>
              </m:sub>
            </m:sSub>
          </m:e>
        </m:nary>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ip</m:t>
            </m:r>
          </m:sub>
        </m:sSub>
      </m:oMath>
      <w:r>
        <w:rPr>
          <w:rFonts w:ascii="Times New Roman" w:hAnsi="Times New Roman" w:cs="Times New Roman"/>
          <w:sz w:val="28"/>
          <w:szCs w:val="28"/>
        </w:rPr>
        <w:t xml:space="preserve">.                                     </w:t>
      </w:r>
      <w:r w:rsidRPr="004E2F86">
        <w:rPr>
          <w:rFonts w:ascii="Times New Roman" w:hAnsi="Times New Roman" w:cs="Times New Roman"/>
          <w:sz w:val="28"/>
          <w:szCs w:val="28"/>
        </w:rPr>
        <w:t xml:space="preserve">                  </w:t>
      </w:r>
      <w:r w:rsidRPr="00B60A68">
        <w:rPr>
          <w:rFonts w:ascii="Times New Roman" w:hAnsi="Times New Roman" w:cs="Times New Roman"/>
          <w:sz w:val="28"/>
          <w:szCs w:val="28"/>
        </w:rPr>
        <w:t xml:space="preserve">    </w:t>
      </w:r>
      <w:r>
        <w:rPr>
          <w:rFonts w:ascii="Times New Roman" w:hAnsi="Times New Roman" w:cs="Times New Roman"/>
          <w:sz w:val="28"/>
          <w:szCs w:val="28"/>
        </w:rPr>
        <w:t xml:space="preserve">                           (2.8)</w:t>
      </w:r>
    </w:p>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 xml:space="preserve">Таблица 2.2. Результат расчета межстанционных потоков нагрузок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Эрл</w:t>
      </w:r>
    </w:p>
    <w:tbl>
      <w:tblPr>
        <w:tblStyle w:val="a8"/>
        <w:tblW w:w="0" w:type="auto"/>
        <w:tblLook w:val="04A0"/>
      </w:tblPr>
      <w:tblGrid>
        <w:gridCol w:w="1195"/>
        <w:gridCol w:w="1195"/>
        <w:gridCol w:w="1195"/>
        <w:gridCol w:w="1196"/>
        <w:gridCol w:w="1196"/>
        <w:gridCol w:w="1196"/>
        <w:gridCol w:w="1196"/>
        <w:gridCol w:w="1196"/>
      </w:tblGrid>
      <w:tr w:rsidR="00C304A6" w:rsidTr="00C304A6">
        <w:trPr>
          <w:trHeight w:val="775"/>
        </w:trPr>
        <w:tc>
          <w:tcPr>
            <w:tcW w:w="1195" w:type="dxa"/>
            <w:tcBorders>
              <w:tl2br w:val="single" w:sz="4" w:space="0" w:color="auto"/>
            </w:tcBorders>
          </w:tcPr>
          <w:p w:rsidR="00C304A6" w:rsidRDefault="00C304A6" w:rsidP="00C304A6">
            <w:pPr>
              <w:pStyle w:val="a3"/>
              <w:spacing w:line="360" w:lineRule="auto"/>
              <w:ind w:left="0"/>
              <w:jc w:val="right"/>
              <w:rPr>
                <w:rFonts w:ascii="Times New Roman" w:hAnsi="Times New Roman" w:cs="Times New Roman"/>
                <w:sz w:val="28"/>
                <w:szCs w:val="28"/>
              </w:rPr>
            </w:pPr>
            <w:r>
              <w:rPr>
                <w:rFonts w:ascii="Times New Roman" w:hAnsi="Times New Roman" w:cs="Times New Roman"/>
                <w:sz w:val="28"/>
                <w:szCs w:val="28"/>
              </w:rPr>
              <w:t xml:space="preserve">к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j</m:t>
                  </m:r>
                </m:sub>
              </m:sSub>
            </m:oMath>
            <w:r>
              <w:rPr>
                <w:rFonts w:ascii="Times New Roman" w:hAnsi="Times New Roman" w:cs="Times New Roman"/>
                <w:sz w:val="28"/>
                <w:szCs w:val="28"/>
              </w:rPr>
              <w:t xml:space="preserve"> </w:t>
            </w:r>
          </w:p>
          <w:p w:rsidR="00C304A6" w:rsidRDefault="00C304A6" w:rsidP="00C304A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от </w:t>
            </w:r>
            <m:oMath>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lang w:val="en-US"/>
                    </w:rPr>
                    <m:t>i</m:t>
                  </m:r>
                </m:sub>
              </m:sSub>
            </m:oMath>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АТС-7</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Итого</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10,349</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12,165</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9,441</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3,994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7,807</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10,531</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54,287</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12,165</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14,299</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11,098</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4,695</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9,177</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12,378</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63,811</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9,441</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11,098</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8,613</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3,644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7,122</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9,607</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49,525</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3,994</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4,695</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3,644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1,542</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3,013</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4,064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20,953</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7,807</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9,177</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7,122</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3,013</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5,890</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7,944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40,953</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АТС-7</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10,531</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12,378</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9,607</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4,064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7,944</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10,715</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55,239</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Итого</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54,287</w:t>
            </w:r>
          </w:p>
        </w:tc>
        <w:tc>
          <w:tcPr>
            <w:tcW w:w="1195"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63,811</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49,525</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20,953</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40,953</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55,239</w:t>
            </w:r>
          </w:p>
        </w:tc>
        <w:tc>
          <w:tcPr>
            <w:tcW w:w="1196" w:type="dxa"/>
            <w:vAlign w:val="bottom"/>
          </w:tcPr>
          <w:p w:rsidR="00C304A6" w:rsidRPr="000B4CD9" w:rsidRDefault="00C304A6" w:rsidP="00C304A6">
            <w:pPr>
              <w:jc w:val="center"/>
              <w:rPr>
                <w:rFonts w:ascii="Times New Roman" w:hAnsi="Times New Roman" w:cs="Times New Roman"/>
                <w:color w:val="000000"/>
                <w:sz w:val="28"/>
                <w:szCs w:val="28"/>
              </w:rPr>
            </w:pPr>
            <w:r w:rsidRPr="000B4CD9">
              <w:rPr>
                <w:rFonts w:ascii="Times New Roman" w:hAnsi="Times New Roman" w:cs="Times New Roman"/>
                <w:color w:val="000000"/>
                <w:sz w:val="28"/>
                <w:szCs w:val="28"/>
              </w:rPr>
              <w:t>284,769</w:t>
            </w:r>
          </w:p>
        </w:tc>
      </w:tr>
    </w:tbl>
    <w:p w:rsidR="00C304A6" w:rsidRPr="004E2F86" w:rsidRDefault="00C304A6" w:rsidP="00C304A6">
      <w:pPr>
        <w:pStyle w:val="a3"/>
        <w:spacing w:line="360" w:lineRule="auto"/>
        <w:ind w:left="0" w:firstLine="709"/>
        <w:jc w:val="center"/>
        <w:rPr>
          <w:rFonts w:ascii="Times New Roman" w:hAnsi="Times New Roman" w:cs="Times New Roman"/>
          <w:sz w:val="28"/>
          <w:szCs w:val="28"/>
        </w:rPr>
      </w:pPr>
    </w:p>
    <w:p w:rsidR="00C304A6" w:rsidRDefault="00C304A6" w:rsidP="00C304A6">
      <w:pPr>
        <w:spacing w:before="120" w:after="120" w:line="360" w:lineRule="auto"/>
        <w:ind w:firstLine="709"/>
        <w:jc w:val="both"/>
        <w:rPr>
          <w:rFonts w:ascii="Times New Roman" w:hAnsi="Times New Roman" w:cs="Times New Roman"/>
          <w:b/>
          <w:sz w:val="28"/>
          <w:szCs w:val="28"/>
        </w:rPr>
      </w:pPr>
      <w:bookmarkStart w:id="0" w:name="_GoBack"/>
      <w:bookmarkEnd w:id="0"/>
      <w:r>
        <w:rPr>
          <w:rFonts w:ascii="Times New Roman" w:hAnsi="Times New Roman" w:cs="Times New Roman"/>
          <w:b/>
          <w:sz w:val="28"/>
          <w:szCs w:val="28"/>
        </w:rPr>
        <w:t>3. Способы организации связи между офисами компании</w:t>
      </w:r>
    </w:p>
    <w:p w:rsidR="00C304A6" w:rsidRPr="00D24F33" w:rsidRDefault="00C304A6" w:rsidP="00C304A6">
      <w:pPr>
        <w:spacing w:before="120" w:after="12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3. 1. </w:t>
      </w:r>
      <w:proofErr w:type="spellStart"/>
      <w:r w:rsidRPr="00D24F33">
        <w:rPr>
          <w:rFonts w:ascii="Times New Roman" w:hAnsi="Times New Roman" w:cs="Times New Roman"/>
          <w:b/>
          <w:sz w:val="28"/>
          <w:szCs w:val="28"/>
        </w:rPr>
        <w:t>Полносвязная</w:t>
      </w:r>
      <w:proofErr w:type="spellEnd"/>
      <w:r w:rsidRPr="00D24F33">
        <w:rPr>
          <w:rFonts w:ascii="Times New Roman" w:hAnsi="Times New Roman" w:cs="Times New Roman"/>
          <w:b/>
          <w:sz w:val="28"/>
          <w:szCs w:val="28"/>
        </w:rPr>
        <w:t xml:space="preserve"> схема организации связи между офисами </w:t>
      </w:r>
    </w:p>
    <w:p w:rsidR="00C304A6" w:rsidRPr="00C5742C" w:rsidRDefault="00C304A6" w:rsidP="00C304A6">
      <w:pPr>
        <w:spacing w:line="360" w:lineRule="auto"/>
        <w:ind w:firstLine="709"/>
        <w:jc w:val="both"/>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До</w:t>
      </w:r>
      <w:r>
        <w:rPr>
          <w:rFonts w:ascii="Times New Roman" w:eastAsia="Times New Roman" w:hAnsi="Times New Roman" w:cs="Times New Roman"/>
          <w:sz w:val="28"/>
          <w:szCs w:val="28"/>
        </w:rPr>
        <w:t xml:space="preserve">стоинством </w:t>
      </w:r>
      <w:proofErr w:type="spellStart"/>
      <w:r>
        <w:rPr>
          <w:rFonts w:ascii="Times New Roman" w:eastAsia="Times New Roman" w:hAnsi="Times New Roman" w:cs="Times New Roman"/>
          <w:sz w:val="28"/>
          <w:szCs w:val="28"/>
        </w:rPr>
        <w:t>полносвязной</w:t>
      </w:r>
      <w:proofErr w:type="spellEnd"/>
      <w:r>
        <w:rPr>
          <w:rFonts w:ascii="Times New Roman" w:eastAsia="Times New Roman" w:hAnsi="Times New Roman" w:cs="Times New Roman"/>
          <w:sz w:val="28"/>
          <w:szCs w:val="28"/>
        </w:rPr>
        <w:t xml:space="preserve"> схемы (р</w:t>
      </w:r>
      <w:r w:rsidRPr="00C5742C">
        <w:rPr>
          <w:rFonts w:ascii="Times New Roman" w:eastAsia="Times New Roman" w:hAnsi="Times New Roman" w:cs="Times New Roman"/>
          <w:sz w:val="28"/>
          <w:szCs w:val="28"/>
        </w:rPr>
        <w:t>ис.</w:t>
      </w:r>
      <w:r>
        <w:rPr>
          <w:rFonts w:ascii="Times New Roman" w:eastAsia="Times New Roman" w:hAnsi="Times New Roman" w:cs="Times New Roman"/>
          <w:sz w:val="28"/>
          <w:szCs w:val="28"/>
        </w:rPr>
        <w:t xml:space="preserve"> 3.1</w:t>
      </w:r>
      <w:r w:rsidRPr="00C5742C">
        <w:rPr>
          <w:rFonts w:ascii="Times New Roman" w:eastAsia="Times New Roman" w:hAnsi="Times New Roman" w:cs="Times New Roman"/>
          <w:sz w:val="28"/>
          <w:szCs w:val="28"/>
        </w:rPr>
        <w:t>) является возможность передачи сообщений по кратчайшим путям. Недостаток - низкое среднее использование линий при малых значениях интенсивно</w:t>
      </w:r>
      <w:proofErr w:type="gramStart"/>
      <w:r w:rsidRPr="00C5742C">
        <w:rPr>
          <w:rFonts w:ascii="Times New Roman" w:eastAsia="Times New Roman" w:hAnsi="Times New Roman" w:cs="Times New Roman"/>
          <w:sz w:val="28"/>
          <w:szCs w:val="28"/>
          <w:lang w:val="en-US"/>
        </w:rPr>
        <w:t>c</w:t>
      </w:r>
      <w:proofErr w:type="spellStart"/>
      <w:proofErr w:type="gramEnd"/>
      <w:r w:rsidRPr="00C5742C">
        <w:rPr>
          <w:rFonts w:ascii="Times New Roman" w:eastAsia="Times New Roman" w:hAnsi="Times New Roman" w:cs="Times New Roman"/>
          <w:sz w:val="28"/>
          <w:szCs w:val="28"/>
        </w:rPr>
        <w:t>ти</w:t>
      </w:r>
      <w:proofErr w:type="spellEnd"/>
      <w:r w:rsidRPr="00C5742C">
        <w:rPr>
          <w:rFonts w:ascii="Times New Roman" w:eastAsia="Times New Roman" w:hAnsi="Times New Roman" w:cs="Times New Roman"/>
          <w:sz w:val="28"/>
          <w:szCs w:val="28"/>
        </w:rPr>
        <w:t xml:space="preserve"> нагрузки</w:t>
      </w:r>
      <w:r>
        <w:rPr>
          <w:rFonts w:ascii="Times New Roman" w:eastAsia="Times New Roman" w:hAnsi="Times New Roman" w:cs="Times New Roman"/>
          <w:sz w:val="28"/>
          <w:szCs w:val="28"/>
        </w:rPr>
        <w:t>,</w:t>
      </w:r>
      <w:r w:rsidRPr="00C5742C">
        <w:rPr>
          <w:rFonts w:ascii="Times New Roman" w:eastAsia="Times New Roman" w:hAnsi="Times New Roman" w:cs="Times New Roman"/>
          <w:sz w:val="28"/>
          <w:szCs w:val="28"/>
        </w:rPr>
        <w:t xml:space="preserve"> поступающей на пучки линий.</w:t>
      </w:r>
    </w:p>
    <w:p w:rsidR="00C304A6" w:rsidRDefault="00C304A6" w:rsidP="00C304A6">
      <w:pPr>
        <w:spacing w:line="360" w:lineRule="auto"/>
        <w:jc w:val="both"/>
      </w:pPr>
      <w:r>
        <w:object w:dxaOrig="10165" w:dyaOrig="7444">
          <v:shape id="_x0000_i1028" type="#_x0000_t75" style="width:404.15pt;height:253.35pt" o:ole="">
            <v:imagedata r:id="rId10" o:title=""/>
          </v:shape>
          <o:OLEObject Type="Embed" ProgID="Visio.Drawing.11" ShapeID="_x0000_i1028" DrawAspect="Content" ObjectID="_1521328550" r:id="rId11"/>
        </w:object>
      </w:r>
    </w:p>
    <w:p w:rsidR="00C304A6" w:rsidRDefault="00C304A6" w:rsidP="00C304A6">
      <w:pPr>
        <w:jc w:val="center"/>
        <w:rPr>
          <w:rFonts w:ascii="Times New Roman" w:hAnsi="Times New Roman" w:cs="Times New Roman"/>
          <w:sz w:val="28"/>
          <w:szCs w:val="28"/>
        </w:rPr>
      </w:pPr>
      <w:r w:rsidRPr="00F35FE0">
        <w:rPr>
          <w:rFonts w:ascii="Times New Roman" w:hAnsi="Times New Roman" w:cs="Times New Roman"/>
          <w:sz w:val="28"/>
          <w:szCs w:val="28"/>
        </w:rPr>
        <w:t xml:space="preserve">Рис.  </w:t>
      </w:r>
      <w:r>
        <w:rPr>
          <w:rFonts w:ascii="Times New Roman" w:hAnsi="Times New Roman" w:cs="Times New Roman"/>
          <w:sz w:val="28"/>
          <w:szCs w:val="28"/>
        </w:rPr>
        <w:t>3</w:t>
      </w:r>
      <w:r w:rsidRPr="00F35FE0">
        <w:rPr>
          <w:rFonts w:ascii="Times New Roman" w:hAnsi="Times New Roman" w:cs="Times New Roman"/>
          <w:sz w:val="28"/>
          <w:szCs w:val="28"/>
        </w:rPr>
        <w:t>.1.</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Полносвязная</w:t>
      </w:r>
      <w:proofErr w:type="spellEnd"/>
      <w:r>
        <w:rPr>
          <w:rFonts w:ascii="Times New Roman" w:hAnsi="Times New Roman" w:cs="Times New Roman"/>
          <w:sz w:val="28"/>
          <w:szCs w:val="28"/>
        </w:rPr>
        <w:t xml:space="preserve"> схема организации связи между офисами корпоративной  сети</w:t>
      </w:r>
    </w:p>
    <w:p w:rsidR="00C304A6" w:rsidRDefault="00C304A6" w:rsidP="00C304A6">
      <w:pPr>
        <w:spacing w:line="360" w:lineRule="auto"/>
        <w:ind w:firstLine="709"/>
        <w:jc w:val="both"/>
        <w:rPr>
          <w:rFonts w:ascii="Times New Roman" w:hAnsi="Times New Roman" w:cs="Times New Roman"/>
          <w:color w:val="0070C0"/>
          <w:sz w:val="28"/>
          <w:szCs w:val="28"/>
        </w:rPr>
      </w:pPr>
      <w:r>
        <w:rPr>
          <w:rFonts w:ascii="Times New Roman" w:hAnsi="Times New Roman" w:cs="Times New Roman"/>
          <w:sz w:val="28"/>
          <w:szCs w:val="28"/>
        </w:rPr>
        <w:t xml:space="preserve">Определим интенсивность нагрузки при  межстанционной  связи на пучках каналов двухстороннего занятия в </w:t>
      </w:r>
      <w:proofErr w:type="spellStart"/>
      <w:r>
        <w:rPr>
          <w:rFonts w:ascii="Times New Roman" w:hAnsi="Times New Roman" w:cs="Times New Roman"/>
          <w:sz w:val="28"/>
          <w:szCs w:val="28"/>
        </w:rPr>
        <w:t>полносвязной</w:t>
      </w:r>
      <w:proofErr w:type="spellEnd"/>
      <w:r>
        <w:rPr>
          <w:rFonts w:ascii="Times New Roman" w:hAnsi="Times New Roman" w:cs="Times New Roman"/>
          <w:sz w:val="28"/>
          <w:szCs w:val="28"/>
        </w:rPr>
        <w:t xml:space="preserve"> схеме. </w:t>
      </w:r>
      <w:r>
        <w:rPr>
          <w:rFonts w:ascii="Times New Roman" w:hAnsi="Times New Roman" w:cs="Times New Roman"/>
          <w:color w:val="0070C0"/>
          <w:sz w:val="28"/>
          <w:szCs w:val="28"/>
        </w:rPr>
        <w:t>При этом необходимо учесть нагрузку, которая поступает к сетям и от сетей связи  общего пользования. Нагрузка от ССОП поступает на все станции через АТС-7, поскольку только у нее есть выход на сети связи общего пользования через ОПТС. Рассчитаем общую интенсивность нагрузки на участке корпоративной сети  АТС-2 - АТС-7, учитывая, что  исходящая  нагрузка на ССОП составляет 14,43 Эрл. При этом считаем, что входящая нагрузка от ССОП равна исходящей. Тогда интенсивность нагрузки при межстанционной связи на пучках каналов двухстороннего занятия на направлении АТС-2-АТС-7 составит:</w:t>
      </w:r>
    </w:p>
    <w:p w:rsidR="00C304A6" w:rsidRPr="004F230E" w:rsidRDefault="00C304A6" w:rsidP="00C304A6">
      <w:pPr>
        <w:spacing w:line="360" w:lineRule="auto"/>
        <w:ind w:firstLine="709"/>
        <w:jc w:val="both"/>
        <w:rPr>
          <w:rFonts w:ascii="Times New Roman" w:hAnsi="Times New Roman" w:cs="Times New Roman"/>
          <w:i/>
          <w:color w:val="0070C0"/>
          <w:sz w:val="28"/>
          <w:szCs w:val="28"/>
        </w:rPr>
      </w:pPr>
      <m:oMath>
        <m:sSubSup>
          <m:sSubSupPr>
            <m:ctrlPr>
              <w:rPr>
                <w:rFonts w:ascii="Cambria Math" w:hAnsi="Cambria Math" w:cs="Times New Roman"/>
                <w:i/>
                <w:color w:val="0070C0"/>
                <w:sz w:val="28"/>
                <w:szCs w:val="28"/>
              </w:rPr>
            </m:ctrlPr>
          </m:sSubSupPr>
          <m:e>
            <m:r>
              <w:rPr>
                <w:rFonts w:ascii="Cambria Math" w:hAnsi="Cambria Math" w:cs="Times New Roman"/>
                <w:color w:val="0070C0"/>
                <w:sz w:val="28"/>
                <w:szCs w:val="28"/>
              </w:rPr>
              <m:t>A</m:t>
            </m:r>
          </m:e>
          <m:sub>
            <m:r>
              <w:rPr>
                <w:rFonts w:ascii="Cambria Math" w:hAnsi="Cambria Math" w:cs="Times New Roman"/>
                <w:color w:val="0070C0"/>
                <w:sz w:val="28"/>
                <w:szCs w:val="28"/>
              </w:rPr>
              <m:t>2-7</m:t>
            </m:r>
          </m:sub>
          <m:sup>
            <m:r>
              <w:rPr>
                <w:rFonts w:ascii="Cambria Math" w:hAnsi="Cambria Math" w:cs="Times New Roman"/>
                <w:color w:val="0070C0"/>
                <w:sz w:val="28"/>
                <w:szCs w:val="28"/>
              </w:rPr>
              <m:t>Д</m:t>
            </m:r>
          </m:sup>
        </m:sSubSup>
        <m:r>
          <w:rPr>
            <w:rFonts w:ascii="Cambria Math" w:hAnsi="Cambria Math" w:cs="Times New Roman"/>
            <w:color w:val="0070C0"/>
            <w:sz w:val="28"/>
            <w:szCs w:val="28"/>
          </w:rPr>
          <m:t>=10,531*2+2*14,43=25,018</m:t>
        </m:r>
      </m:oMath>
      <w:r>
        <w:rPr>
          <w:rFonts w:ascii="Times New Roman" w:hAnsi="Times New Roman" w:cs="Times New Roman"/>
          <w:i/>
          <w:color w:val="0070C0"/>
          <w:sz w:val="28"/>
          <w:szCs w:val="28"/>
        </w:rPr>
        <w:t xml:space="preserve"> Эрл.</w:t>
      </w:r>
    </w:p>
    <w:p w:rsidR="00C304A6" w:rsidRDefault="00C304A6" w:rsidP="00C304A6">
      <w:pPr>
        <w:spacing w:line="360" w:lineRule="auto"/>
        <w:ind w:firstLine="709"/>
        <w:jc w:val="both"/>
        <w:rPr>
          <w:rFonts w:ascii="Times New Roman" w:hAnsi="Times New Roman" w:cs="Times New Roman"/>
          <w:color w:val="0070C0"/>
          <w:sz w:val="28"/>
          <w:szCs w:val="28"/>
        </w:rPr>
      </w:pPr>
      <w:r w:rsidRPr="00BB4CF4">
        <w:rPr>
          <w:rFonts w:ascii="Times New Roman" w:hAnsi="Times New Roman" w:cs="Times New Roman"/>
          <w:i/>
          <w:color w:val="0070C0"/>
          <w:sz w:val="28"/>
          <w:szCs w:val="28"/>
        </w:rPr>
        <w:t>А</w:t>
      </w:r>
      <w:r w:rsidRPr="00BB4CF4">
        <w:rPr>
          <w:rFonts w:ascii="Times New Roman" w:hAnsi="Times New Roman" w:cs="Times New Roman"/>
          <w:i/>
          <w:color w:val="0070C0"/>
          <w:sz w:val="28"/>
          <w:szCs w:val="28"/>
          <w:vertAlign w:val="subscript"/>
        </w:rPr>
        <w:t>2-7</w:t>
      </w:r>
      <w:r>
        <w:rPr>
          <w:rFonts w:ascii="Times New Roman" w:hAnsi="Times New Roman" w:cs="Times New Roman"/>
          <w:color w:val="0070C0"/>
          <w:sz w:val="28"/>
          <w:szCs w:val="28"/>
          <w:vertAlign w:val="subscript"/>
        </w:rPr>
        <w:t xml:space="preserve"> </w:t>
      </w:r>
      <w:r>
        <w:rPr>
          <w:rFonts w:ascii="Times New Roman" w:hAnsi="Times New Roman" w:cs="Times New Roman"/>
          <w:color w:val="0070C0"/>
          <w:sz w:val="28"/>
          <w:szCs w:val="28"/>
        </w:rPr>
        <w:t>=</w:t>
      </w:r>
      <m:oMath>
        <m:r>
          <w:rPr>
            <w:rFonts w:ascii="Cambria Math" w:hAnsi="Cambria Math" w:cs="Times New Roman"/>
            <w:color w:val="0070C0"/>
            <w:sz w:val="28"/>
            <w:szCs w:val="28"/>
          </w:rPr>
          <m:t>10,531*2+2*14,43=25,018</m:t>
        </m:r>
      </m:oMath>
      <w:r>
        <w:rPr>
          <w:rFonts w:ascii="Times New Roman" w:hAnsi="Times New Roman" w:cs="Times New Roman"/>
          <w:i/>
          <w:color w:val="0070C0"/>
          <w:sz w:val="28"/>
          <w:szCs w:val="28"/>
        </w:rPr>
        <w:t xml:space="preserve"> </w:t>
      </w:r>
      <w:r>
        <w:rPr>
          <w:rFonts w:ascii="Times New Roman" w:hAnsi="Times New Roman" w:cs="Times New Roman"/>
          <w:color w:val="0070C0"/>
          <w:sz w:val="28"/>
          <w:szCs w:val="28"/>
        </w:rPr>
        <w:t xml:space="preserve"> Эрл.</w:t>
      </w:r>
    </w:p>
    <w:p w:rsidR="00C304A6" w:rsidRPr="00BB4CF4" w:rsidRDefault="00C304A6" w:rsidP="00C304A6">
      <w:pPr>
        <w:spacing w:line="360" w:lineRule="auto"/>
        <w:ind w:firstLine="709"/>
        <w:jc w:val="both"/>
        <w:rPr>
          <w:rFonts w:ascii="Times New Roman" w:hAnsi="Times New Roman" w:cs="Times New Roman"/>
          <w:color w:val="0070C0"/>
          <w:sz w:val="28"/>
          <w:szCs w:val="28"/>
        </w:rPr>
      </w:pPr>
      <w:r>
        <w:rPr>
          <w:rFonts w:ascii="Times New Roman" w:hAnsi="Times New Roman" w:cs="Times New Roman"/>
          <w:color w:val="0070C0"/>
          <w:sz w:val="28"/>
          <w:szCs w:val="28"/>
        </w:rPr>
        <w:t>Аналогично определяем интенсивность нагрузок для всех направлений.</w:t>
      </w:r>
    </w:p>
    <w:p w:rsidR="00C304A6" w:rsidRDefault="00C304A6" w:rsidP="00C304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расчетов запишем в таблицу  (табл. 3.1). </w:t>
      </w:r>
    </w:p>
    <w:p w:rsidR="00C304A6" w:rsidRDefault="00C304A6" w:rsidP="00C304A6">
      <w:pPr>
        <w:spacing w:line="360" w:lineRule="auto"/>
        <w:ind w:firstLine="709"/>
        <w:jc w:val="both"/>
        <w:rPr>
          <w:rFonts w:ascii="Times New Roman" w:hAnsi="Times New Roman" w:cs="Times New Roman"/>
          <w:sz w:val="28"/>
          <w:szCs w:val="28"/>
        </w:rPr>
      </w:pPr>
    </w:p>
    <w:p w:rsidR="00C304A6" w:rsidRPr="00F35FE0" w:rsidRDefault="00C304A6" w:rsidP="00C304A6">
      <w:pPr>
        <w:jc w:val="center"/>
        <w:rPr>
          <w:rFonts w:ascii="Times New Roman" w:hAnsi="Times New Roman" w:cs="Times New Roman"/>
          <w:sz w:val="28"/>
          <w:szCs w:val="28"/>
        </w:rPr>
      </w:pPr>
    </w:p>
    <w:p w:rsidR="00C304A6" w:rsidRDefault="00C304A6" w:rsidP="00C304A6">
      <w:pPr>
        <w:ind w:firstLine="709"/>
        <w:jc w:val="center"/>
        <w:rPr>
          <w:rFonts w:ascii="Times New Roman" w:hAnsi="Times New Roman" w:cs="Times New Roman"/>
          <w:sz w:val="28"/>
          <w:szCs w:val="28"/>
        </w:rPr>
      </w:pPr>
      <w:r>
        <w:rPr>
          <w:rFonts w:ascii="Times New Roman" w:hAnsi="Times New Roman" w:cs="Times New Roman"/>
          <w:sz w:val="28"/>
          <w:szCs w:val="28"/>
        </w:rPr>
        <w:lastRenderedPageBreak/>
        <w:t>Таблица 3.1. Интенсивность нагрузки</w:t>
      </w:r>
      <w:proofErr w:type="gramStart"/>
      <w:r>
        <w:rPr>
          <w:rFonts w:ascii="Times New Roman" w:hAnsi="Times New Roman" w:cs="Times New Roman"/>
          <w:sz w:val="28"/>
          <w:szCs w:val="28"/>
        </w:rPr>
        <w:t xml:space="preserve"> </w:t>
      </w:r>
      <m:oMath>
        <m:r>
          <w:rPr>
            <w:rFonts w:ascii="Cambria Math" w:hAnsi="Cambria Math" w:cs="Times New Roman"/>
            <w:sz w:val="28"/>
            <w:szCs w:val="28"/>
          </w:rPr>
          <m:t xml:space="preserve"> </m:t>
        </m:r>
        <m:sSubSup>
          <m:sSubSupPr>
            <m:ctrlPr>
              <w:rPr>
                <w:rFonts w:ascii="Cambria Math" w:hAnsi="Cambria Math" w:cs="Times New Roman"/>
                <w:i/>
                <w:color w:val="0070C0"/>
                <w:sz w:val="28"/>
                <w:szCs w:val="28"/>
              </w:rPr>
            </m:ctrlPr>
          </m:sSubSupPr>
          <m:e>
            <m:r>
              <w:rPr>
                <w:rFonts w:ascii="Cambria Math" w:hAnsi="Cambria Math" w:cs="Times New Roman"/>
                <w:color w:val="0070C0"/>
                <w:sz w:val="28"/>
                <w:szCs w:val="28"/>
              </w:rPr>
              <m:t>A</m:t>
            </m:r>
          </m:e>
          <m:sub>
            <m:r>
              <w:rPr>
                <w:rFonts w:ascii="Cambria Math" w:hAnsi="Cambria Math" w:cs="Times New Roman"/>
                <w:color w:val="0070C0"/>
                <w:sz w:val="28"/>
                <w:szCs w:val="28"/>
              </w:rPr>
              <m:t>ij</m:t>
            </m:r>
          </m:sub>
          <m:sup>
            <m:r>
              <w:rPr>
                <w:rFonts w:ascii="Cambria Math" w:hAnsi="Cambria Math" w:cs="Times New Roman"/>
                <w:color w:val="0070C0"/>
                <w:sz w:val="28"/>
                <w:szCs w:val="28"/>
              </w:rPr>
              <m:t>Д</m:t>
            </m:r>
            <w:proofErr w:type="gramEnd"/>
          </m:sup>
        </m:sSubSup>
      </m:oMath>
      <w:r w:rsidRPr="004F230E">
        <w:rPr>
          <w:rFonts w:ascii="Times New Roman" w:hAnsi="Times New Roman" w:cs="Times New Roman"/>
          <w:color w:val="0070C0"/>
          <w:sz w:val="28"/>
          <w:szCs w:val="28"/>
        </w:rPr>
        <w:t xml:space="preserve"> </w:t>
      </w:r>
      <w:r>
        <w:rPr>
          <w:rFonts w:ascii="Times New Roman" w:hAnsi="Times New Roman" w:cs="Times New Roman"/>
          <w:sz w:val="28"/>
          <w:szCs w:val="28"/>
        </w:rPr>
        <w:t>при  межстанционной  связи на пучках каналов двухстороннего занятия</w:t>
      </w:r>
    </w:p>
    <w:p w:rsidR="00C304A6" w:rsidRDefault="00C304A6" w:rsidP="00C304A6">
      <w:pPr>
        <w:ind w:firstLine="709"/>
        <w:jc w:val="center"/>
        <w:rPr>
          <w:rFonts w:ascii="Times New Roman" w:hAnsi="Times New Roman" w:cs="Times New Roman"/>
          <w:sz w:val="28"/>
          <w:szCs w:val="28"/>
        </w:rPr>
      </w:pPr>
    </w:p>
    <w:tbl>
      <w:tblPr>
        <w:tblStyle w:val="a8"/>
        <w:tblW w:w="0" w:type="auto"/>
        <w:tblLook w:val="04A0"/>
      </w:tblPr>
      <w:tblGrid>
        <w:gridCol w:w="1195"/>
        <w:gridCol w:w="1195"/>
        <w:gridCol w:w="1120"/>
        <w:gridCol w:w="1271"/>
        <w:gridCol w:w="1423"/>
        <w:gridCol w:w="1275"/>
        <w:gridCol w:w="1276"/>
      </w:tblGrid>
      <w:tr w:rsidR="00C304A6" w:rsidTr="00C304A6">
        <w:tc>
          <w:tcPr>
            <w:tcW w:w="1195" w:type="dxa"/>
            <w:tcBorders>
              <w:tl2br w:val="single" w:sz="4" w:space="0" w:color="auto"/>
            </w:tcBorders>
          </w:tcPr>
          <w:p w:rsidR="00C304A6" w:rsidRDefault="00C304A6" w:rsidP="00C304A6">
            <w:pPr>
              <w:pStyle w:val="a3"/>
              <w:spacing w:line="360" w:lineRule="auto"/>
              <w:ind w:left="0"/>
              <w:jc w:val="right"/>
              <w:rPr>
                <w:rFonts w:ascii="Times New Roman" w:hAnsi="Times New Roman" w:cs="Times New Roman"/>
                <w:sz w:val="28"/>
                <w:szCs w:val="28"/>
              </w:rPr>
            </w:pPr>
            <w:r>
              <w:rPr>
                <w:rFonts w:ascii="Times New Roman" w:hAnsi="Times New Roman" w:cs="Times New Roman"/>
                <w:sz w:val="28"/>
                <w:szCs w:val="28"/>
              </w:rPr>
              <w:t>К</w:t>
            </w:r>
          </w:p>
          <w:p w:rsidR="00C304A6" w:rsidRDefault="00C304A6" w:rsidP="00C304A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от</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20"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271"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423"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27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27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АТС-7</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120"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53,191</w:t>
            </w:r>
          </w:p>
        </w:tc>
        <w:tc>
          <w:tcPr>
            <w:tcW w:w="1271"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47,743</w:t>
            </w:r>
          </w:p>
        </w:tc>
        <w:tc>
          <w:tcPr>
            <w:tcW w:w="1423"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36,849</w:t>
            </w:r>
          </w:p>
        </w:tc>
        <w:tc>
          <w:tcPr>
            <w:tcW w:w="1275"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44,475</w:t>
            </w:r>
          </w:p>
        </w:tc>
        <w:tc>
          <w:tcPr>
            <w:tcW w:w="1276"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49,923</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20"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271"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52,807</w:t>
            </w:r>
          </w:p>
        </w:tc>
        <w:tc>
          <w:tcPr>
            <w:tcW w:w="1423"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41,913</w:t>
            </w:r>
          </w:p>
        </w:tc>
        <w:tc>
          <w:tcPr>
            <w:tcW w:w="1275"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49,539</w:t>
            </w:r>
          </w:p>
        </w:tc>
        <w:tc>
          <w:tcPr>
            <w:tcW w:w="1276"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54,987</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20"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271"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423"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34,318</w:t>
            </w:r>
          </w:p>
        </w:tc>
        <w:tc>
          <w:tcPr>
            <w:tcW w:w="1275"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41,944</w:t>
            </w:r>
          </w:p>
        </w:tc>
        <w:tc>
          <w:tcPr>
            <w:tcW w:w="1276"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47,392</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20"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271"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423"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275"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26,754</w:t>
            </w:r>
          </w:p>
        </w:tc>
        <w:tc>
          <w:tcPr>
            <w:tcW w:w="1276" w:type="dxa"/>
            <w:vAlign w:val="bottom"/>
          </w:tcPr>
          <w:p w:rsidR="00C304A6" w:rsidRPr="00391EA6" w:rsidRDefault="00C304A6" w:rsidP="00C304A6">
            <w:pPr>
              <w:jc w:val="center"/>
              <w:rPr>
                <w:rFonts w:ascii="Times New Roman" w:hAnsi="Times New Roman" w:cs="Times New Roman"/>
                <w:color w:val="000000"/>
                <w:sz w:val="28"/>
                <w:szCs w:val="28"/>
              </w:rPr>
            </w:pPr>
            <w:r w:rsidRPr="00391EA6">
              <w:rPr>
                <w:rFonts w:ascii="Times New Roman" w:hAnsi="Times New Roman" w:cs="Times New Roman"/>
                <w:color w:val="000000"/>
                <w:sz w:val="28"/>
                <w:szCs w:val="28"/>
              </w:rPr>
              <w:t>32,202</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20"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271"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423"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27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276" w:type="dxa"/>
          </w:tcPr>
          <w:p w:rsidR="00C304A6" w:rsidRPr="00385326" w:rsidRDefault="00C304A6" w:rsidP="00C304A6">
            <w:pPr>
              <w:pStyle w:val="a3"/>
              <w:spacing w:line="360" w:lineRule="auto"/>
              <w:ind w:left="0"/>
              <w:jc w:val="center"/>
              <w:rPr>
                <w:rFonts w:ascii="Times New Roman" w:hAnsi="Times New Roman" w:cs="Times New Roman"/>
                <w:color w:val="0070C0"/>
                <w:sz w:val="28"/>
                <w:szCs w:val="28"/>
              </w:rPr>
            </w:pPr>
            <w:r>
              <w:rPr>
                <w:rFonts w:ascii="Times New Roman" w:hAnsi="Times New Roman" w:cs="Times New Roman"/>
                <w:color w:val="0070C0"/>
                <w:sz w:val="28"/>
                <w:szCs w:val="28"/>
              </w:rPr>
              <w:t>42</w:t>
            </w:r>
            <w:r w:rsidRPr="00385326">
              <w:rPr>
                <w:rFonts w:ascii="Times New Roman" w:hAnsi="Times New Roman" w:cs="Times New Roman"/>
                <w:color w:val="0070C0"/>
                <w:sz w:val="28"/>
                <w:szCs w:val="28"/>
              </w:rPr>
              <w:t>,</w:t>
            </w:r>
            <w:r>
              <w:rPr>
                <w:rFonts w:ascii="Times New Roman" w:hAnsi="Times New Roman" w:cs="Times New Roman"/>
                <w:color w:val="0070C0"/>
                <w:sz w:val="28"/>
                <w:szCs w:val="28"/>
              </w:rPr>
              <w:t>835</w:t>
            </w:r>
          </w:p>
        </w:tc>
      </w:tr>
    </w:tbl>
    <w:p w:rsidR="00C304A6" w:rsidRDefault="00C304A6" w:rsidP="00C304A6">
      <w:pPr>
        <w:spacing w:line="360" w:lineRule="auto"/>
        <w:ind w:firstLine="709"/>
        <w:jc w:val="both"/>
        <w:rPr>
          <w:rFonts w:ascii="Times New Roman" w:hAnsi="Times New Roman" w:cs="Times New Roman"/>
          <w:sz w:val="28"/>
          <w:szCs w:val="28"/>
        </w:rPr>
      </w:pPr>
    </w:p>
    <w:p w:rsidR="00C304A6" w:rsidRDefault="00C304A6" w:rsidP="00C304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число каналов двустороннего занятия</w:t>
      </w:r>
      <w:r w:rsidRPr="004F230E">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ij</m:t>
            </m:r>
          </m:sub>
          <m:sup>
            <m:r>
              <w:rPr>
                <w:rFonts w:ascii="Cambria Math" w:hAnsi="Cambria Math" w:cs="Times New Roman"/>
                <w:sz w:val="28"/>
                <w:szCs w:val="28"/>
              </w:rPr>
              <m:t>Д</m:t>
            </m:r>
          </m:sup>
        </m:sSubSup>
      </m:oMath>
      <w:r>
        <w:rPr>
          <w:rFonts w:ascii="Times New Roman" w:hAnsi="Times New Roman" w:cs="Times New Roman"/>
          <w:sz w:val="28"/>
          <w:szCs w:val="28"/>
        </w:rPr>
        <w:t xml:space="preserve"> межстанционной связи в полносвязной схеме при величине потерь </w:t>
      </w:r>
      <m:oMath>
        <w:proofErr w:type="gramStart"/>
        <m:r>
          <w:rPr>
            <w:rFonts w:ascii="Cambria Math" w:hAnsi="Cambria Math" w:cs="Times New Roman"/>
            <w:sz w:val="28"/>
            <w:szCs w:val="28"/>
          </w:rPr>
          <m:t>Р</m:t>
        </m:r>
        <w:proofErr w:type="gramEnd"/>
        <m:r>
          <w:rPr>
            <w:rFonts w:ascii="Cambria Math" w:hAnsi="Cambria Math" w:cs="Times New Roman"/>
            <w:sz w:val="28"/>
            <w:szCs w:val="28"/>
          </w:rPr>
          <m:t>≤0,01</m:t>
        </m:r>
      </m:oMath>
      <w:r>
        <w:rPr>
          <w:rFonts w:ascii="Times New Roman" w:hAnsi="Times New Roman" w:cs="Times New Roman"/>
          <w:sz w:val="28"/>
          <w:szCs w:val="28"/>
        </w:rPr>
        <w:t>. Результаты расчетов запишем в табл. 3.2.</w:t>
      </w:r>
    </w:p>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Таблица 3.2. Число каналов двустороннего занятия межстанционной связи</w:t>
      </w:r>
    </w:p>
    <w:tbl>
      <w:tblPr>
        <w:tblStyle w:val="a8"/>
        <w:tblW w:w="0" w:type="auto"/>
        <w:tblLook w:val="04A0"/>
      </w:tblPr>
      <w:tblGrid>
        <w:gridCol w:w="1195"/>
        <w:gridCol w:w="1195"/>
        <w:gridCol w:w="1195"/>
        <w:gridCol w:w="1196"/>
        <w:gridCol w:w="1196"/>
        <w:gridCol w:w="1196"/>
        <w:gridCol w:w="1196"/>
      </w:tblGrid>
      <w:tr w:rsidR="00C304A6" w:rsidTr="00C304A6">
        <w:tc>
          <w:tcPr>
            <w:tcW w:w="1195" w:type="dxa"/>
            <w:tcBorders>
              <w:tl2br w:val="single" w:sz="4" w:space="0" w:color="auto"/>
            </w:tcBorders>
          </w:tcPr>
          <w:p w:rsidR="00C304A6" w:rsidRDefault="00C304A6" w:rsidP="00C304A6">
            <w:pPr>
              <w:pStyle w:val="a3"/>
              <w:spacing w:line="360" w:lineRule="auto"/>
              <w:ind w:left="0"/>
              <w:jc w:val="right"/>
              <w:rPr>
                <w:rFonts w:ascii="Times New Roman" w:hAnsi="Times New Roman" w:cs="Times New Roman"/>
                <w:sz w:val="28"/>
                <w:szCs w:val="28"/>
              </w:rPr>
            </w:pPr>
            <w:r>
              <w:rPr>
                <w:rFonts w:ascii="Times New Roman" w:hAnsi="Times New Roman" w:cs="Times New Roman"/>
                <w:sz w:val="28"/>
                <w:szCs w:val="28"/>
              </w:rPr>
              <w:t>К</w:t>
            </w:r>
          </w:p>
          <w:p w:rsidR="00C304A6" w:rsidRDefault="00C304A6" w:rsidP="00C304A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от</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АТС-7</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67</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61</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49</w:t>
            </w:r>
          </w:p>
        </w:tc>
        <w:tc>
          <w:tcPr>
            <w:tcW w:w="1196" w:type="dxa"/>
          </w:tcPr>
          <w:p w:rsidR="00C304A6" w:rsidRPr="00D95F6B"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58</w:t>
            </w:r>
          </w:p>
        </w:tc>
        <w:tc>
          <w:tcPr>
            <w:tcW w:w="1196" w:type="dxa"/>
          </w:tcPr>
          <w:p w:rsidR="00C304A6" w:rsidRPr="00592F86" w:rsidRDefault="00C304A6" w:rsidP="00C304A6">
            <w:pPr>
              <w:pStyle w:val="a3"/>
              <w:spacing w:line="360" w:lineRule="auto"/>
              <w:ind w:left="0"/>
              <w:jc w:val="center"/>
              <w:rPr>
                <w:rFonts w:ascii="Times New Roman" w:hAnsi="Times New Roman" w:cs="Times New Roman"/>
                <w:color w:val="0070C0"/>
                <w:sz w:val="28"/>
                <w:szCs w:val="28"/>
              </w:rPr>
            </w:pPr>
            <w:r w:rsidRPr="0067154F">
              <w:rPr>
                <w:rFonts w:ascii="Times New Roman" w:hAnsi="Times New Roman" w:cs="Times New Roman"/>
                <w:color w:val="0070C0"/>
                <w:sz w:val="28"/>
                <w:szCs w:val="28"/>
              </w:rPr>
              <w:t>64</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67</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55</w:t>
            </w:r>
          </w:p>
        </w:tc>
        <w:tc>
          <w:tcPr>
            <w:tcW w:w="1196" w:type="dxa"/>
          </w:tcPr>
          <w:p w:rsidR="00C304A6" w:rsidRPr="00D95F6B"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63</w:t>
            </w:r>
          </w:p>
        </w:tc>
        <w:tc>
          <w:tcPr>
            <w:tcW w:w="1196" w:type="dxa"/>
          </w:tcPr>
          <w:p w:rsidR="00C304A6" w:rsidRPr="00592F86" w:rsidRDefault="00C304A6" w:rsidP="00C304A6">
            <w:pPr>
              <w:pStyle w:val="a3"/>
              <w:spacing w:line="360" w:lineRule="auto"/>
              <w:ind w:left="0"/>
              <w:jc w:val="center"/>
              <w:rPr>
                <w:rFonts w:ascii="Times New Roman" w:hAnsi="Times New Roman" w:cs="Times New Roman"/>
                <w:color w:val="0070C0"/>
                <w:sz w:val="28"/>
                <w:szCs w:val="28"/>
              </w:rPr>
            </w:pPr>
            <w:r w:rsidRPr="0067154F">
              <w:rPr>
                <w:rFonts w:ascii="Times New Roman" w:hAnsi="Times New Roman" w:cs="Times New Roman"/>
                <w:color w:val="0070C0"/>
                <w:sz w:val="28"/>
                <w:szCs w:val="28"/>
              </w:rPr>
              <w:t>69</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46</w:t>
            </w:r>
          </w:p>
        </w:tc>
        <w:tc>
          <w:tcPr>
            <w:tcW w:w="1196" w:type="dxa"/>
          </w:tcPr>
          <w:p w:rsidR="00C304A6" w:rsidRPr="00D95F6B"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55</w:t>
            </w:r>
          </w:p>
        </w:tc>
        <w:tc>
          <w:tcPr>
            <w:tcW w:w="1196" w:type="dxa"/>
          </w:tcPr>
          <w:p w:rsidR="00C304A6" w:rsidRPr="00592F86" w:rsidRDefault="00C304A6" w:rsidP="00C304A6">
            <w:pPr>
              <w:pStyle w:val="a3"/>
              <w:spacing w:line="360" w:lineRule="auto"/>
              <w:ind w:left="0"/>
              <w:jc w:val="center"/>
              <w:rPr>
                <w:rFonts w:ascii="Times New Roman" w:hAnsi="Times New Roman" w:cs="Times New Roman"/>
                <w:color w:val="0070C0"/>
                <w:sz w:val="28"/>
                <w:szCs w:val="28"/>
              </w:rPr>
            </w:pPr>
            <w:r w:rsidRPr="0067154F">
              <w:rPr>
                <w:rFonts w:ascii="Times New Roman" w:hAnsi="Times New Roman" w:cs="Times New Roman"/>
                <w:color w:val="0070C0"/>
                <w:sz w:val="28"/>
                <w:szCs w:val="28"/>
              </w:rPr>
              <w:t>61</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w:t>
            </w:r>
          </w:p>
        </w:tc>
        <w:tc>
          <w:tcPr>
            <w:tcW w:w="1196" w:type="dxa"/>
          </w:tcPr>
          <w:p w:rsidR="00C304A6" w:rsidRPr="00D95F6B" w:rsidRDefault="00C304A6" w:rsidP="00C304A6">
            <w:pPr>
              <w:pStyle w:val="a3"/>
              <w:spacing w:line="360" w:lineRule="auto"/>
              <w:ind w:left="0"/>
              <w:jc w:val="center"/>
              <w:rPr>
                <w:rFonts w:ascii="Times New Roman" w:hAnsi="Times New Roman" w:cs="Times New Roman"/>
                <w:sz w:val="28"/>
                <w:szCs w:val="28"/>
              </w:rPr>
            </w:pPr>
            <w:r w:rsidRPr="0067154F">
              <w:rPr>
                <w:rFonts w:ascii="Times New Roman" w:hAnsi="Times New Roman" w:cs="Times New Roman"/>
                <w:sz w:val="28"/>
                <w:szCs w:val="28"/>
              </w:rPr>
              <w:t>38</w:t>
            </w:r>
          </w:p>
        </w:tc>
        <w:tc>
          <w:tcPr>
            <w:tcW w:w="1196" w:type="dxa"/>
          </w:tcPr>
          <w:p w:rsidR="00C304A6" w:rsidRPr="00592F86" w:rsidRDefault="00C304A6" w:rsidP="00C304A6">
            <w:pPr>
              <w:pStyle w:val="a3"/>
              <w:spacing w:line="360" w:lineRule="auto"/>
              <w:ind w:left="0"/>
              <w:jc w:val="center"/>
              <w:rPr>
                <w:rFonts w:ascii="Times New Roman" w:hAnsi="Times New Roman" w:cs="Times New Roman"/>
                <w:color w:val="0070C0"/>
                <w:sz w:val="28"/>
                <w:szCs w:val="28"/>
              </w:rPr>
            </w:pPr>
            <w:r w:rsidRPr="0067154F">
              <w:rPr>
                <w:rFonts w:ascii="Times New Roman" w:hAnsi="Times New Roman" w:cs="Times New Roman"/>
                <w:color w:val="0070C0"/>
                <w:sz w:val="28"/>
                <w:szCs w:val="28"/>
              </w:rPr>
              <w:t>44</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D95F6B" w:rsidRDefault="00C304A6" w:rsidP="00C304A6">
            <w:pPr>
              <w:pStyle w:val="a3"/>
              <w:spacing w:line="360" w:lineRule="auto"/>
              <w:ind w:left="0"/>
              <w:jc w:val="center"/>
              <w:rPr>
                <w:rFonts w:ascii="Times New Roman" w:hAnsi="Times New Roman" w:cs="Times New Roman"/>
                <w:color w:val="0070C0"/>
                <w:sz w:val="28"/>
                <w:szCs w:val="28"/>
              </w:rPr>
            </w:pPr>
            <w:r>
              <w:rPr>
                <w:rFonts w:ascii="Times New Roman" w:hAnsi="Times New Roman" w:cs="Times New Roman"/>
                <w:color w:val="0070C0"/>
                <w:sz w:val="28"/>
                <w:szCs w:val="28"/>
              </w:rPr>
              <w:t>-</w:t>
            </w:r>
          </w:p>
        </w:tc>
        <w:tc>
          <w:tcPr>
            <w:tcW w:w="1196" w:type="dxa"/>
          </w:tcPr>
          <w:p w:rsidR="00C304A6" w:rsidRPr="00592F86" w:rsidRDefault="00C304A6" w:rsidP="00C304A6">
            <w:pPr>
              <w:pStyle w:val="a3"/>
              <w:spacing w:line="360" w:lineRule="auto"/>
              <w:ind w:left="0"/>
              <w:jc w:val="center"/>
              <w:rPr>
                <w:rFonts w:ascii="Times New Roman" w:hAnsi="Times New Roman" w:cs="Times New Roman"/>
                <w:color w:val="0070C0"/>
                <w:sz w:val="28"/>
                <w:szCs w:val="28"/>
              </w:rPr>
            </w:pPr>
            <w:r w:rsidRPr="0067154F">
              <w:rPr>
                <w:rFonts w:ascii="Times New Roman" w:hAnsi="Times New Roman" w:cs="Times New Roman"/>
                <w:color w:val="0070C0"/>
                <w:sz w:val="28"/>
                <w:szCs w:val="28"/>
              </w:rPr>
              <w:t>56</w:t>
            </w:r>
          </w:p>
        </w:tc>
      </w:tr>
    </w:tbl>
    <w:p w:rsidR="00C304A6" w:rsidRDefault="00C304A6" w:rsidP="00C304A6">
      <w:pPr>
        <w:spacing w:line="360" w:lineRule="auto"/>
        <w:jc w:val="both"/>
        <w:rPr>
          <w:rFonts w:ascii="Times New Roman" w:hAnsi="Times New Roman" w:cs="Times New Roman"/>
          <w:sz w:val="28"/>
          <w:szCs w:val="28"/>
        </w:rPr>
      </w:pPr>
    </w:p>
    <w:p w:rsidR="00C304A6" w:rsidRDefault="00C304A6" w:rsidP="00C304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Определим число </w:t>
      </w:r>
      <w:proofErr w:type="spellStart"/>
      <w:r>
        <w:rPr>
          <w:rFonts w:ascii="Times New Roman" w:hAnsi="Times New Roman" w:cs="Times New Roman"/>
          <w:sz w:val="28"/>
          <w:szCs w:val="28"/>
        </w:rPr>
        <w:t>каналокилометров</w:t>
      </w:r>
      <w:proofErr w:type="spellEnd"/>
      <w:r>
        <w:rPr>
          <w:rFonts w:ascii="Times New Roman" w:hAnsi="Times New Roman" w:cs="Times New Roman"/>
          <w:sz w:val="28"/>
          <w:szCs w:val="28"/>
        </w:rPr>
        <w:t xml:space="preserve"> межстанционной связи в </w:t>
      </w:r>
      <w:proofErr w:type="spellStart"/>
      <w:r>
        <w:rPr>
          <w:rFonts w:ascii="Times New Roman" w:hAnsi="Times New Roman" w:cs="Times New Roman"/>
          <w:sz w:val="28"/>
          <w:szCs w:val="28"/>
        </w:rPr>
        <w:t>полносвязной</w:t>
      </w:r>
      <w:proofErr w:type="spellEnd"/>
      <w:r>
        <w:rPr>
          <w:rFonts w:ascii="Times New Roman" w:hAnsi="Times New Roman" w:cs="Times New Roman"/>
          <w:sz w:val="28"/>
          <w:szCs w:val="28"/>
        </w:rPr>
        <w:t xml:space="preserve"> схеме и результаты вычислений занесем в таблицу 3.3.</w:t>
      </w:r>
    </w:p>
    <w:p w:rsidR="00C304A6" w:rsidRDefault="00C304A6" w:rsidP="00C304A6">
      <w:pPr>
        <w:spacing w:line="360"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G</m:t>
            </m:r>
          </m:e>
          <m:sub>
            <m:r>
              <w:rPr>
                <w:rFonts w:ascii="Cambria Math" w:hAnsi="Cambria Math" w:cs="Times New Roman"/>
                <w:sz w:val="28"/>
                <w:szCs w:val="28"/>
              </w:rPr>
              <m:t>ij</m:t>
            </m:r>
          </m:sub>
          <m:sup>
            <m:r>
              <w:rPr>
                <w:rFonts w:ascii="Cambria Math" w:hAnsi="Cambria Math" w:cs="Times New Roman"/>
                <w:sz w:val="28"/>
                <w:szCs w:val="28"/>
              </w:rPr>
              <m:t>Д</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rPr>
              <m:t>ij</m:t>
            </m:r>
          </m:sub>
          <m:sup>
            <m:r>
              <w:rPr>
                <w:rFonts w:ascii="Cambria Math" w:hAnsi="Cambria Math" w:cs="Times New Roman"/>
                <w:sz w:val="28"/>
                <w:szCs w:val="28"/>
              </w:rPr>
              <m:t>Д</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ij</m:t>
            </m:r>
          </m:sub>
        </m:sSub>
      </m:oMath>
      <w:r>
        <w:rPr>
          <w:rFonts w:ascii="Times New Roman" w:hAnsi="Times New Roman" w:cs="Times New Roman"/>
          <w:sz w:val="28"/>
          <w:szCs w:val="28"/>
        </w:rPr>
        <w:t>, кан-км                                                                          (3.1)</w:t>
      </w:r>
    </w:p>
    <w:p w:rsidR="00C304A6" w:rsidRDefault="00C304A6" w:rsidP="00C304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Суммарное число </w:t>
      </w:r>
      <w:proofErr w:type="spellStart"/>
      <w:r>
        <w:rPr>
          <w:rFonts w:ascii="Times New Roman" w:hAnsi="Times New Roman" w:cs="Times New Roman"/>
          <w:sz w:val="28"/>
          <w:szCs w:val="28"/>
        </w:rPr>
        <w:t>каналокилометров</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полносвязной</w:t>
      </w:r>
      <w:proofErr w:type="spellEnd"/>
      <w:r>
        <w:rPr>
          <w:rFonts w:ascii="Times New Roman" w:hAnsi="Times New Roman" w:cs="Times New Roman"/>
          <w:sz w:val="28"/>
          <w:szCs w:val="28"/>
        </w:rPr>
        <w:t xml:space="preserve"> схеме равно:</w:t>
      </w:r>
    </w:p>
    <w:p w:rsidR="00C304A6" w:rsidRDefault="00C304A6" w:rsidP="00C304A6">
      <w:pPr>
        <w:spacing w:line="360" w:lineRule="auto"/>
        <w:ind w:firstLine="709"/>
        <w:jc w:val="both"/>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lang w:val="en-US"/>
              </w:rPr>
              <m:t>G</m:t>
            </m:r>
          </m:e>
          <m:sup>
            <m:r>
              <w:rPr>
                <w:rFonts w:ascii="Cambria Math" w:hAnsi="Cambria Math" w:cs="Times New Roman"/>
                <w:sz w:val="28"/>
                <w:szCs w:val="28"/>
              </w:rPr>
              <m:t>П</m:t>
            </m:r>
          </m:sup>
        </m:sSup>
        <m:r>
          <w:rPr>
            <w:rFonts w:ascii="Cambria Math" w:hAnsi="Cambria Math" w:cs="Times New Roman"/>
            <w:sz w:val="28"/>
            <w:szCs w:val="28"/>
          </w:rPr>
          <m:t>=</m:t>
        </m:r>
        <m:nary>
          <m:naryPr>
            <m:chr m:val="∑"/>
            <m:limLoc m:val="undOvr"/>
            <m:supHide m:val="on"/>
            <m:ctrlPr>
              <w:rPr>
                <w:rFonts w:ascii="Cambria Math" w:hAnsi="Cambria Math" w:cs="Times New Roman"/>
                <w:i/>
                <w:sz w:val="28"/>
                <w:szCs w:val="28"/>
              </w:rPr>
            </m:ctrlPr>
          </m:naryPr>
          <m:sub>
            <m:r>
              <w:rPr>
                <w:rFonts w:ascii="Cambria Math" w:hAnsi="Cambria Math" w:cs="Times New Roman"/>
                <w:sz w:val="28"/>
                <w:szCs w:val="28"/>
              </w:rPr>
              <m:t>i</m:t>
            </m:r>
          </m:sub>
          <m:sup/>
          <m:e>
            <m:nary>
              <m:naryPr>
                <m:chr m:val="∑"/>
                <m:limLoc m:val="undOvr"/>
                <m:supHide m:val="on"/>
                <m:ctrlPr>
                  <w:rPr>
                    <w:rFonts w:ascii="Cambria Math" w:hAnsi="Cambria Math" w:cs="Times New Roman"/>
                    <w:i/>
                    <w:sz w:val="28"/>
                    <w:szCs w:val="28"/>
                  </w:rPr>
                </m:ctrlPr>
              </m:naryPr>
              <m:sub>
                <m:r>
                  <w:rPr>
                    <w:rFonts w:ascii="Cambria Math" w:hAnsi="Cambria Math" w:cs="Times New Roman"/>
                    <w:sz w:val="28"/>
                    <w:szCs w:val="28"/>
                  </w:rPr>
                  <m:t>j</m:t>
                </m:r>
              </m:sub>
              <m:sup/>
              <m:e>
                <m:sSubSup>
                  <m:sSubSupPr>
                    <m:ctrlPr>
                      <w:rPr>
                        <w:rFonts w:ascii="Cambria Math" w:hAnsi="Cambria Math" w:cs="Times New Roman"/>
                        <w:i/>
                        <w:sz w:val="28"/>
                        <w:szCs w:val="28"/>
                      </w:rPr>
                    </m:ctrlPr>
                  </m:sSubSupPr>
                  <m:e>
                    <m:r>
                      <w:rPr>
                        <w:rFonts w:ascii="Cambria Math" w:hAnsi="Cambria Math" w:cs="Times New Roman"/>
                        <w:sz w:val="28"/>
                        <w:szCs w:val="28"/>
                      </w:rPr>
                      <m:t>G</m:t>
                    </m:r>
                  </m:e>
                  <m:sub>
                    <m:r>
                      <w:rPr>
                        <w:rFonts w:ascii="Cambria Math" w:hAnsi="Cambria Math" w:cs="Times New Roman"/>
                        <w:sz w:val="28"/>
                        <w:szCs w:val="28"/>
                      </w:rPr>
                      <m:t>ij</m:t>
                    </m:r>
                  </m:sub>
                  <m:sup>
                    <m:r>
                      <w:rPr>
                        <w:rFonts w:ascii="Cambria Math" w:hAnsi="Cambria Math" w:cs="Times New Roman"/>
                        <w:sz w:val="28"/>
                        <w:szCs w:val="28"/>
                      </w:rPr>
                      <m:t>Д</m:t>
                    </m:r>
                  </m:sup>
                </m:sSubSup>
              </m:e>
            </m:nary>
          </m:e>
        </m:nary>
        <m:r>
          <w:rPr>
            <w:rFonts w:ascii="Cambria Math" w:hAnsi="Cambria Math" w:cs="Times New Roman"/>
            <w:sz w:val="28"/>
            <w:szCs w:val="28"/>
          </w:rPr>
          <m:t xml:space="preserve"> </m:t>
        </m:r>
      </m:oMath>
      <w:r>
        <w:rPr>
          <w:rFonts w:ascii="Times New Roman" w:hAnsi="Times New Roman" w:cs="Times New Roman"/>
          <w:sz w:val="28"/>
          <w:szCs w:val="28"/>
        </w:rPr>
        <w:t>.                                                                                       (3.2)</w:t>
      </w:r>
    </w:p>
    <w:p w:rsidR="00C304A6" w:rsidRDefault="00C304A6" w:rsidP="00C304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Таблица 3.3. Число </w:t>
      </w:r>
      <w:proofErr w:type="spellStart"/>
      <w:r>
        <w:rPr>
          <w:rFonts w:ascii="Times New Roman" w:hAnsi="Times New Roman" w:cs="Times New Roman"/>
          <w:sz w:val="28"/>
          <w:szCs w:val="28"/>
        </w:rPr>
        <w:t>каналокилометров</w:t>
      </w:r>
      <w:proofErr w:type="spellEnd"/>
      <w:r>
        <w:rPr>
          <w:rFonts w:ascii="Times New Roman" w:hAnsi="Times New Roman" w:cs="Times New Roman"/>
          <w:sz w:val="28"/>
          <w:szCs w:val="28"/>
        </w:rPr>
        <w:t xml:space="preserve"> межстанционной связи в </w:t>
      </w:r>
      <w:proofErr w:type="spellStart"/>
      <w:r>
        <w:rPr>
          <w:rFonts w:ascii="Times New Roman" w:hAnsi="Times New Roman" w:cs="Times New Roman"/>
          <w:sz w:val="28"/>
          <w:szCs w:val="28"/>
        </w:rPr>
        <w:t>полносвязной</w:t>
      </w:r>
      <w:proofErr w:type="spellEnd"/>
      <w:r>
        <w:rPr>
          <w:rFonts w:ascii="Times New Roman" w:hAnsi="Times New Roman" w:cs="Times New Roman"/>
          <w:sz w:val="28"/>
          <w:szCs w:val="28"/>
        </w:rPr>
        <w:t xml:space="preserve"> схеме</w:t>
      </w:r>
    </w:p>
    <w:tbl>
      <w:tblPr>
        <w:tblStyle w:val="a8"/>
        <w:tblW w:w="0" w:type="auto"/>
        <w:tblLook w:val="04A0"/>
      </w:tblPr>
      <w:tblGrid>
        <w:gridCol w:w="1195"/>
        <w:gridCol w:w="1195"/>
        <w:gridCol w:w="1195"/>
        <w:gridCol w:w="1196"/>
        <w:gridCol w:w="1196"/>
        <w:gridCol w:w="1196"/>
        <w:gridCol w:w="1196"/>
        <w:gridCol w:w="1196"/>
      </w:tblGrid>
      <w:tr w:rsidR="00C304A6" w:rsidTr="00C304A6">
        <w:tc>
          <w:tcPr>
            <w:tcW w:w="1195" w:type="dxa"/>
            <w:tcBorders>
              <w:tl2br w:val="single" w:sz="4" w:space="0" w:color="auto"/>
            </w:tcBorders>
          </w:tcPr>
          <w:p w:rsidR="00C304A6" w:rsidRDefault="00C304A6" w:rsidP="00C304A6">
            <w:pPr>
              <w:pStyle w:val="a3"/>
              <w:spacing w:line="360" w:lineRule="auto"/>
              <w:ind w:left="0"/>
              <w:jc w:val="right"/>
              <w:rPr>
                <w:rFonts w:ascii="Times New Roman" w:hAnsi="Times New Roman" w:cs="Times New Roman"/>
                <w:sz w:val="28"/>
                <w:szCs w:val="28"/>
              </w:rPr>
            </w:pPr>
            <w:r>
              <w:rPr>
                <w:rFonts w:ascii="Times New Roman" w:hAnsi="Times New Roman" w:cs="Times New Roman"/>
                <w:sz w:val="28"/>
                <w:szCs w:val="28"/>
              </w:rPr>
              <w:t>К</w:t>
            </w:r>
          </w:p>
          <w:p w:rsidR="00C304A6" w:rsidRDefault="00C304A6" w:rsidP="00C304A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от</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АТС-7</w:t>
            </w:r>
          </w:p>
        </w:tc>
        <w:tc>
          <w:tcPr>
            <w:tcW w:w="1196"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Итого</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АТС-2</w:t>
            </w: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r w:rsidRPr="003802A3">
              <w:rPr>
                <w:rFonts w:ascii="Times New Roman" w:hAnsi="Times New Roman" w:cs="Times New Roman"/>
                <w:sz w:val="28"/>
                <w:szCs w:val="28"/>
              </w:rPr>
              <w:t>-</w:t>
            </w:r>
          </w:p>
        </w:tc>
        <w:tc>
          <w:tcPr>
            <w:tcW w:w="1195"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1005</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1769</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1470</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1044</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640</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5928</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АТС-3</w:t>
            </w: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r w:rsidRPr="003802A3">
              <w:rPr>
                <w:rFonts w:ascii="Times New Roman" w:hAnsi="Times New Roman" w:cs="Times New Roman"/>
                <w:sz w:val="28"/>
                <w:szCs w:val="28"/>
              </w:rPr>
              <w:t>-</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938</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1870</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2079</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1725</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6612</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АТС-4</w:t>
            </w: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3802A3" w:rsidRDefault="00C304A6" w:rsidP="00C304A6">
            <w:pPr>
              <w:pStyle w:val="a3"/>
              <w:spacing w:line="360" w:lineRule="auto"/>
              <w:ind w:left="0"/>
              <w:jc w:val="center"/>
              <w:rPr>
                <w:rFonts w:ascii="Times New Roman" w:hAnsi="Times New Roman" w:cs="Times New Roman"/>
                <w:sz w:val="28"/>
                <w:szCs w:val="28"/>
              </w:rPr>
            </w:pPr>
            <w:r w:rsidRPr="003802A3">
              <w:rPr>
                <w:rFonts w:ascii="Times New Roman" w:hAnsi="Times New Roman" w:cs="Times New Roman"/>
                <w:sz w:val="28"/>
                <w:szCs w:val="28"/>
              </w:rPr>
              <w:t>-</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828</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1650</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1220</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3698</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АТС-5</w:t>
            </w: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3802A3" w:rsidRDefault="00C304A6" w:rsidP="00C304A6">
            <w:pPr>
              <w:pStyle w:val="a3"/>
              <w:spacing w:line="360" w:lineRule="auto"/>
              <w:ind w:left="0"/>
              <w:jc w:val="center"/>
              <w:rPr>
                <w:rFonts w:ascii="Times New Roman" w:hAnsi="Times New Roman" w:cs="Times New Roman"/>
                <w:sz w:val="28"/>
                <w:szCs w:val="28"/>
              </w:rPr>
            </w:pPr>
            <w:r w:rsidRPr="003802A3">
              <w:rPr>
                <w:rFonts w:ascii="Times New Roman" w:hAnsi="Times New Roman" w:cs="Times New Roman"/>
                <w:sz w:val="28"/>
                <w:szCs w:val="28"/>
              </w:rPr>
              <w:t>-</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456</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880</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1336</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АТС-6</w:t>
            </w: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6" w:type="dxa"/>
          </w:tcPr>
          <w:p w:rsidR="00C304A6" w:rsidRPr="003802A3" w:rsidRDefault="00C304A6" w:rsidP="00C304A6">
            <w:pPr>
              <w:pStyle w:val="a3"/>
              <w:spacing w:line="360" w:lineRule="auto"/>
              <w:ind w:left="0"/>
              <w:jc w:val="center"/>
              <w:rPr>
                <w:rFonts w:ascii="Times New Roman" w:hAnsi="Times New Roman" w:cs="Times New Roman"/>
                <w:sz w:val="28"/>
                <w:szCs w:val="28"/>
              </w:rPr>
            </w:pPr>
            <w:r w:rsidRPr="003802A3">
              <w:rPr>
                <w:rFonts w:ascii="Times New Roman" w:hAnsi="Times New Roman" w:cs="Times New Roman"/>
                <w:sz w:val="28"/>
                <w:szCs w:val="28"/>
              </w:rPr>
              <w:t>-</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448</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448</w:t>
            </w:r>
          </w:p>
        </w:tc>
      </w:tr>
      <w:tr w:rsidR="00C304A6" w:rsidTr="00C304A6">
        <w:tc>
          <w:tcPr>
            <w:tcW w:w="1195" w:type="dxa"/>
          </w:tcPr>
          <w:p w:rsidR="00C304A6" w:rsidRDefault="00C304A6" w:rsidP="00C304A6">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Итого</w:t>
            </w:r>
          </w:p>
        </w:tc>
        <w:tc>
          <w:tcPr>
            <w:tcW w:w="1195" w:type="dxa"/>
          </w:tcPr>
          <w:p w:rsidR="00C304A6" w:rsidRPr="003802A3" w:rsidRDefault="00C304A6" w:rsidP="00C304A6">
            <w:pPr>
              <w:pStyle w:val="a3"/>
              <w:spacing w:line="360" w:lineRule="auto"/>
              <w:ind w:left="0"/>
              <w:jc w:val="center"/>
              <w:rPr>
                <w:rFonts w:ascii="Times New Roman" w:hAnsi="Times New Roman" w:cs="Times New Roman"/>
                <w:sz w:val="28"/>
                <w:szCs w:val="28"/>
              </w:rPr>
            </w:pPr>
          </w:p>
        </w:tc>
        <w:tc>
          <w:tcPr>
            <w:tcW w:w="1195"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1005</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2707</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4168</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5229</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4465</w:t>
            </w:r>
          </w:p>
        </w:tc>
        <w:tc>
          <w:tcPr>
            <w:tcW w:w="1196" w:type="dxa"/>
            <w:vAlign w:val="bottom"/>
          </w:tcPr>
          <w:p w:rsidR="00C304A6" w:rsidRPr="003802A3" w:rsidRDefault="00C304A6" w:rsidP="00C304A6">
            <w:pPr>
              <w:jc w:val="center"/>
              <w:rPr>
                <w:rFonts w:ascii="Times New Roman" w:hAnsi="Times New Roman" w:cs="Times New Roman"/>
                <w:color w:val="000000"/>
                <w:sz w:val="28"/>
                <w:szCs w:val="28"/>
              </w:rPr>
            </w:pPr>
            <w:r w:rsidRPr="003802A3">
              <w:rPr>
                <w:rFonts w:ascii="Times New Roman" w:hAnsi="Times New Roman" w:cs="Times New Roman"/>
                <w:color w:val="000000"/>
                <w:sz w:val="28"/>
                <w:szCs w:val="28"/>
              </w:rPr>
              <w:t>17574</w:t>
            </w:r>
          </w:p>
        </w:tc>
      </w:tr>
    </w:tbl>
    <w:p w:rsidR="00C304A6" w:rsidRDefault="00C304A6" w:rsidP="00C304A6">
      <w:pPr>
        <w:spacing w:line="360" w:lineRule="auto"/>
        <w:jc w:val="both"/>
        <w:rPr>
          <w:rFonts w:ascii="Times New Roman" w:hAnsi="Times New Roman" w:cs="Times New Roman"/>
          <w:sz w:val="28"/>
          <w:szCs w:val="28"/>
        </w:rPr>
      </w:pPr>
    </w:p>
    <w:p w:rsidR="00C304A6" w:rsidRDefault="00C304A6" w:rsidP="00C304A6">
      <w:pPr>
        <w:spacing w:before="120" w:after="120" w:line="360" w:lineRule="auto"/>
        <w:jc w:val="both"/>
        <w:rPr>
          <w:rFonts w:ascii="Times New Roman" w:hAnsi="Times New Roman" w:cs="Times New Roman"/>
          <w:b/>
          <w:sz w:val="28"/>
          <w:szCs w:val="28"/>
        </w:rPr>
      </w:pPr>
      <w:r>
        <w:rPr>
          <w:rFonts w:ascii="Times New Roman" w:hAnsi="Times New Roman" w:cs="Times New Roman"/>
          <w:b/>
          <w:sz w:val="28"/>
          <w:szCs w:val="28"/>
        </w:rPr>
        <w:t>3.2. Узлов</w:t>
      </w:r>
      <w:r w:rsidRPr="00D24F33">
        <w:rPr>
          <w:rFonts w:ascii="Times New Roman" w:hAnsi="Times New Roman" w:cs="Times New Roman"/>
          <w:b/>
          <w:sz w:val="28"/>
          <w:szCs w:val="28"/>
        </w:rPr>
        <w:t xml:space="preserve">ая схема организации </w:t>
      </w:r>
      <w:r>
        <w:rPr>
          <w:rFonts w:ascii="Times New Roman" w:hAnsi="Times New Roman" w:cs="Times New Roman"/>
          <w:b/>
          <w:sz w:val="28"/>
          <w:szCs w:val="28"/>
        </w:rPr>
        <w:t xml:space="preserve"> межстанционной </w:t>
      </w:r>
      <w:r w:rsidRPr="00D24F33">
        <w:rPr>
          <w:rFonts w:ascii="Times New Roman" w:hAnsi="Times New Roman" w:cs="Times New Roman"/>
          <w:b/>
          <w:sz w:val="28"/>
          <w:szCs w:val="28"/>
        </w:rPr>
        <w:t xml:space="preserve">связи между офисами </w:t>
      </w:r>
    </w:p>
    <w:p w:rsidR="00C304A6" w:rsidRPr="00C5742C" w:rsidRDefault="00C304A6" w:rsidP="00C304A6">
      <w:pPr>
        <w:spacing w:line="360" w:lineRule="auto"/>
        <w:ind w:firstLine="709"/>
        <w:jc w:val="both"/>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Далее рассмотрим организацию связи по узловой схеме (рис. 3.2). </w:t>
      </w:r>
      <w:r w:rsidRPr="00C5742C">
        <w:rPr>
          <w:rFonts w:ascii="Times New Roman" w:eastAsia="Times New Roman" w:hAnsi="Times New Roman" w:cs="Times New Roman"/>
          <w:sz w:val="28"/>
          <w:szCs w:val="28"/>
        </w:rPr>
        <w:t>Достоинством узловой схемы является высокое среднее использование линий за счет объединения нагрузок на транзитном направлении. Недостаток - большая протяженность линий для обслуживания интенсивности нагрузки.</w:t>
      </w:r>
    </w:p>
    <w:p w:rsidR="00C304A6" w:rsidRDefault="00C304A6" w:rsidP="00C304A6">
      <w:pPr>
        <w:spacing w:line="360" w:lineRule="auto"/>
        <w:jc w:val="both"/>
        <w:rPr>
          <w:rFonts w:ascii="Times New Roman" w:hAnsi="Times New Roman" w:cs="Times New Roman"/>
          <w:sz w:val="28"/>
          <w:szCs w:val="28"/>
        </w:rPr>
      </w:pPr>
      <w:r>
        <w:object w:dxaOrig="10165" w:dyaOrig="3702">
          <v:shape id="_x0000_i1029" type="#_x0000_t75" style="width:499.9pt;height:196.3pt" o:ole="">
            <v:imagedata r:id="rId12" o:title=""/>
          </v:shape>
          <o:OLEObject Type="Embed" ProgID="Visio.Drawing.11" ShapeID="_x0000_i1029" DrawAspect="Content" ObjectID="_1521328551" r:id="rId13"/>
        </w:objec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Рис. 3.2. Узловая схема организации связи между офисами корпоративной сети</w:t>
      </w:r>
    </w:p>
    <w:p w:rsidR="00C304A6" w:rsidRDefault="00C304A6" w:rsidP="00C304A6">
      <w:pPr>
        <w:spacing w:line="360" w:lineRule="auto"/>
        <w:jc w:val="both"/>
        <w:rPr>
          <w:rFonts w:ascii="Times New Roman" w:hAnsi="Times New Roman" w:cs="Times New Roman"/>
          <w:sz w:val="28"/>
          <w:szCs w:val="28"/>
        </w:rPr>
      </w:pPr>
    </w:p>
    <w:p w:rsidR="00C304A6" w:rsidRDefault="00C304A6" w:rsidP="00C304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Определим для каждого направления связи число </w:t>
      </w:r>
      <w:proofErr w:type="spellStart"/>
      <w:r>
        <w:rPr>
          <w:rFonts w:ascii="Times New Roman" w:hAnsi="Times New Roman" w:cs="Times New Roman"/>
          <w:sz w:val="28"/>
          <w:szCs w:val="28"/>
        </w:rPr>
        <w:t>каналокилометров</w:t>
      </w:r>
      <w:proofErr w:type="spellEnd"/>
      <w:r>
        <w:rPr>
          <w:rFonts w:ascii="Times New Roman" w:hAnsi="Times New Roman" w:cs="Times New Roman"/>
          <w:sz w:val="28"/>
          <w:szCs w:val="28"/>
        </w:rPr>
        <w:t xml:space="preserve"> (табл. 3.4).  Для этого необходимо использовать данные из таблицы 3.1.</w:t>
      </w:r>
    </w:p>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3.4. Интенсивность нагрузки на пучках каналов в узловой схеме </w:t>
      </w:r>
    </w:p>
    <w:tbl>
      <w:tblPr>
        <w:tblStyle w:val="a8"/>
        <w:tblW w:w="0" w:type="auto"/>
        <w:tblLayout w:type="fixed"/>
        <w:tblLook w:val="04A0"/>
      </w:tblPr>
      <w:tblGrid>
        <w:gridCol w:w="675"/>
        <w:gridCol w:w="993"/>
        <w:gridCol w:w="850"/>
        <w:gridCol w:w="851"/>
        <w:gridCol w:w="1134"/>
        <w:gridCol w:w="992"/>
        <w:gridCol w:w="1134"/>
        <w:gridCol w:w="850"/>
        <w:gridCol w:w="851"/>
        <w:gridCol w:w="1235"/>
      </w:tblGrid>
      <w:tr w:rsidR="00C304A6" w:rsidRPr="00F266C4" w:rsidTr="00C304A6">
        <w:tc>
          <w:tcPr>
            <w:tcW w:w="675" w:type="dxa"/>
            <w:tcBorders>
              <w:tl2br w:val="nil"/>
              <w:tr2bl w:val="nil"/>
            </w:tcBorders>
          </w:tcPr>
          <w:p w:rsidR="00C304A6" w:rsidRPr="00F266C4" w:rsidRDefault="00C304A6" w:rsidP="00C304A6">
            <w:pPr>
              <w:jc w:val="right"/>
              <w:rPr>
                <w:rFonts w:ascii="Times New Roman" w:hAnsi="Times New Roman" w:cs="Times New Roman"/>
              </w:rPr>
            </w:pPr>
          </w:p>
          <w:p w:rsidR="00C304A6" w:rsidRPr="00F266C4" w:rsidRDefault="00C304A6" w:rsidP="00C304A6">
            <w:pPr>
              <w:jc w:val="right"/>
              <w:rPr>
                <w:rFonts w:ascii="Times New Roman" w:hAnsi="Times New Roman" w:cs="Times New Roman"/>
              </w:rPr>
            </w:pPr>
            <w:r w:rsidRPr="00F266C4">
              <w:rPr>
                <w:rFonts w:ascii="Times New Roman" w:hAnsi="Times New Roman" w:cs="Times New Roman"/>
              </w:rPr>
              <w:t>Ребро</w:t>
            </w:r>
          </w:p>
        </w:tc>
        <w:tc>
          <w:tcPr>
            <w:tcW w:w="4820" w:type="dxa"/>
            <w:gridSpan w:val="5"/>
          </w:tcPr>
          <w:p w:rsidR="00C304A6" w:rsidRPr="00F266C4" w:rsidRDefault="00C304A6" w:rsidP="00C304A6">
            <w:pPr>
              <w:jc w:val="center"/>
              <w:rPr>
                <w:rFonts w:ascii="Times New Roman" w:hAnsi="Times New Roman" w:cs="Times New Roman"/>
              </w:rPr>
            </w:pPr>
            <w:r w:rsidRPr="00F266C4">
              <w:rPr>
                <w:rFonts w:ascii="Times New Roman" w:hAnsi="Times New Roman" w:cs="Times New Roman"/>
              </w:rPr>
              <w:t>Направление связи</w:t>
            </w:r>
          </w:p>
        </w:tc>
        <w:tc>
          <w:tcPr>
            <w:tcW w:w="1134" w:type="dxa"/>
          </w:tcPr>
          <w:p w:rsidR="00C304A6" w:rsidRPr="00F266C4" w:rsidRDefault="00C304A6" w:rsidP="00C304A6">
            <w:pPr>
              <w:jc w:val="both"/>
              <w:rPr>
                <w:rFonts w:ascii="Times New Roman" w:hAnsi="Times New Roman" w:cs="Times New Roman"/>
              </w:rPr>
            </w:pPr>
            <w:r w:rsidRPr="00F266C4">
              <w:rPr>
                <w:rFonts w:ascii="Times New Roman" w:hAnsi="Times New Roman" w:cs="Times New Roman"/>
              </w:rPr>
              <w:t>Итого</w:t>
            </w:r>
          </w:p>
          <w:p w:rsidR="00C304A6" w:rsidRPr="00F266C4" w:rsidRDefault="00C304A6" w:rsidP="00C304A6">
            <w:pPr>
              <w:jc w:val="both"/>
              <w:rPr>
                <w:rFonts w:ascii="Times New Roman" w:hAnsi="Times New Roman" w:cs="Times New Roman"/>
              </w:rPr>
            </w:pPr>
            <w:r w:rsidRPr="00F266C4">
              <w:rPr>
                <w:rFonts w:ascii="Times New Roman" w:hAnsi="Times New Roman" w:cs="Times New Roman"/>
              </w:rPr>
              <w:t>Эрл</w:t>
            </w:r>
          </w:p>
        </w:tc>
        <w:tc>
          <w:tcPr>
            <w:tcW w:w="850" w:type="dxa"/>
          </w:tcPr>
          <w:p w:rsidR="00C304A6" w:rsidRPr="00F266C4" w:rsidRDefault="00C304A6" w:rsidP="00C304A6">
            <w:pPr>
              <w:jc w:val="both"/>
              <w:rPr>
                <w:rFonts w:ascii="Times New Roman" w:hAnsi="Times New Roman" w:cs="Times New Roman"/>
              </w:rPr>
            </w:pPr>
            <w:r w:rsidRPr="00F266C4">
              <w:rPr>
                <w:rFonts w:ascii="Times New Roman" w:hAnsi="Times New Roman" w:cs="Times New Roman"/>
              </w:rPr>
              <w:t>Число каналов</w:t>
            </w:r>
          </w:p>
        </w:tc>
        <w:tc>
          <w:tcPr>
            <w:tcW w:w="851" w:type="dxa"/>
          </w:tcPr>
          <w:p w:rsidR="00C304A6" w:rsidRPr="00F266C4" w:rsidRDefault="00C304A6" w:rsidP="00C304A6">
            <w:pPr>
              <w:jc w:val="both"/>
              <w:rPr>
                <w:rFonts w:ascii="Times New Roman" w:hAnsi="Times New Roman" w:cs="Times New Roman"/>
              </w:rPr>
            </w:pPr>
            <w:r w:rsidRPr="00F266C4">
              <w:rPr>
                <w:rFonts w:ascii="Times New Roman" w:hAnsi="Times New Roman" w:cs="Times New Roman"/>
                <w:lang w:val="en-US"/>
              </w:rPr>
              <w:t>L</w:t>
            </w:r>
            <w:r w:rsidRPr="00F266C4">
              <w:rPr>
                <w:rFonts w:ascii="Times New Roman" w:hAnsi="Times New Roman" w:cs="Times New Roman"/>
              </w:rPr>
              <w:t>,км</w:t>
            </w:r>
          </w:p>
        </w:tc>
        <w:tc>
          <w:tcPr>
            <w:tcW w:w="1235" w:type="dxa"/>
          </w:tcPr>
          <w:p w:rsidR="00C304A6" w:rsidRPr="00F266C4" w:rsidRDefault="00C304A6" w:rsidP="00C304A6">
            <w:pPr>
              <w:jc w:val="both"/>
              <w:rPr>
                <w:rFonts w:ascii="Times New Roman" w:hAnsi="Times New Roman" w:cs="Times New Roman"/>
              </w:rPr>
            </w:pPr>
            <w:r w:rsidRPr="00F266C4">
              <w:rPr>
                <w:rFonts w:ascii="Times New Roman" w:hAnsi="Times New Roman" w:cs="Times New Roman"/>
              </w:rPr>
              <w:t>Число</w:t>
            </w:r>
          </w:p>
          <w:p w:rsidR="00C304A6" w:rsidRPr="00F266C4" w:rsidRDefault="00C304A6" w:rsidP="00C304A6">
            <w:pPr>
              <w:jc w:val="both"/>
              <w:rPr>
                <w:rFonts w:ascii="Times New Roman" w:hAnsi="Times New Roman" w:cs="Times New Roman"/>
              </w:rPr>
            </w:pPr>
            <w:proofErr w:type="spellStart"/>
            <w:r w:rsidRPr="00F266C4">
              <w:rPr>
                <w:rFonts w:ascii="Times New Roman" w:hAnsi="Times New Roman" w:cs="Times New Roman"/>
              </w:rPr>
              <w:t>кан-км</w:t>
            </w:r>
            <w:proofErr w:type="spellEnd"/>
          </w:p>
        </w:tc>
      </w:tr>
      <w:tr w:rsidR="00C304A6" w:rsidRPr="00D24A30" w:rsidTr="00C304A6">
        <w:tc>
          <w:tcPr>
            <w:tcW w:w="675"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2-7</w:t>
            </w:r>
          </w:p>
          <w:p w:rsidR="00C304A6" w:rsidRPr="00D24A30" w:rsidRDefault="00C304A6" w:rsidP="00C304A6">
            <w:pPr>
              <w:spacing w:line="360" w:lineRule="auto"/>
              <w:jc w:val="both"/>
              <w:rPr>
                <w:rFonts w:ascii="Times New Roman" w:hAnsi="Times New Roman" w:cs="Times New Roman"/>
              </w:rPr>
            </w:pPr>
          </w:p>
        </w:tc>
        <w:tc>
          <w:tcPr>
            <w:tcW w:w="993"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2-3</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53,191</w:t>
            </w:r>
          </w:p>
        </w:tc>
        <w:tc>
          <w:tcPr>
            <w:tcW w:w="850"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2-4</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47,743</w:t>
            </w:r>
          </w:p>
        </w:tc>
        <w:tc>
          <w:tcPr>
            <w:tcW w:w="851"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2-5</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36,849</w:t>
            </w:r>
          </w:p>
        </w:tc>
        <w:tc>
          <w:tcPr>
            <w:tcW w:w="1134"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2-6</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44,475</w:t>
            </w:r>
          </w:p>
        </w:tc>
        <w:tc>
          <w:tcPr>
            <w:tcW w:w="992"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2-7</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49,923</w:t>
            </w:r>
          </w:p>
        </w:tc>
        <w:tc>
          <w:tcPr>
            <w:tcW w:w="1134" w:type="dxa"/>
          </w:tcPr>
          <w:p w:rsidR="00C304A6" w:rsidRDefault="00C304A6" w:rsidP="00C304A6">
            <w:pPr>
              <w:jc w:val="both"/>
              <w:rPr>
                <w:rFonts w:ascii="Calibri" w:hAnsi="Calibri"/>
                <w:color w:val="000000"/>
                <w:sz w:val="22"/>
                <w:szCs w:val="22"/>
              </w:rPr>
            </w:pPr>
            <w:r>
              <w:rPr>
                <w:rFonts w:ascii="Calibri" w:hAnsi="Calibri"/>
                <w:color w:val="000000"/>
                <w:sz w:val="22"/>
                <w:szCs w:val="22"/>
              </w:rPr>
              <w:t>232,183</w:t>
            </w:r>
          </w:p>
          <w:p w:rsidR="00C304A6" w:rsidRPr="00F266C4" w:rsidRDefault="00C304A6" w:rsidP="00C304A6">
            <w:pPr>
              <w:spacing w:line="360" w:lineRule="auto"/>
              <w:jc w:val="both"/>
              <w:rPr>
                <w:rFonts w:ascii="Times New Roman" w:hAnsi="Times New Roman" w:cs="Times New Roman"/>
                <w:color w:val="0070C0"/>
              </w:rPr>
            </w:pPr>
          </w:p>
        </w:tc>
        <w:tc>
          <w:tcPr>
            <w:tcW w:w="850"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332</w:t>
            </w:r>
          </w:p>
        </w:tc>
        <w:tc>
          <w:tcPr>
            <w:tcW w:w="851" w:type="dxa"/>
          </w:tcPr>
          <w:p w:rsidR="00C304A6" w:rsidRPr="00F266C4" w:rsidRDefault="00C304A6" w:rsidP="00C304A6">
            <w:pPr>
              <w:spacing w:line="360" w:lineRule="auto"/>
              <w:jc w:val="both"/>
              <w:rPr>
                <w:rFonts w:ascii="Times New Roman" w:hAnsi="Times New Roman" w:cs="Times New Roman"/>
                <w:color w:val="0070C0"/>
              </w:rPr>
            </w:pPr>
            <w:r w:rsidRPr="00F266C4">
              <w:rPr>
                <w:rFonts w:ascii="Times New Roman" w:hAnsi="Times New Roman" w:cs="Times New Roman"/>
                <w:color w:val="0070C0"/>
              </w:rPr>
              <w:t>10</w:t>
            </w:r>
          </w:p>
        </w:tc>
        <w:tc>
          <w:tcPr>
            <w:tcW w:w="1235"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3320</w:t>
            </w:r>
          </w:p>
        </w:tc>
      </w:tr>
      <w:tr w:rsidR="00C304A6" w:rsidRPr="00D24A30" w:rsidTr="00C304A6">
        <w:tc>
          <w:tcPr>
            <w:tcW w:w="675"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3-7</w:t>
            </w:r>
          </w:p>
        </w:tc>
        <w:tc>
          <w:tcPr>
            <w:tcW w:w="993"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3-2</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53,191</w:t>
            </w:r>
          </w:p>
        </w:tc>
        <w:tc>
          <w:tcPr>
            <w:tcW w:w="850"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3-4</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52,807</w:t>
            </w:r>
          </w:p>
        </w:tc>
        <w:tc>
          <w:tcPr>
            <w:tcW w:w="851"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3-5</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41,913</w:t>
            </w:r>
          </w:p>
        </w:tc>
        <w:tc>
          <w:tcPr>
            <w:tcW w:w="1134"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3-6</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49,539</w:t>
            </w:r>
          </w:p>
        </w:tc>
        <w:tc>
          <w:tcPr>
            <w:tcW w:w="992"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3-7</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54,987</w:t>
            </w:r>
          </w:p>
        </w:tc>
        <w:tc>
          <w:tcPr>
            <w:tcW w:w="1134" w:type="dxa"/>
          </w:tcPr>
          <w:p w:rsidR="00C304A6" w:rsidRDefault="00C304A6" w:rsidP="00C304A6">
            <w:pPr>
              <w:jc w:val="both"/>
              <w:rPr>
                <w:rFonts w:ascii="Calibri" w:hAnsi="Calibri"/>
                <w:color w:val="000000"/>
                <w:sz w:val="22"/>
                <w:szCs w:val="22"/>
              </w:rPr>
            </w:pPr>
            <w:r>
              <w:rPr>
                <w:rFonts w:ascii="Calibri" w:hAnsi="Calibri"/>
                <w:color w:val="000000"/>
                <w:sz w:val="22"/>
                <w:szCs w:val="22"/>
              </w:rPr>
              <w:t>252,437</w:t>
            </w:r>
          </w:p>
          <w:p w:rsidR="00C304A6" w:rsidRPr="00F266C4" w:rsidRDefault="00C304A6" w:rsidP="00C304A6">
            <w:pPr>
              <w:spacing w:line="360" w:lineRule="auto"/>
              <w:jc w:val="both"/>
              <w:rPr>
                <w:rFonts w:ascii="Times New Roman" w:hAnsi="Times New Roman" w:cs="Times New Roman"/>
                <w:color w:val="0070C0"/>
              </w:rPr>
            </w:pPr>
          </w:p>
        </w:tc>
        <w:tc>
          <w:tcPr>
            <w:tcW w:w="850"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361</w:t>
            </w:r>
          </w:p>
        </w:tc>
        <w:tc>
          <w:tcPr>
            <w:tcW w:w="851" w:type="dxa"/>
          </w:tcPr>
          <w:p w:rsidR="00C304A6" w:rsidRPr="00F266C4" w:rsidRDefault="00C304A6" w:rsidP="00C304A6">
            <w:pPr>
              <w:spacing w:line="360" w:lineRule="auto"/>
              <w:jc w:val="both"/>
              <w:rPr>
                <w:rFonts w:ascii="Times New Roman" w:hAnsi="Times New Roman" w:cs="Times New Roman"/>
                <w:color w:val="0070C0"/>
              </w:rPr>
            </w:pPr>
            <w:r w:rsidRPr="00F266C4">
              <w:rPr>
                <w:rFonts w:ascii="Times New Roman" w:hAnsi="Times New Roman" w:cs="Times New Roman"/>
                <w:color w:val="0070C0"/>
              </w:rPr>
              <w:t>25</w:t>
            </w:r>
          </w:p>
        </w:tc>
        <w:tc>
          <w:tcPr>
            <w:tcW w:w="1235"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9025</w:t>
            </w:r>
          </w:p>
        </w:tc>
      </w:tr>
      <w:tr w:rsidR="00C304A6" w:rsidRPr="00D24A30" w:rsidTr="00C304A6">
        <w:tc>
          <w:tcPr>
            <w:tcW w:w="675"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4-7</w:t>
            </w:r>
          </w:p>
        </w:tc>
        <w:tc>
          <w:tcPr>
            <w:tcW w:w="993"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4-2</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47,743</w:t>
            </w:r>
          </w:p>
        </w:tc>
        <w:tc>
          <w:tcPr>
            <w:tcW w:w="850"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4-3</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52,807</w:t>
            </w:r>
          </w:p>
        </w:tc>
        <w:tc>
          <w:tcPr>
            <w:tcW w:w="851"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4-5</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34,318</w:t>
            </w:r>
          </w:p>
        </w:tc>
        <w:tc>
          <w:tcPr>
            <w:tcW w:w="1134"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4-6</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41,944</w:t>
            </w:r>
          </w:p>
        </w:tc>
        <w:tc>
          <w:tcPr>
            <w:tcW w:w="992"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4-7</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47,392</w:t>
            </w:r>
          </w:p>
        </w:tc>
        <w:tc>
          <w:tcPr>
            <w:tcW w:w="1134" w:type="dxa"/>
          </w:tcPr>
          <w:p w:rsidR="00C304A6" w:rsidRPr="00A219EC" w:rsidRDefault="00C304A6" w:rsidP="00C304A6">
            <w:pPr>
              <w:jc w:val="both"/>
              <w:rPr>
                <w:rFonts w:ascii="Calibri" w:hAnsi="Calibri"/>
                <w:color w:val="000000"/>
                <w:sz w:val="22"/>
                <w:szCs w:val="22"/>
              </w:rPr>
            </w:pPr>
            <w:r>
              <w:rPr>
                <w:rFonts w:ascii="Calibri" w:hAnsi="Calibri"/>
                <w:color w:val="000000"/>
                <w:sz w:val="22"/>
                <w:szCs w:val="22"/>
              </w:rPr>
              <w:t>224,204</w:t>
            </w:r>
          </w:p>
          <w:p w:rsidR="00C304A6" w:rsidRPr="00D24A30" w:rsidRDefault="00C304A6" w:rsidP="00C304A6">
            <w:pPr>
              <w:spacing w:line="360" w:lineRule="auto"/>
              <w:jc w:val="both"/>
              <w:rPr>
                <w:rFonts w:ascii="Times New Roman" w:hAnsi="Times New Roman" w:cs="Times New Roman"/>
              </w:rPr>
            </w:pPr>
          </w:p>
        </w:tc>
        <w:tc>
          <w:tcPr>
            <w:tcW w:w="850"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321</w:t>
            </w:r>
          </w:p>
        </w:tc>
        <w:tc>
          <w:tcPr>
            <w:tcW w:w="851" w:type="dxa"/>
          </w:tcPr>
          <w:p w:rsidR="00C304A6" w:rsidRPr="006D36C0" w:rsidRDefault="00C304A6" w:rsidP="00C304A6">
            <w:pPr>
              <w:spacing w:line="360" w:lineRule="auto"/>
              <w:jc w:val="both"/>
              <w:rPr>
                <w:rFonts w:ascii="Times New Roman" w:hAnsi="Times New Roman" w:cs="Times New Roman"/>
                <w:color w:val="0070C0"/>
              </w:rPr>
            </w:pPr>
            <w:r w:rsidRPr="006D36C0">
              <w:rPr>
                <w:rFonts w:ascii="Times New Roman" w:hAnsi="Times New Roman" w:cs="Times New Roman"/>
                <w:color w:val="0070C0"/>
              </w:rPr>
              <w:t>20</w:t>
            </w:r>
          </w:p>
        </w:tc>
        <w:tc>
          <w:tcPr>
            <w:tcW w:w="1235"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6420</w:t>
            </w:r>
          </w:p>
        </w:tc>
      </w:tr>
      <w:tr w:rsidR="00C304A6" w:rsidRPr="00D24A30" w:rsidTr="00C304A6">
        <w:tc>
          <w:tcPr>
            <w:tcW w:w="675"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5-7</w:t>
            </w:r>
          </w:p>
        </w:tc>
        <w:tc>
          <w:tcPr>
            <w:tcW w:w="993"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5-2</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36,849</w:t>
            </w:r>
          </w:p>
        </w:tc>
        <w:tc>
          <w:tcPr>
            <w:tcW w:w="850"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5-3</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41,913</w:t>
            </w:r>
          </w:p>
        </w:tc>
        <w:tc>
          <w:tcPr>
            <w:tcW w:w="851"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5-4</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34,318</w:t>
            </w:r>
          </w:p>
        </w:tc>
        <w:tc>
          <w:tcPr>
            <w:tcW w:w="1134"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5-6</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26,754</w:t>
            </w:r>
          </w:p>
        </w:tc>
        <w:tc>
          <w:tcPr>
            <w:tcW w:w="992"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5-7</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32,202</w:t>
            </w:r>
          </w:p>
        </w:tc>
        <w:tc>
          <w:tcPr>
            <w:tcW w:w="1134" w:type="dxa"/>
          </w:tcPr>
          <w:p w:rsidR="00C304A6" w:rsidRPr="00A219EC" w:rsidRDefault="00C304A6" w:rsidP="00C304A6">
            <w:pPr>
              <w:jc w:val="both"/>
              <w:rPr>
                <w:rFonts w:ascii="Calibri" w:hAnsi="Calibri"/>
                <w:color w:val="000000"/>
                <w:sz w:val="22"/>
                <w:szCs w:val="22"/>
              </w:rPr>
            </w:pPr>
            <w:r>
              <w:rPr>
                <w:rFonts w:ascii="Calibri" w:hAnsi="Calibri"/>
                <w:color w:val="000000"/>
                <w:sz w:val="22"/>
                <w:szCs w:val="22"/>
              </w:rPr>
              <w:t>172,035</w:t>
            </w:r>
          </w:p>
        </w:tc>
        <w:tc>
          <w:tcPr>
            <w:tcW w:w="850"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246</w:t>
            </w:r>
          </w:p>
        </w:tc>
        <w:tc>
          <w:tcPr>
            <w:tcW w:w="851" w:type="dxa"/>
          </w:tcPr>
          <w:p w:rsidR="00C304A6" w:rsidRPr="00930603" w:rsidRDefault="00C304A6" w:rsidP="00C304A6">
            <w:pPr>
              <w:spacing w:line="360" w:lineRule="auto"/>
              <w:jc w:val="both"/>
              <w:rPr>
                <w:rFonts w:ascii="Times New Roman" w:hAnsi="Times New Roman" w:cs="Times New Roman"/>
                <w:color w:val="0070C0"/>
              </w:rPr>
            </w:pPr>
            <w:r w:rsidRPr="00930603">
              <w:rPr>
                <w:rFonts w:ascii="Times New Roman" w:hAnsi="Times New Roman" w:cs="Times New Roman"/>
                <w:color w:val="0070C0"/>
              </w:rPr>
              <w:t>20</w:t>
            </w:r>
          </w:p>
        </w:tc>
        <w:tc>
          <w:tcPr>
            <w:tcW w:w="1235"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4920</w:t>
            </w:r>
          </w:p>
        </w:tc>
      </w:tr>
      <w:tr w:rsidR="00C304A6" w:rsidRPr="00D24A30" w:rsidTr="00C304A6">
        <w:tc>
          <w:tcPr>
            <w:tcW w:w="675"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6-7</w:t>
            </w:r>
          </w:p>
        </w:tc>
        <w:tc>
          <w:tcPr>
            <w:tcW w:w="993"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6-2</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44,475</w:t>
            </w:r>
          </w:p>
        </w:tc>
        <w:tc>
          <w:tcPr>
            <w:tcW w:w="850"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6-3</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49,539</w:t>
            </w:r>
          </w:p>
        </w:tc>
        <w:tc>
          <w:tcPr>
            <w:tcW w:w="851"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6-4</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41,944</w:t>
            </w:r>
          </w:p>
        </w:tc>
        <w:tc>
          <w:tcPr>
            <w:tcW w:w="1134"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6-5</w:t>
            </w:r>
          </w:p>
          <w:p w:rsidR="00C304A6" w:rsidRPr="00D24A30" w:rsidRDefault="00C304A6" w:rsidP="00C304A6">
            <w:pPr>
              <w:spacing w:line="360" w:lineRule="auto"/>
              <w:jc w:val="both"/>
              <w:rPr>
                <w:rFonts w:ascii="Times New Roman" w:hAnsi="Times New Roman" w:cs="Times New Roman"/>
              </w:rPr>
            </w:pPr>
            <w:r>
              <w:rPr>
                <w:rFonts w:ascii="Calibri" w:hAnsi="Calibri"/>
                <w:color w:val="000000"/>
                <w:sz w:val="22"/>
                <w:szCs w:val="22"/>
              </w:rPr>
              <w:t>26,754</w:t>
            </w:r>
          </w:p>
        </w:tc>
        <w:tc>
          <w:tcPr>
            <w:tcW w:w="992" w:type="dxa"/>
          </w:tcPr>
          <w:p w:rsidR="00C304A6" w:rsidRPr="00D24A30" w:rsidRDefault="00C304A6" w:rsidP="00C304A6">
            <w:pPr>
              <w:spacing w:line="360" w:lineRule="auto"/>
              <w:jc w:val="both"/>
              <w:rPr>
                <w:rFonts w:ascii="Times New Roman" w:hAnsi="Times New Roman" w:cs="Times New Roman"/>
                <w:b/>
              </w:rPr>
            </w:pPr>
            <w:r w:rsidRPr="00D24A30">
              <w:rPr>
                <w:rFonts w:ascii="Times New Roman" w:hAnsi="Times New Roman" w:cs="Times New Roman"/>
                <w:b/>
              </w:rPr>
              <w:t>6-7</w:t>
            </w:r>
          </w:p>
          <w:p w:rsidR="00C304A6" w:rsidRPr="00A219EC" w:rsidRDefault="00C304A6" w:rsidP="00C304A6">
            <w:pPr>
              <w:jc w:val="both"/>
              <w:rPr>
                <w:rFonts w:ascii="Calibri" w:hAnsi="Calibri"/>
                <w:color w:val="000000"/>
                <w:sz w:val="22"/>
                <w:szCs w:val="22"/>
              </w:rPr>
            </w:pPr>
            <w:r>
              <w:rPr>
                <w:rFonts w:ascii="Calibri" w:hAnsi="Calibri"/>
                <w:color w:val="000000"/>
                <w:sz w:val="22"/>
                <w:szCs w:val="22"/>
              </w:rPr>
              <w:t>42,835</w:t>
            </w:r>
          </w:p>
        </w:tc>
        <w:tc>
          <w:tcPr>
            <w:tcW w:w="1134" w:type="dxa"/>
          </w:tcPr>
          <w:p w:rsidR="00C304A6" w:rsidRPr="00A219EC" w:rsidRDefault="00C304A6" w:rsidP="00C304A6">
            <w:pPr>
              <w:jc w:val="both"/>
              <w:rPr>
                <w:rFonts w:ascii="Calibri" w:hAnsi="Calibri"/>
                <w:color w:val="000000"/>
                <w:sz w:val="22"/>
                <w:szCs w:val="22"/>
              </w:rPr>
            </w:pPr>
            <w:r>
              <w:rPr>
                <w:rFonts w:ascii="Calibri" w:hAnsi="Calibri"/>
                <w:color w:val="000000"/>
                <w:sz w:val="22"/>
                <w:szCs w:val="22"/>
              </w:rPr>
              <w:t>205,546</w:t>
            </w:r>
          </w:p>
        </w:tc>
        <w:tc>
          <w:tcPr>
            <w:tcW w:w="850"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294</w:t>
            </w:r>
          </w:p>
        </w:tc>
        <w:tc>
          <w:tcPr>
            <w:tcW w:w="851" w:type="dxa"/>
          </w:tcPr>
          <w:p w:rsidR="00C304A6" w:rsidRPr="0061341A" w:rsidRDefault="00C304A6" w:rsidP="00C304A6">
            <w:pPr>
              <w:spacing w:line="360" w:lineRule="auto"/>
              <w:jc w:val="both"/>
              <w:rPr>
                <w:rFonts w:ascii="Times New Roman" w:hAnsi="Times New Roman" w:cs="Times New Roman"/>
                <w:color w:val="0070C0"/>
              </w:rPr>
            </w:pPr>
            <w:r w:rsidRPr="0061341A">
              <w:rPr>
                <w:rFonts w:ascii="Times New Roman" w:hAnsi="Times New Roman" w:cs="Times New Roman"/>
                <w:color w:val="0070C0"/>
              </w:rPr>
              <w:t>8</w:t>
            </w:r>
          </w:p>
        </w:tc>
        <w:tc>
          <w:tcPr>
            <w:tcW w:w="1235" w:type="dxa"/>
            <w:vAlign w:val="bottom"/>
          </w:tcPr>
          <w:p w:rsidR="00C304A6" w:rsidRDefault="00C304A6" w:rsidP="00C304A6">
            <w:pPr>
              <w:jc w:val="right"/>
              <w:rPr>
                <w:rFonts w:ascii="Calibri" w:hAnsi="Calibri"/>
                <w:color w:val="000000"/>
                <w:sz w:val="22"/>
                <w:szCs w:val="22"/>
              </w:rPr>
            </w:pPr>
            <w:r>
              <w:rPr>
                <w:rFonts w:ascii="Calibri" w:hAnsi="Calibri"/>
                <w:color w:val="000000"/>
                <w:sz w:val="22"/>
                <w:szCs w:val="22"/>
              </w:rPr>
              <w:t>2352</w:t>
            </w:r>
          </w:p>
        </w:tc>
      </w:tr>
      <w:tr w:rsidR="00C304A6" w:rsidRPr="00AD7CED" w:rsidTr="00C304A6">
        <w:tc>
          <w:tcPr>
            <w:tcW w:w="6629" w:type="dxa"/>
            <w:gridSpan w:val="7"/>
          </w:tcPr>
          <w:p w:rsidR="00C304A6" w:rsidRPr="00042D3E" w:rsidRDefault="00C304A6" w:rsidP="00C304A6">
            <w:pPr>
              <w:spacing w:line="360" w:lineRule="auto"/>
              <w:jc w:val="right"/>
              <w:rPr>
                <w:rFonts w:ascii="Times New Roman" w:hAnsi="Times New Roman" w:cs="Times New Roman"/>
                <w:b/>
              </w:rPr>
            </w:pPr>
            <w:r w:rsidRPr="00042D3E">
              <w:rPr>
                <w:rFonts w:ascii="Times New Roman" w:hAnsi="Times New Roman" w:cs="Times New Roman"/>
                <w:b/>
              </w:rPr>
              <w:t>Итого</w:t>
            </w:r>
          </w:p>
        </w:tc>
        <w:tc>
          <w:tcPr>
            <w:tcW w:w="850" w:type="dxa"/>
          </w:tcPr>
          <w:p w:rsidR="00C304A6" w:rsidRPr="005C7191" w:rsidRDefault="00C304A6" w:rsidP="00C304A6">
            <w:pPr>
              <w:jc w:val="both"/>
              <w:rPr>
                <w:rFonts w:ascii="Calibri" w:hAnsi="Calibri"/>
                <w:color w:val="000000"/>
                <w:sz w:val="22"/>
                <w:szCs w:val="22"/>
              </w:rPr>
            </w:pPr>
            <w:r>
              <w:rPr>
                <w:rFonts w:ascii="Calibri" w:hAnsi="Calibri"/>
                <w:color w:val="000000"/>
                <w:sz w:val="22"/>
                <w:szCs w:val="22"/>
              </w:rPr>
              <w:t>1554</w:t>
            </w:r>
          </w:p>
        </w:tc>
        <w:tc>
          <w:tcPr>
            <w:tcW w:w="851" w:type="dxa"/>
          </w:tcPr>
          <w:p w:rsidR="00C304A6" w:rsidRPr="00042D3E" w:rsidRDefault="00C304A6" w:rsidP="00C304A6">
            <w:pPr>
              <w:spacing w:line="360" w:lineRule="auto"/>
              <w:jc w:val="both"/>
              <w:rPr>
                <w:rFonts w:ascii="Times New Roman" w:hAnsi="Times New Roman" w:cs="Times New Roman"/>
                <w:b/>
              </w:rPr>
            </w:pPr>
          </w:p>
        </w:tc>
        <w:tc>
          <w:tcPr>
            <w:tcW w:w="1235" w:type="dxa"/>
          </w:tcPr>
          <w:p w:rsidR="00C304A6" w:rsidRPr="005C7191" w:rsidRDefault="00C304A6" w:rsidP="00C304A6">
            <w:pPr>
              <w:jc w:val="both"/>
              <w:rPr>
                <w:rFonts w:ascii="Calibri" w:hAnsi="Calibri"/>
                <w:color w:val="000000"/>
                <w:sz w:val="22"/>
                <w:szCs w:val="22"/>
              </w:rPr>
            </w:pPr>
            <w:r>
              <w:rPr>
                <w:rFonts w:ascii="Calibri" w:hAnsi="Calibri"/>
                <w:color w:val="000000"/>
                <w:sz w:val="22"/>
                <w:szCs w:val="22"/>
              </w:rPr>
              <w:t>26037</w:t>
            </w:r>
          </w:p>
        </w:tc>
      </w:tr>
    </w:tbl>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Примечание: Если нагрузка на одну соединительную линию превышает  70 Эрл, то при величине потерь </w:t>
      </w:r>
      <m:oMath>
        <m:r>
          <w:rPr>
            <w:rFonts w:ascii="Cambria Math" w:hAnsi="Cambria Math" w:cs="Times New Roman"/>
            <w:sz w:val="28"/>
            <w:szCs w:val="28"/>
          </w:rPr>
          <m:t>P≤0,01</m:t>
        </m:r>
      </m:oMath>
      <w:r>
        <w:rPr>
          <w:rFonts w:ascii="Times New Roman" w:hAnsi="Times New Roman" w:cs="Times New Roman"/>
          <w:sz w:val="28"/>
          <w:szCs w:val="28"/>
        </w:rPr>
        <w:t xml:space="preserve"> необходимо воспользоваться следующей формулой:</w:t>
      </w:r>
    </w:p>
    <w:p w:rsidR="00C304A6" w:rsidRDefault="00C304A6" w:rsidP="00C304A6">
      <w:pPr>
        <w:spacing w:line="360" w:lineRule="auto"/>
        <w:jc w:val="center"/>
        <w:rPr>
          <w:rFonts w:ascii="Times New Roman" w:hAnsi="Times New Roman" w:cs="Times New Roman"/>
          <w:sz w:val="28"/>
          <w:szCs w:val="28"/>
        </w:rPr>
      </w:pPr>
      <m:oMath>
        <m:r>
          <w:rPr>
            <w:rFonts w:ascii="Cambria Math" w:hAnsi="Cambria Math" w:cs="Times New Roman"/>
            <w:sz w:val="28"/>
            <w:szCs w:val="28"/>
          </w:rPr>
          <m:t>V=</m:t>
        </m:r>
        <m:f>
          <m:fPr>
            <m:ctrlPr>
              <w:rPr>
                <w:rFonts w:ascii="Cambria Math" w:hAnsi="Cambria Math" w:cs="Times New Roman"/>
                <w:i/>
                <w:sz w:val="28"/>
                <w:szCs w:val="28"/>
              </w:rPr>
            </m:ctrlPr>
          </m:fPr>
          <m:num>
            <m:r>
              <w:rPr>
                <w:rFonts w:ascii="Cambria Math" w:hAnsi="Cambria Math" w:cs="Times New Roman"/>
                <w:sz w:val="28"/>
                <w:szCs w:val="28"/>
              </w:rPr>
              <m:t>A</m:t>
            </m:r>
          </m:num>
          <m:den>
            <m:r>
              <w:rPr>
                <w:rFonts w:ascii="Cambria Math" w:hAnsi="Cambria Math" w:cs="Times New Roman"/>
                <w:sz w:val="28"/>
                <w:szCs w:val="28"/>
              </w:rPr>
              <m:t>0.7</m:t>
            </m:r>
          </m:den>
        </m:f>
      </m:oMath>
      <w:r>
        <w:rPr>
          <w:rFonts w:ascii="Times New Roman" w:hAnsi="Times New Roman" w:cs="Times New Roman"/>
          <w:sz w:val="28"/>
          <w:szCs w:val="28"/>
        </w:rPr>
        <w:t xml:space="preserve">      ,                               (3.3)</w:t>
      </w:r>
    </w:p>
    <w:p w:rsidR="00C304A6" w:rsidRDefault="00C304A6" w:rsidP="00C304A6">
      <w:pPr>
        <w:spacing w:line="360" w:lineRule="auto"/>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V</w:t>
      </w:r>
      <w:r w:rsidRPr="00483B34">
        <w:rPr>
          <w:rFonts w:ascii="Times New Roman" w:hAnsi="Times New Roman" w:cs="Times New Roman"/>
          <w:sz w:val="28"/>
          <w:szCs w:val="28"/>
        </w:rPr>
        <w:t xml:space="preserve">- </w:t>
      </w:r>
      <w:r>
        <w:rPr>
          <w:rFonts w:ascii="Times New Roman" w:hAnsi="Times New Roman" w:cs="Times New Roman"/>
          <w:sz w:val="28"/>
          <w:szCs w:val="28"/>
        </w:rPr>
        <w:t>число каналов.</w:t>
      </w:r>
    </w:p>
    <w:p w:rsidR="00C304A6" w:rsidRDefault="00C304A6" w:rsidP="00C304A6">
      <w:pPr>
        <w:spacing w:before="120" w:after="12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3. 3. Схема с обходными направлениями для </w:t>
      </w:r>
      <w:r w:rsidRPr="00D24F33">
        <w:rPr>
          <w:rFonts w:ascii="Times New Roman" w:hAnsi="Times New Roman" w:cs="Times New Roman"/>
          <w:b/>
          <w:sz w:val="28"/>
          <w:szCs w:val="28"/>
        </w:rPr>
        <w:t xml:space="preserve"> организации связи между офисами</w:t>
      </w:r>
    </w:p>
    <w:p w:rsidR="00C304A6" w:rsidRDefault="00C304A6" w:rsidP="00C304A6">
      <w:pPr>
        <w:spacing w:line="360" w:lineRule="auto"/>
        <w:ind w:firstLine="709"/>
        <w:jc w:val="both"/>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       Схема с обходными направлениями (</w:t>
      </w:r>
      <w:r>
        <w:rPr>
          <w:rFonts w:ascii="Times New Roman" w:eastAsia="Times New Roman" w:hAnsi="Times New Roman" w:cs="Times New Roman"/>
          <w:sz w:val="28"/>
          <w:szCs w:val="28"/>
        </w:rPr>
        <w:t>р</w:t>
      </w:r>
      <w:r w:rsidRPr="00C5742C">
        <w:rPr>
          <w:rFonts w:ascii="Times New Roman" w:eastAsia="Times New Roman" w:hAnsi="Times New Roman" w:cs="Times New Roman"/>
          <w:sz w:val="28"/>
          <w:szCs w:val="28"/>
        </w:rPr>
        <w:t>ис. 3.</w:t>
      </w:r>
      <w:r>
        <w:rPr>
          <w:rFonts w:ascii="Times New Roman" w:eastAsia="Times New Roman" w:hAnsi="Times New Roman" w:cs="Times New Roman"/>
          <w:sz w:val="28"/>
          <w:szCs w:val="28"/>
        </w:rPr>
        <w:t>3</w:t>
      </w:r>
      <w:r w:rsidRPr="00C5742C">
        <w:rPr>
          <w:rFonts w:ascii="Times New Roman" w:eastAsia="Times New Roman" w:hAnsi="Times New Roman" w:cs="Times New Roman"/>
          <w:sz w:val="28"/>
          <w:szCs w:val="28"/>
        </w:rPr>
        <w:t>) сочетает достоинства первых двух</w:t>
      </w:r>
      <w:r>
        <w:rPr>
          <w:rFonts w:ascii="Times New Roman" w:eastAsia="Times New Roman" w:hAnsi="Times New Roman" w:cs="Times New Roman"/>
          <w:sz w:val="28"/>
          <w:szCs w:val="28"/>
        </w:rPr>
        <w:t xml:space="preserve"> схем. При этом </w:t>
      </w:r>
      <w:r w:rsidRPr="00C5742C">
        <w:rPr>
          <w:rFonts w:ascii="Times New Roman" w:eastAsia="Times New Roman" w:hAnsi="Times New Roman" w:cs="Times New Roman"/>
          <w:sz w:val="28"/>
          <w:szCs w:val="28"/>
        </w:rPr>
        <w:t xml:space="preserve"> 80 – 90% нагрузки </w:t>
      </w:r>
      <w:r>
        <w:rPr>
          <w:rFonts w:ascii="Times New Roman" w:eastAsia="Times New Roman" w:hAnsi="Times New Roman" w:cs="Times New Roman"/>
          <w:sz w:val="28"/>
          <w:szCs w:val="28"/>
        </w:rPr>
        <w:t xml:space="preserve">между АТС </w:t>
      </w:r>
      <w:r w:rsidRPr="00C5742C">
        <w:rPr>
          <w:rFonts w:ascii="Times New Roman" w:eastAsia="Times New Roman" w:hAnsi="Times New Roman" w:cs="Times New Roman"/>
          <w:sz w:val="28"/>
          <w:szCs w:val="28"/>
          <w:vertAlign w:val="subscript"/>
        </w:rPr>
        <w:t xml:space="preserve"> </w:t>
      </w:r>
      <w:r w:rsidRPr="00C5742C">
        <w:rPr>
          <w:rFonts w:ascii="Times New Roman" w:eastAsia="Times New Roman" w:hAnsi="Times New Roman" w:cs="Times New Roman"/>
          <w:sz w:val="28"/>
          <w:szCs w:val="28"/>
        </w:rPr>
        <w:t>обслуживается линиями прямого (кратчайшего) пути, поэтому на прямом направлении достигается высокое использование каналов.</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Пусть обходной путь для обходных направлений связи для каждой АТС   проходит через АТС-7.  </w:t>
      </w:r>
    </w:p>
    <w:p w:rsidR="00C304A6" w:rsidRPr="00C5742C" w:rsidRDefault="00C304A6" w:rsidP="00C304A6">
      <w:pPr>
        <w:spacing w:line="360" w:lineRule="auto"/>
        <w:jc w:val="both"/>
        <w:rPr>
          <w:rFonts w:ascii="Times New Roman" w:eastAsia="Times New Roman" w:hAnsi="Times New Roman" w:cs="Times New Roman"/>
          <w:sz w:val="28"/>
          <w:szCs w:val="28"/>
        </w:rPr>
      </w:pPr>
      <w:r w:rsidRPr="00645965">
        <w:rPr>
          <w:rFonts w:ascii="Times New Roman" w:eastAsia="Times New Roman" w:hAnsi="Times New Roman" w:cs="Times New Roman"/>
          <w:sz w:val="28"/>
          <w:szCs w:val="28"/>
        </w:rPr>
        <w:object w:dxaOrig="8351" w:dyaOrig="7642">
          <v:shape id="_x0000_i1030" type="#_x0000_t75" style="width:381.75pt;height:278.5pt" o:ole="">
            <v:imagedata r:id="rId14" o:title=""/>
          </v:shape>
          <o:OLEObject Type="Embed" ProgID="Visio.Drawing.11" ShapeID="_x0000_i1030" DrawAspect="Content" ObjectID="_1521328552" r:id="rId15"/>
        </w:objec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Рис. 3.3. Схема организации связи с обходными направлениями  между офисами корпоративной сети</w:t>
      </w:r>
    </w:p>
    <w:p w:rsidR="00C304A6" w:rsidRDefault="00C304A6" w:rsidP="00C304A6">
      <w:pPr>
        <w:jc w:val="center"/>
        <w:rPr>
          <w:rFonts w:ascii="Times New Roman" w:hAnsi="Times New Roman" w:cs="Times New Roman"/>
          <w:sz w:val="28"/>
          <w:szCs w:val="28"/>
        </w:rPr>
      </w:pPr>
    </w:p>
    <w:p w:rsidR="00C304A6"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в общем виде схему с обходными направлениями:</w:t>
      </w:r>
    </w:p>
    <w:p w:rsidR="00C304A6" w:rsidRPr="00C5742C" w:rsidRDefault="00C304A6" w:rsidP="00C304A6">
      <w:pPr>
        <w:spacing w:before="120" w:after="120"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Введем следующие обозначения:</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noProof/>
          <w:position w:val="-14"/>
          <w:sz w:val="28"/>
        </w:rPr>
        <w:drawing>
          <wp:inline distT="0" distB="0" distL="0" distR="0">
            <wp:extent cx="1004570" cy="276860"/>
            <wp:effectExtent l="0" t="0" r="508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4570" cy="276860"/>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 интенсивности нагрузки, поступающей от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i</m:t>
            </m:r>
            <m:r>
              <w:rPr>
                <w:rFonts w:ascii="Cambria Math" w:eastAsia="Times New Roman" w:hAnsi="Cambria Math" w:cs="Times New Roman"/>
                <w:sz w:val="28"/>
              </w:rPr>
              <m:t xml:space="preserve"> </m:t>
            </m:r>
          </m:sub>
        </m:sSub>
        <m:r>
          <w:rPr>
            <w:rFonts w:ascii="Cambria Math" w:eastAsia="Times New Roman" w:hAnsi="Cambria Math" w:cs="Times New Roman"/>
            <w:sz w:val="28"/>
          </w:rPr>
          <m:t xml:space="preserve"> </m:t>
        </m:r>
      </m:oMath>
      <w:r w:rsidRPr="00C5742C">
        <w:rPr>
          <w:rFonts w:ascii="Times New Roman" w:eastAsia="Times New Roman" w:hAnsi="Times New Roman" w:cs="Times New Roman"/>
          <w:sz w:val="28"/>
        </w:rPr>
        <w:t xml:space="preserve">к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j</m:t>
            </m:r>
            <m:r>
              <w:rPr>
                <w:rFonts w:ascii="Cambria Math" w:eastAsia="Times New Roman" w:hAnsi="Cambria Math" w:cs="Times New Roman"/>
                <w:sz w:val="28"/>
              </w:rPr>
              <m:t xml:space="preserve"> </m:t>
            </m:r>
          </m:sub>
        </m:sSub>
        <m:r>
          <w:rPr>
            <w:rFonts w:ascii="Cambria Math" w:eastAsia="Times New Roman" w:hAnsi="Cambria Math" w:cs="Times New Roman"/>
            <w:sz w:val="28"/>
          </w:rPr>
          <m:t xml:space="preserve"> </m:t>
        </m:r>
      </m:oMath>
      <w:r w:rsidRPr="00C5742C">
        <w:rPr>
          <w:rFonts w:ascii="Times New Roman" w:eastAsia="Times New Roman" w:hAnsi="Times New Roman" w:cs="Times New Roman"/>
          <w:sz w:val="28"/>
        </w:rPr>
        <w:t xml:space="preserve">от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i</m:t>
            </m:r>
            <m:r>
              <w:rPr>
                <w:rFonts w:ascii="Cambria Math" w:eastAsia="Times New Roman" w:hAnsi="Cambria Math" w:cs="Times New Roman"/>
                <w:sz w:val="28"/>
              </w:rPr>
              <m:t xml:space="preserve"> </m:t>
            </m:r>
          </m:sub>
        </m:sSub>
        <m:r>
          <w:rPr>
            <w:rFonts w:ascii="Cambria Math" w:eastAsia="Times New Roman" w:hAnsi="Cambria Math" w:cs="Times New Roman"/>
            <w:sz w:val="28"/>
          </w:rPr>
          <m:t xml:space="preserve"> </m:t>
        </m:r>
      </m:oMath>
      <w:r w:rsidRPr="00C5742C">
        <w:rPr>
          <w:rFonts w:ascii="Times New Roman" w:eastAsia="Times New Roman" w:hAnsi="Times New Roman" w:cs="Times New Roman"/>
          <w:sz w:val="28"/>
        </w:rPr>
        <w:t xml:space="preserve"> к</w:t>
      </w:r>
      <w:r w:rsidRPr="001C0FD0">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 xml:space="preserve">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k</m:t>
            </m:r>
            <m:r>
              <w:rPr>
                <w:rFonts w:ascii="Cambria Math" w:eastAsia="Times New Roman" w:hAnsi="Cambria Math" w:cs="Times New Roman"/>
                <w:sz w:val="28"/>
              </w:rPr>
              <m:t xml:space="preserve"> </m:t>
            </m:r>
          </m:sub>
        </m:sSub>
      </m:oMath>
      <w:r w:rsidRPr="00C5742C">
        <w:rPr>
          <w:rFonts w:ascii="Times New Roman" w:eastAsia="Times New Roman" w:hAnsi="Times New Roman" w:cs="Times New Roman"/>
          <w:sz w:val="28"/>
        </w:rPr>
        <w:t xml:space="preserve">, и </w:t>
      </w:r>
      <w:r w:rsidRPr="00F71F6C">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от</w:t>
      </w:r>
      <w:r w:rsidRPr="00F71F6C">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 xml:space="preserve">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k</m:t>
            </m:r>
            <m:r>
              <w:rPr>
                <w:rFonts w:ascii="Cambria Math" w:eastAsia="Times New Roman" w:hAnsi="Cambria Math" w:cs="Times New Roman"/>
                <w:sz w:val="28"/>
              </w:rPr>
              <m:t xml:space="preserve"> </m:t>
            </m:r>
          </m:sub>
        </m:sSub>
      </m:oMath>
      <w:r w:rsidRPr="00F71F6C">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к</w:t>
      </w:r>
      <w:r w:rsidRPr="00F71F6C">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 xml:space="preserve">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j</m:t>
            </m:r>
            <m:r>
              <w:rPr>
                <w:rFonts w:ascii="Cambria Math" w:eastAsia="Times New Roman" w:hAnsi="Cambria Math" w:cs="Times New Roman"/>
                <w:sz w:val="28"/>
              </w:rPr>
              <m:t xml:space="preserve"> </m:t>
            </m:r>
          </m:sub>
        </m:sSub>
      </m:oMath>
      <w:r w:rsidRPr="00C5742C">
        <w:rPr>
          <w:rFonts w:ascii="Times New Roman" w:eastAsia="Times New Roman" w:hAnsi="Times New Roman" w:cs="Times New Roman"/>
          <w:sz w:val="28"/>
        </w:rPr>
        <w:t xml:space="preserve"> соответственно;</w:t>
      </w:r>
    </w:p>
    <w:p w:rsidR="00C304A6"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noProof/>
          <w:position w:val="-14"/>
          <w:sz w:val="28"/>
        </w:rPr>
        <w:drawing>
          <wp:inline distT="0" distB="0" distL="0" distR="0">
            <wp:extent cx="824230" cy="3670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4230" cy="367030"/>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 капитальные зарплаты на 1 </w:t>
      </w:r>
      <w:proofErr w:type="spellStart"/>
      <w:r w:rsidRPr="00C5742C">
        <w:rPr>
          <w:rFonts w:ascii="Times New Roman" w:eastAsia="Times New Roman" w:hAnsi="Times New Roman" w:cs="Times New Roman"/>
          <w:sz w:val="28"/>
        </w:rPr>
        <w:t>каналокилометр</w:t>
      </w:r>
      <w:proofErr w:type="spellEnd"/>
      <w:r w:rsidRPr="00C5742C">
        <w:rPr>
          <w:rFonts w:ascii="Times New Roman" w:eastAsia="Times New Roman" w:hAnsi="Times New Roman" w:cs="Times New Roman"/>
          <w:sz w:val="28"/>
        </w:rPr>
        <w:t xml:space="preserve"> линейных сооружений на направлениях </w:t>
      </w:r>
      <w:proofErr w:type="spellStart"/>
      <w:r w:rsidRPr="00C5742C">
        <w:rPr>
          <w:rFonts w:ascii="Times New Roman" w:eastAsia="Times New Roman" w:hAnsi="Times New Roman" w:cs="Times New Roman"/>
          <w:i/>
          <w:iCs/>
          <w:sz w:val="32"/>
          <w:lang w:val="en-US"/>
        </w:rPr>
        <w:t>ij</w:t>
      </w:r>
      <w:proofErr w:type="spellEnd"/>
      <w:r w:rsidRPr="00C5742C">
        <w:rPr>
          <w:rFonts w:ascii="Times New Roman" w:eastAsia="Times New Roman" w:hAnsi="Times New Roman" w:cs="Times New Roman"/>
          <w:i/>
          <w:iCs/>
          <w:sz w:val="32"/>
        </w:rPr>
        <w:t xml:space="preserve">, </w:t>
      </w:r>
      <w:proofErr w:type="spellStart"/>
      <w:r w:rsidRPr="00C5742C">
        <w:rPr>
          <w:rFonts w:ascii="Times New Roman" w:eastAsia="Times New Roman" w:hAnsi="Times New Roman" w:cs="Times New Roman"/>
          <w:i/>
          <w:iCs/>
          <w:sz w:val="32"/>
          <w:lang w:val="en-US"/>
        </w:rPr>
        <w:t>ik</w:t>
      </w:r>
      <w:proofErr w:type="spellEnd"/>
      <w:r w:rsidRPr="00C5742C">
        <w:rPr>
          <w:rFonts w:ascii="Times New Roman" w:eastAsia="Times New Roman" w:hAnsi="Times New Roman" w:cs="Times New Roman"/>
          <w:i/>
          <w:iCs/>
          <w:sz w:val="32"/>
        </w:rPr>
        <w:t xml:space="preserve">, </w:t>
      </w:r>
      <w:proofErr w:type="spellStart"/>
      <w:r w:rsidRPr="00C5742C">
        <w:rPr>
          <w:rFonts w:ascii="Times New Roman" w:eastAsia="Times New Roman" w:hAnsi="Times New Roman" w:cs="Times New Roman"/>
          <w:i/>
          <w:iCs/>
          <w:sz w:val="32"/>
          <w:lang w:val="en-US"/>
        </w:rPr>
        <w:t>kj</w:t>
      </w:r>
      <w:proofErr w:type="spellEnd"/>
      <w:r w:rsidRPr="00C5742C">
        <w:rPr>
          <w:rFonts w:ascii="Times New Roman" w:eastAsia="Times New Roman" w:hAnsi="Times New Roman" w:cs="Times New Roman"/>
          <w:sz w:val="28"/>
        </w:rPr>
        <w:t xml:space="preserve"> соответственно;</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47404B">
        <w:rPr>
          <w:rFonts w:ascii="Times New Roman" w:eastAsia="Times New Roman" w:hAnsi="Times New Roman" w:cs="Times New Roman"/>
          <w:sz w:val="28"/>
        </w:rPr>
        <w:object w:dxaOrig="4936" w:dyaOrig="3293">
          <v:shape id="_x0000_i1031" type="#_x0000_t75" style="width:246.55pt;height:164.4pt" o:ole="">
            <v:imagedata r:id="rId18" o:title=""/>
          </v:shape>
          <o:OLEObject Type="Embed" ProgID="Visio.Drawing.11" ShapeID="_x0000_i1031" DrawAspect="Content" ObjectID="_1521328553" r:id="rId19"/>
        </w:object>
      </w:r>
    </w:p>
    <w:p w:rsidR="00C304A6" w:rsidRPr="0047404B" w:rsidRDefault="00C304A6" w:rsidP="00C304A6">
      <w:pPr>
        <w:spacing w:line="360" w:lineRule="auto"/>
        <w:ind w:firstLine="709"/>
        <w:jc w:val="both"/>
        <w:rPr>
          <w:rFonts w:ascii="Times New Roman" w:eastAsia="Times New Roman" w:hAnsi="Times New Roman" w:cs="Times New Roman"/>
          <w:sz w:val="28"/>
        </w:rPr>
      </w:pPr>
      <w:r w:rsidRPr="0047404B">
        <w:rPr>
          <w:rFonts w:ascii="Times New Roman" w:eastAsia="Times New Roman" w:hAnsi="Times New Roman" w:cs="Times New Roman"/>
          <w:sz w:val="28"/>
        </w:rPr>
        <w:t>Рис. 3.4.Схемам с обходными направлениями</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noProof/>
          <w:position w:val="-14"/>
          <w:sz w:val="28"/>
        </w:rPr>
        <w:lastRenderedPageBreak/>
        <w:drawing>
          <wp:inline distT="0" distB="0" distL="0" distR="0">
            <wp:extent cx="637540" cy="3670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7540" cy="367030"/>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 </w:t>
      </w:r>
      <w:proofErr w:type="gramStart"/>
      <w:r w:rsidRPr="00C5742C">
        <w:rPr>
          <w:rFonts w:ascii="Times New Roman" w:eastAsia="Times New Roman" w:hAnsi="Times New Roman" w:cs="Times New Roman"/>
          <w:sz w:val="28"/>
        </w:rPr>
        <w:t>длинны</w:t>
      </w:r>
      <w:proofErr w:type="gramEnd"/>
      <w:r w:rsidRPr="00C5742C">
        <w:rPr>
          <w:rFonts w:ascii="Times New Roman" w:eastAsia="Times New Roman" w:hAnsi="Times New Roman" w:cs="Times New Roman"/>
          <w:sz w:val="28"/>
        </w:rPr>
        <w:t xml:space="preserve"> соединительных линий на соответствующих направлениях;</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noProof/>
          <w:position w:val="-14"/>
          <w:sz w:val="28"/>
        </w:rPr>
        <w:drawing>
          <wp:inline distT="0" distB="0" distL="0" distR="0">
            <wp:extent cx="914400" cy="3670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367030"/>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 капитальные затраты на один вход коммутационного оборудования на </w:t>
      </w:r>
      <w:r>
        <w:rPr>
          <w:rFonts w:ascii="Times New Roman" w:eastAsia="Times New Roman" w:hAnsi="Times New Roman" w:cs="Times New Roman"/>
          <w:sz w:val="28"/>
        </w:rPr>
        <w:t xml:space="preserve">АТС </w:t>
      </w:r>
      <w:r w:rsidRPr="00C5742C">
        <w:rPr>
          <w:rFonts w:ascii="Times New Roman" w:eastAsia="Times New Roman" w:hAnsi="Times New Roman" w:cs="Times New Roman"/>
          <w:sz w:val="28"/>
        </w:rPr>
        <w:t xml:space="preserve"> </w:t>
      </w:r>
      <w:proofErr w:type="spellStart"/>
      <w:r w:rsidRPr="00C5742C">
        <w:rPr>
          <w:rFonts w:ascii="Times New Roman" w:eastAsia="Times New Roman" w:hAnsi="Times New Roman" w:cs="Times New Roman"/>
          <w:i/>
          <w:iCs/>
          <w:sz w:val="32"/>
          <w:lang w:val="en-US"/>
        </w:rPr>
        <w:t>i</w:t>
      </w:r>
      <w:proofErr w:type="spellEnd"/>
      <w:r w:rsidRPr="00C5742C">
        <w:rPr>
          <w:rFonts w:ascii="Times New Roman" w:eastAsia="Times New Roman" w:hAnsi="Times New Roman" w:cs="Times New Roman"/>
          <w:i/>
          <w:iCs/>
          <w:sz w:val="32"/>
        </w:rPr>
        <w:t xml:space="preserve">, </w:t>
      </w:r>
      <w:r w:rsidRPr="00C5742C">
        <w:rPr>
          <w:rFonts w:ascii="Times New Roman" w:eastAsia="Times New Roman" w:hAnsi="Times New Roman" w:cs="Times New Roman"/>
          <w:i/>
          <w:iCs/>
          <w:sz w:val="32"/>
          <w:lang w:val="en-US"/>
        </w:rPr>
        <w:t>j</w:t>
      </w:r>
      <w:r w:rsidRPr="00C5742C">
        <w:rPr>
          <w:rFonts w:ascii="Times New Roman" w:eastAsia="Times New Roman" w:hAnsi="Times New Roman" w:cs="Times New Roman"/>
          <w:sz w:val="28"/>
        </w:rPr>
        <w:t xml:space="preserve"> и </w:t>
      </w:r>
      <w:r w:rsidRPr="00C5742C">
        <w:rPr>
          <w:rFonts w:ascii="Times New Roman" w:eastAsia="Times New Roman" w:hAnsi="Times New Roman" w:cs="Times New Roman"/>
          <w:i/>
          <w:iCs/>
          <w:sz w:val="32"/>
          <w:lang w:val="en-US"/>
        </w:rPr>
        <w:t>k</w:t>
      </w:r>
      <w:r w:rsidRPr="00C5742C">
        <w:rPr>
          <w:rFonts w:ascii="Times New Roman" w:eastAsia="Times New Roman" w:hAnsi="Times New Roman" w:cs="Times New Roman"/>
          <w:i/>
          <w:iCs/>
          <w:sz w:val="32"/>
        </w:rPr>
        <w:t xml:space="preserve"> </w:t>
      </w:r>
      <w:r w:rsidRPr="00C5742C">
        <w:rPr>
          <w:rFonts w:ascii="Times New Roman" w:eastAsia="Times New Roman" w:hAnsi="Times New Roman" w:cs="Times New Roman"/>
          <w:iCs/>
          <w:sz w:val="32"/>
        </w:rPr>
        <w:t>соответственно</w:t>
      </w:r>
      <w:r w:rsidRPr="00C5742C">
        <w:rPr>
          <w:rFonts w:ascii="Times New Roman" w:eastAsia="Times New Roman" w:hAnsi="Times New Roman" w:cs="Times New Roman"/>
          <w:sz w:val="28"/>
        </w:rPr>
        <w:t>.</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 xml:space="preserve">Капитальные затраты на одну линию в направлениях </w:t>
      </w:r>
      <w:proofErr w:type="spellStart"/>
      <w:r w:rsidRPr="00C5742C">
        <w:rPr>
          <w:rFonts w:ascii="Times New Roman" w:eastAsia="Times New Roman" w:hAnsi="Times New Roman" w:cs="Times New Roman"/>
          <w:i/>
          <w:iCs/>
          <w:sz w:val="32"/>
          <w:lang w:val="en-US"/>
        </w:rPr>
        <w:t>ij</w:t>
      </w:r>
      <w:proofErr w:type="spellEnd"/>
      <w:r w:rsidRPr="00C5742C">
        <w:rPr>
          <w:rFonts w:ascii="Times New Roman" w:eastAsia="Times New Roman" w:hAnsi="Times New Roman" w:cs="Times New Roman"/>
          <w:i/>
          <w:iCs/>
          <w:sz w:val="32"/>
        </w:rPr>
        <w:t xml:space="preserve">, </w:t>
      </w:r>
      <w:proofErr w:type="spellStart"/>
      <w:r w:rsidRPr="00C5742C">
        <w:rPr>
          <w:rFonts w:ascii="Times New Roman" w:eastAsia="Times New Roman" w:hAnsi="Times New Roman" w:cs="Times New Roman"/>
          <w:i/>
          <w:iCs/>
          <w:sz w:val="32"/>
          <w:lang w:val="en-US"/>
        </w:rPr>
        <w:t>ik</w:t>
      </w:r>
      <w:proofErr w:type="spellEnd"/>
      <w:r w:rsidRPr="00C5742C">
        <w:rPr>
          <w:rFonts w:ascii="Times New Roman" w:eastAsia="Times New Roman" w:hAnsi="Times New Roman" w:cs="Times New Roman"/>
          <w:i/>
          <w:iCs/>
          <w:sz w:val="32"/>
        </w:rPr>
        <w:t xml:space="preserve">, </w:t>
      </w:r>
      <w:proofErr w:type="spellStart"/>
      <w:r w:rsidRPr="00C5742C">
        <w:rPr>
          <w:rFonts w:ascii="Times New Roman" w:eastAsia="Times New Roman" w:hAnsi="Times New Roman" w:cs="Times New Roman"/>
          <w:i/>
          <w:iCs/>
          <w:sz w:val="32"/>
          <w:lang w:val="en-US"/>
        </w:rPr>
        <w:t>kj</w:t>
      </w:r>
      <w:proofErr w:type="spellEnd"/>
      <w:r w:rsidRPr="00C5742C">
        <w:rPr>
          <w:rFonts w:ascii="Times New Roman" w:eastAsia="Times New Roman" w:hAnsi="Times New Roman" w:cs="Times New Roman"/>
          <w:sz w:val="28"/>
        </w:rPr>
        <w:t xml:space="preserve"> будем рассчитывать следующим образом:</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 xml:space="preserve"> </w:t>
      </w:r>
      <w:r w:rsidRPr="0088758C">
        <w:rPr>
          <w:rFonts w:ascii="Times New Roman" w:eastAsia="Times New Roman" w:hAnsi="Times New Roman" w:cs="Times New Roman"/>
          <w:noProof/>
          <w:position w:val="-18"/>
          <w:sz w:val="28"/>
        </w:rPr>
        <w:drawing>
          <wp:inline distT="0" distB="0" distL="0" distR="0">
            <wp:extent cx="1094740" cy="3670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4740" cy="367030"/>
                    </a:xfrm>
                    <a:prstGeom prst="rect">
                      <a:avLst/>
                    </a:prstGeom>
                    <a:noFill/>
                    <a:ln>
                      <a:noFill/>
                    </a:ln>
                  </pic:spPr>
                </pic:pic>
              </a:graphicData>
            </a:graphic>
          </wp:inline>
        </w:drawing>
      </w:r>
      <w:r>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 xml:space="preserve"> </w:t>
      </w:r>
      <w:proofErr w:type="spellStart"/>
      <w:r w:rsidRPr="0088758C">
        <w:rPr>
          <w:rFonts w:ascii="Times New Roman" w:eastAsia="Times New Roman" w:hAnsi="Times New Roman" w:cs="Times New Roman"/>
          <w:b/>
          <w:i/>
          <w:sz w:val="32"/>
          <w:szCs w:val="32"/>
          <w:lang w:val="en-US"/>
        </w:rPr>
        <w:t>K</w:t>
      </w:r>
      <w:r w:rsidRPr="0088758C">
        <w:rPr>
          <w:rFonts w:ascii="Times New Roman" w:eastAsia="Times New Roman" w:hAnsi="Times New Roman" w:cs="Times New Roman"/>
          <w:b/>
          <w:i/>
          <w:sz w:val="32"/>
          <w:szCs w:val="32"/>
          <w:vertAlign w:val="subscript"/>
          <w:lang w:val="en-US"/>
        </w:rPr>
        <w:t>ik</w:t>
      </w:r>
      <w:proofErr w:type="spellEnd"/>
      <w:r w:rsidRPr="0088758C">
        <w:rPr>
          <w:rFonts w:ascii="Times New Roman" w:eastAsia="Times New Roman" w:hAnsi="Times New Roman" w:cs="Times New Roman"/>
          <w:b/>
          <w:i/>
          <w:sz w:val="32"/>
          <w:szCs w:val="32"/>
          <w:vertAlign w:val="subscript"/>
        </w:rPr>
        <w:t xml:space="preserve"> </w:t>
      </w:r>
      <w:r w:rsidRPr="0088758C">
        <w:rPr>
          <w:rFonts w:ascii="Times New Roman" w:eastAsia="Times New Roman" w:hAnsi="Times New Roman" w:cs="Times New Roman"/>
          <w:b/>
          <w:i/>
          <w:sz w:val="32"/>
          <w:szCs w:val="32"/>
        </w:rPr>
        <w:t>=</w:t>
      </w:r>
      <w:proofErr w:type="spellStart"/>
      <w:r w:rsidRPr="0088758C">
        <w:rPr>
          <w:rFonts w:ascii="Times New Roman" w:eastAsia="Times New Roman" w:hAnsi="Times New Roman" w:cs="Times New Roman"/>
          <w:b/>
          <w:i/>
          <w:sz w:val="32"/>
          <w:szCs w:val="32"/>
          <w:lang w:val="en-US"/>
        </w:rPr>
        <w:t>k</w:t>
      </w:r>
      <w:r w:rsidRPr="0088758C">
        <w:rPr>
          <w:rFonts w:ascii="Times New Roman" w:eastAsia="Times New Roman" w:hAnsi="Times New Roman" w:cs="Times New Roman"/>
          <w:b/>
          <w:i/>
          <w:sz w:val="32"/>
          <w:szCs w:val="32"/>
          <w:vertAlign w:val="subscript"/>
          <w:lang w:val="en-US"/>
        </w:rPr>
        <w:t>ik</w:t>
      </w:r>
      <w:proofErr w:type="spellEnd"/>
      <w:r w:rsidRPr="0088758C">
        <w:rPr>
          <w:rFonts w:ascii="Times New Roman" w:eastAsia="Times New Roman" w:hAnsi="Times New Roman" w:cs="Times New Roman"/>
          <w:b/>
          <w:i/>
          <w:sz w:val="32"/>
          <w:szCs w:val="32"/>
          <w:vertAlign w:val="subscript"/>
        </w:rPr>
        <w:t xml:space="preserve"> </w:t>
      </w:r>
      <w:proofErr w:type="spellStart"/>
      <w:r w:rsidRPr="0088758C">
        <w:rPr>
          <w:rFonts w:ascii="Times New Roman" w:eastAsia="Times New Roman" w:hAnsi="Times New Roman" w:cs="Times New Roman"/>
          <w:b/>
          <w:i/>
          <w:sz w:val="32"/>
          <w:szCs w:val="32"/>
          <w:lang w:val="en-US"/>
        </w:rPr>
        <w:t>l</w:t>
      </w:r>
      <w:r w:rsidRPr="0088758C">
        <w:rPr>
          <w:rFonts w:ascii="Times New Roman" w:eastAsia="Times New Roman" w:hAnsi="Times New Roman" w:cs="Times New Roman"/>
          <w:b/>
          <w:i/>
          <w:sz w:val="32"/>
          <w:szCs w:val="32"/>
          <w:vertAlign w:val="subscript"/>
          <w:lang w:val="en-US"/>
        </w:rPr>
        <w:t>ik</w:t>
      </w:r>
      <w:proofErr w:type="spellEnd"/>
      <w:r w:rsidRPr="0088758C">
        <w:rPr>
          <w:rFonts w:ascii="Times New Roman" w:eastAsia="Times New Roman" w:hAnsi="Times New Roman" w:cs="Times New Roman"/>
          <w:b/>
          <w:i/>
          <w:sz w:val="32"/>
          <w:szCs w:val="32"/>
        </w:rPr>
        <w:t xml:space="preserve"> + </w:t>
      </w:r>
      <w:proofErr w:type="gramStart"/>
      <w:r w:rsidRPr="0088758C">
        <w:rPr>
          <w:rFonts w:ascii="Times New Roman" w:eastAsia="Times New Roman" w:hAnsi="Times New Roman" w:cs="Times New Roman"/>
          <w:b/>
          <w:i/>
          <w:sz w:val="32"/>
          <w:szCs w:val="32"/>
          <w:lang w:val="en-US"/>
        </w:rPr>
        <w:t>k</w:t>
      </w:r>
      <w:proofErr w:type="spellStart"/>
      <w:proofErr w:type="gramEnd"/>
      <w:r w:rsidRPr="0088758C">
        <w:rPr>
          <w:rFonts w:ascii="Times New Roman" w:eastAsia="Times New Roman" w:hAnsi="Times New Roman" w:cs="Times New Roman"/>
          <w:b/>
          <w:i/>
          <w:sz w:val="32"/>
          <w:szCs w:val="32"/>
          <w:vertAlign w:val="subscript"/>
        </w:rPr>
        <w:t>вх</w:t>
      </w:r>
      <w:proofErr w:type="spellEnd"/>
      <w:r w:rsidRPr="0088758C">
        <w:rPr>
          <w:rFonts w:ascii="Times New Roman" w:eastAsia="Times New Roman" w:hAnsi="Times New Roman" w:cs="Times New Roman"/>
          <w:b/>
          <w:i/>
          <w:sz w:val="32"/>
          <w:szCs w:val="32"/>
          <w:vertAlign w:val="subscript"/>
          <w:lang w:val="en-US"/>
        </w:rPr>
        <w:t>k</w:t>
      </w:r>
      <w:r w:rsidRPr="0088758C">
        <w:rPr>
          <w:rFonts w:ascii="Times New Roman" w:eastAsia="Times New Roman" w:hAnsi="Times New Roman" w:cs="Times New Roman"/>
          <w:b/>
          <w:i/>
          <w:sz w:val="32"/>
          <w:szCs w:val="32"/>
        </w:rPr>
        <w:t>;</w:t>
      </w:r>
      <w:r w:rsidRPr="00C5742C">
        <w:rPr>
          <w:rFonts w:ascii="Times New Roman" w:eastAsia="Times New Roman" w:hAnsi="Times New Roman" w:cs="Times New Roman"/>
          <w:i/>
          <w:sz w:val="28"/>
        </w:rPr>
        <w:t xml:space="preserve">   </w:t>
      </w:r>
      <w:proofErr w:type="spellStart"/>
      <w:r w:rsidRPr="0088758C">
        <w:rPr>
          <w:rFonts w:ascii="Times New Roman" w:eastAsia="Times New Roman" w:hAnsi="Times New Roman" w:cs="Times New Roman"/>
          <w:b/>
          <w:i/>
          <w:sz w:val="32"/>
          <w:szCs w:val="32"/>
          <w:lang w:val="en-US"/>
        </w:rPr>
        <w:t>K</w:t>
      </w:r>
      <w:r w:rsidRPr="0088758C">
        <w:rPr>
          <w:rFonts w:ascii="Times New Roman" w:eastAsia="Times New Roman" w:hAnsi="Times New Roman" w:cs="Times New Roman"/>
          <w:b/>
          <w:i/>
          <w:sz w:val="32"/>
          <w:szCs w:val="32"/>
          <w:vertAlign w:val="subscript"/>
          <w:lang w:val="en-US"/>
        </w:rPr>
        <w:t>kj</w:t>
      </w:r>
      <w:proofErr w:type="spellEnd"/>
      <w:r w:rsidRPr="0088758C">
        <w:rPr>
          <w:rFonts w:ascii="Times New Roman" w:eastAsia="Times New Roman" w:hAnsi="Times New Roman" w:cs="Times New Roman"/>
          <w:b/>
          <w:i/>
          <w:sz w:val="32"/>
          <w:szCs w:val="32"/>
        </w:rPr>
        <w:t xml:space="preserve"> =</w:t>
      </w:r>
      <w:proofErr w:type="spellStart"/>
      <w:r w:rsidRPr="0088758C">
        <w:rPr>
          <w:rFonts w:ascii="Times New Roman" w:eastAsia="Times New Roman" w:hAnsi="Times New Roman" w:cs="Times New Roman"/>
          <w:b/>
          <w:i/>
          <w:sz w:val="32"/>
          <w:szCs w:val="32"/>
          <w:lang w:val="en-US"/>
        </w:rPr>
        <w:t>k</w:t>
      </w:r>
      <w:r w:rsidRPr="0088758C">
        <w:rPr>
          <w:rFonts w:ascii="Times New Roman" w:eastAsia="Times New Roman" w:hAnsi="Times New Roman" w:cs="Times New Roman"/>
          <w:b/>
          <w:i/>
          <w:sz w:val="32"/>
          <w:szCs w:val="32"/>
          <w:vertAlign w:val="subscript"/>
          <w:lang w:val="en-US"/>
        </w:rPr>
        <w:t>kj</w:t>
      </w:r>
      <w:proofErr w:type="spellEnd"/>
      <w:r w:rsidRPr="0088758C">
        <w:rPr>
          <w:rFonts w:ascii="Times New Roman" w:eastAsia="Times New Roman" w:hAnsi="Times New Roman" w:cs="Times New Roman"/>
          <w:b/>
          <w:i/>
          <w:sz w:val="32"/>
          <w:szCs w:val="32"/>
          <w:vertAlign w:val="subscript"/>
        </w:rPr>
        <w:t xml:space="preserve"> </w:t>
      </w:r>
      <w:proofErr w:type="spellStart"/>
      <w:r w:rsidRPr="0088758C">
        <w:rPr>
          <w:rFonts w:ascii="Times New Roman" w:eastAsia="Times New Roman" w:hAnsi="Times New Roman" w:cs="Times New Roman"/>
          <w:b/>
          <w:i/>
          <w:sz w:val="32"/>
          <w:szCs w:val="32"/>
          <w:lang w:val="en-US"/>
        </w:rPr>
        <w:t>l</w:t>
      </w:r>
      <w:r w:rsidRPr="0088758C">
        <w:rPr>
          <w:rFonts w:ascii="Times New Roman" w:eastAsia="Times New Roman" w:hAnsi="Times New Roman" w:cs="Times New Roman"/>
          <w:b/>
          <w:i/>
          <w:sz w:val="32"/>
          <w:szCs w:val="32"/>
          <w:vertAlign w:val="subscript"/>
          <w:lang w:val="en-US"/>
        </w:rPr>
        <w:t>kj</w:t>
      </w:r>
      <w:proofErr w:type="spellEnd"/>
      <w:r w:rsidRPr="0088758C">
        <w:rPr>
          <w:rFonts w:ascii="Times New Roman" w:eastAsia="Times New Roman" w:hAnsi="Times New Roman" w:cs="Times New Roman"/>
          <w:b/>
          <w:i/>
          <w:sz w:val="32"/>
          <w:szCs w:val="32"/>
        </w:rPr>
        <w:t>+</w:t>
      </w:r>
      <w:r w:rsidRPr="0088758C">
        <w:rPr>
          <w:rFonts w:ascii="Times New Roman" w:eastAsia="Times New Roman" w:hAnsi="Times New Roman" w:cs="Times New Roman"/>
          <w:b/>
          <w:i/>
          <w:sz w:val="32"/>
          <w:szCs w:val="32"/>
          <w:lang w:val="en-US"/>
        </w:rPr>
        <w:t>k</w:t>
      </w:r>
      <w:proofErr w:type="spellStart"/>
      <w:r w:rsidRPr="0088758C">
        <w:rPr>
          <w:rFonts w:ascii="Times New Roman" w:eastAsia="Times New Roman" w:hAnsi="Times New Roman" w:cs="Times New Roman"/>
          <w:b/>
          <w:i/>
          <w:sz w:val="32"/>
          <w:szCs w:val="32"/>
          <w:vertAlign w:val="subscript"/>
        </w:rPr>
        <w:t>вх</w:t>
      </w:r>
      <w:proofErr w:type="spellEnd"/>
      <w:r w:rsidRPr="0088758C">
        <w:rPr>
          <w:rFonts w:ascii="Times New Roman" w:eastAsia="Times New Roman" w:hAnsi="Times New Roman" w:cs="Times New Roman"/>
          <w:b/>
          <w:i/>
          <w:sz w:val="32"/>
          <w:szCs w:val="32"/>
          <w:vertAlign w:val="subscript"/>
          <w:lang w:val="en-US"/>
        </w:rPr>
        <w:t>j</w:t>
      </w:r>
      <w:r w:rsidRPr="0088758C">
        <w:rPr>
          <w:rFonts w:ascii="Times New Roman" w:eastAsia="Times New Roman" w:hAnsi="Times New Roman" w:cs="Times New Roman"/>
          <w:b/>
          <w:i/>
          <w:sz w:val="32"/>
          <w:szCs w:val="32"/>
        </w:rPr>
        <w:t>.</w:t>
      </w:r>
      <w:r w:rsidRPr="00C5742C">
        <w:rPr>
          <w:rFonts w:ascii="Times New Roman" w:eastAsia="Times New Roman" w:hAnsi="Times New Roman" w:cs="Times New Roman"/>
          <w:i/>
          <w:sz w:val="28"/>
        </w:rPr>
        <w:t xml:space="preserve">             </w:t>
      </w:r>
      <w:r w:rsidRPr="00C5742C">
        <w:rPr>
          <w:rFonts w:ascii="Times New Roman" w:eastAsia="Times New Roman" w:hAnsi="Times New Roman" w:cs="Times New Roman"/>
          <w:sz w:val="28"/>
        </w:rPr>
        <w:t xml:space="preserve">    (3.</w:t>
      </w:r>
      <w:r>
        <w:rPr>
          <w:rFonts w:ascii="Times New Roman" w:eastAsia="Times New Roman" w:hAnsi="Times New Roman" w:cs="Times New Roman"/>
          <w:sz w:val="28"/>
        </w:rPr>
        <w:t>4</w:t>
      </w:r>
      <w:r w:rsidRPr="00C5742C">
        <w:rPr>
          <w:rFonts w:ascii="Times New Roman" w:eastAsia="Times New Roman" w:hAnsi="Times New Roman" w:cs="Times New Roman"/>
          <w:sz w:val="28"/>
        </w:rPr>
        <w:t>)</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 xml:space="preserve">Задача состоит в таком распределении интенсивности нагрузки </w:t>
      </w:r>
      <w:r w:rsidRPr="00C5742C">
        <w:rPr>
          <w:rFonts w:ascii="Times New Roman" w:eastAsia="Times New Roman" w:hAnsi="Times New Roman" w:cs="Times New Roman"/>
          <w:noProof/>
          <w:position w:val="-14"/>
          <w:sz w:val="28"/>
        </w:rPr>
        <w:drawing>
          <wp:inline distT="0" distB="0" distL="0" distR="0">
            <wp:extent cx="251102" cy="33288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595" cy="334862"/>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между направлениями </w:t>
      </w:r>
      <w:proofErr w:type="spellStart"/>
      <w:r w:rsidRPr="00C5742C">
        <w:rPr>
          <w:rFonts w:ascii="Times New Roman" w:eastAsia="Times New Roman" w:hAnsi="Times New Roman" w:cs="Times New Roman"/>
          <w:i/>
          <w:iCs/>
          <w:sz w:val="32"/>
          <w:lang w:val="en-US"/>
        </w:rPr>
        <w:t>ij</w:t>
      </w:r>
      <w:proofErr w:type="spellEnd"/>
      <w:r w:rsidRPr="00C5742C">
        <w:rPr>
          <w:rFonts w:ascii="Times New Roman" w:eastAsia="Times New Roman" w:hAnsi="Times New Roman" w:cs="Times New Roman"/>
          <w:sz w:val="28"/>
        </w:rPr>
        <w:t xml:space="preserve"> и </w:t>
      </w:r>
      <w:proofErr w:type="spellStart"/>
      <w:r w:rsidRPr="00C5742C">
        <w:rPr>
          <w:rFonts w:ascii="Times New Roman" w:eastAsia="Times New Roman" w:hAnsi="Times New Roman" w:cs="Times New Roman"/>
          <w:i/>
          <w:iCs/>
          <w:sz w:val="32"/>
          <w:lang w:val="en-US"/>
        </w:rPr>
        <w:t>ikj</w:t>
      </w:r>
      <w:proofErr w:type="spellEnd"/>
      <w:r w:rsidRPr="00C5742C">
        <w:rPr>
          <w:rFonts w:ascii="Times New Roman" w:eastAsia="Times New Roman" w:hAnsi="Times New Roman" w:cs="Times New Roman"/>
          <w:sz w:val="28"/>
        </w:rPr>
        <w:t>, при котором обеспечивались бы минимальные суммарные капитальные затраты на линейные сооружения и станционное оборудование при заданном качестве обслуживания.</w:t>
      </w:r>
    </w:p>
    <w:p w:rsidR="00C304A6" w:rsidRPr="00C5742C" w:rsidRDefault="00C304A6" w:rsidP="00C304A6">
      <w:pPr>
        <w:spacing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 xml:space="preserve">Если </w:t>
      </w:r>
      <m:oMath>
        <m:sSub>
          <m:sSubPr>
            <m:ctrlPr>
              <w:rPr>
                <w:rFonts w:ascii="Cambria Math" w:eastAsia="Times New Roman" w:hAnsi="Cambria Math" w:cs="Times New Roman"/>
                <w:i/>
                <w:sz w:val="28"/>
              </w:rPr>
            </m:ctrlPr>
          </m:sSubPr>
          <m:e>
            <m:r>
              <w:rPr>
                <w:rFonts w:ascii="Cambria Math" w:eastAsia="Times New Roman" w:hAnsi="Cambria Math" w:cs="Times New Roman"/>
                <w:sz w:val="28"/>
              </w:rPr>
              <m:t>АТС</m:t>
            </m:r>
          </m:e>
          <m:sub>
            <m:r>
              <w:rPr>
                <w:rFonts w:ascii="Cambria Math" w:eastAsia="Times New Roman" w:hAnsi="Cambria Math" w:cs="Times New Roman"/>
                <w:sz w:val="28"/>
                <w:lang w:val="en-US"/>
              </w:rPr>
              <m:t>i</m:t>
            </m:r>
            <m:r>
              <w:rPr>
                <w:rFonts w:ascii="Cambria Math" w:eastAsia="Times New Roman" w:hAnsi="Cambria Math" w:cs="Times New Roman"/>
                <w:sz w:val="28"/>
              </w:rPr>
              <m:t xml:space="preserve"> </m:t>
            </m:r>
          </m:sub>
        </m:sSub>
        <m:r>
          <w:rPr>
            <w:rFonts w:ascii="Cambria Math" w:eastAsia="Times New Roman" w:hAnsi="Cambria Math" w:cs="Times New Roman"/>
            <w:sz w:val="28"/>
          </w:rPr>
          <m:t xml:space="preserve"> </m:t>
        </m:r>
      </m:oMath>
      <w:r w:rsidRPr="00C5742C">
        <w:rPr>
          <w:rFonts w:ascii="Times New Roman" w:eastAsia="Times New Roman" w:hAnsi="Times New Roman" w:cs="Times New Roman"/>
          <w:sz w:val="28"/>
        </w:rPr>
        <w:t xml:space="preserve">  имеет возможность выбора обходного направления, то нагрузка </w:t>
      </w:r>
      <w:r w:rsidRPr="00C5742C">
        <w:rPr>
          <w:rFonts w:ascii="Times New Roman" w:eastAsia="Times New Roman" w:hAnsi="Times New Roman" w:cs="Times New Roman"/>
          <w:noProof/>
          <w:position w:val="-14"/>
          <w:sz w:val="28"/>
        </w:rPr>
        <w:drawing>
          <wp:inline distT="0" distB="0" distL="0" distR="0">
            <wp:extent cx="257542" cy="34142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691" cy="345595"/>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вначале предлагается линиям прямого направления </w:t>
      </w:r>
      <w:proofErr w:type="spellStart"/>
      <w:r w:rsidRPr="00C5742C">
        <w:rPr>
          <w:rFonts w:ascii="Times New Roman" w:eastAsia="Times New Roman" w:hAnsi="Times New Roman" w:cs="Times New Roman"/>
          <w:i/>
          <w:iCs/>
          <w:sz w:val="32"/>
          <w:lang w:val="en-US"/>
        </w:rPr>
        <w:t>ij</w:t>
      </w:r>
      <w:proofErr w:type="spellEnd"/>
      <w:r w:rsidRPr="00C5742C">
        <w:rPr>
          <w:rFonts w:ascii="Times New Roman" w:eastAsia="Times New Roman" w:hAnsi="Times New Roman" w:cs="Times New Roman"/>
          <w:sz w:val="28"/>
        </w:rPr>
        <w:t xml:space="preserve">. Нагрузка, не обслуженная линиями прямого направления, автоматически передается на направление, состоящее из двух участков: </w:t>
      </w:r>
      <w:proofErr w:type="spellStart"/>
      <w:r w:rsidRPr="00C5742C">
        <w:rPr>
          <w:rFonts w:ascii="Times New Roman" w:eastAsia="Times New Roman" w:hAnsi="Times New Roman" w:cs="Times New Roman"/>
          <w:i/>
          <w:iCs/>
          <w:sz w:val="32"/>
          <w:lang w:val="en-US"/>
        </w:rPr>
        <w:t>ik</w:t>
      </w:r>
      <w:proofErr w:type="spellEnd"/>
      <w:r w:rsidRPr="00C5742C">
        <w:rPr>
          <w:rFonts w:ascii="Times New Roman" w:eastAsia="Times New Roman" w:hAnsi="Times New Roman" w:cs="Times New Roman"/>
          <w:sz w:val="28"/>
        </w:rPr>
        <w:t xml:space="preserve"> и </w:t>
      </w:r>
      <w:proofErr w:type="spellStart"/>
      <w:r w:rsidRPr="00C5742C">
        <w:rPr>
          <w:rFonts w:ascii="Times New Roman" w:eastAsia="Times New Roman" w:hAnsi="Times New Roman" w:cs="Times New Roman"/>
          <w:i/>
          <w:iCs/>
          <w:sz w:val="32"/>
          <w:lang w:val="en-US"/>
        </w:rPr>
        <w:t>kj</w:t>
      </w:r>
      <w:proofErr w:type="spellEnd"/>
      <w:r w:rsidRPr="00C5742C">
        <w:rPr>
          <w:rFonts w:ascii="Times New Roman" w:eastAsia="Times New Roman" w:hAnsi="Times New Roman" w:cs="Times New Roman"/>
          <w:sz w:val="28"/>
        </w:rPr>
        <w:t xml:space="preserve">. Эту нагрузку называют </w:t>
      </w:r>
      <w:r w:rsidRPr="00C5742C">
        <w:rPr>
          <w:rFonts w:ascii="Times New Roman" w:eastAsia="Times New Roman" w:hAnsi="Times New Roman" w:cs="Times New Roman"/>
          <w:b/>
          <w:bCs/>
          <w:i/>
          <w:iCs/>
          <w:sz w:val="28"/>
        </w:rPr>
        <w:t>избыточной</w:t>
      </w:r>
      <w:r w:rsidRPr="00C5742C">
        <w:rPr>
          <w:rFonts w:ascii="Times New Roman" w:eastAsia="Times New Roman" w:hAnsi="Times New Roman" w:cs="Times New Roman"/>
          <w:sz w:val="28"/>
        </w:rPr>
        <w:t xml:space="preserve">. Направление, на которое поступает избыточная нагрузка, называют </w:t>
      </w:r>
      <w:r w:rsidRPr="00C5742C">
        <w:rPr>
          <w:rFonts w:ascii="Times New Roman" w:eastAsia="Times New Roman" w:hAnsi="Times New Roman" w:cs="Times New Roman"/>
          <w:b/>
          <w:bCs/>
          <w:i/>
          <w:iCs/>
          <w:sz w:val="28"/>
        </w:rPr>
        <w:t>обходным.</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Расчет сети с обходными направлениями в общем случае сводится к решению двух задач:</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-определяется такое число линий на прямых направлениях, чтобы суммарные затраты на построение сети были минимальными;</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-рассчитывается такое число линий на обходных направлениях, чтобы обеспечивалось заданное качество обслуживания потоков вызовов.</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 xml:space="preserve">Основная трудность решения поставленных задач заключается в расчете числа линий в обходных направлениях. Дело в том, что поток вызовов, создающий избыточную нагрузку, не является простейшим, а имеет ярко выраженный «пиковый» характер. Распределение вероятностей </w:t>
      </w:r>
      <w:r w:rsidRPr="00C5742C">
        <w:rPr>
          <w:rFonts w:ascii="Times New Roman" w:eastAsia="Times New Roman" w:hAnsi="Times New Roman" w:cs="Times New Roman"/>
          <w:sz w:val="28"/>
        </w:rPr>
        <w:lastRenderedPageBreak/>
        <w:t>избыточного потока вызовов описывается не распределением Пуассона, а отрицательным биноминальным распределением. При прочих равных условиях для обслуживания избыточного потока необходимо иметь больше линий, чем для обслуживания простейшего потока.</w:t>
      </w:r>
    </w:p>
    <w:p w:rsidR="00C304A6" w:rsidRPr="00C5742C" w:rsidRDefault="00C304A6" w:rsidP="00C304A6">
      <w:pPr>
        <w:ind w:firstLine="993"/>
        <w:jc w:val="both"/>
        <w:rPr>
          <w:rFonts w:ascii="Times New Roman" w:eastAsia="Times New Roman" w:hAnsi="Times New Roman" w:cs="Times New Roman"/>
          <w:sz w:val="28"/>
        </w:rPr>
      </w:pPr>
    </w:p>
    <w:p w:rsidR="00C304A6" w:rsidRPr="00C5742C" w:rsidRDefault="00C304A6" w:rsidP="00C304A6">
      <w:pPr>
        <w:keepNext/>
        <w:jc w:val="center"/>
        <w:outlineLvl w:val="7"/>
        <w:rPr>
          <w:rFonts w:ascii="Times New Roman" w:eastAsia="Times New Roman" w:hAnsi="Times New Roman" w:cs="Times New Roman"/>
          <w:b/>
          <w:bCs/>
          <w:sz w:val="28"/>
        </w:rPr>
      </w:pPr>
      <w:r w:rsidRPr="00C5742C">
        <w:rPr>
          <w:rFonts w:ascii="Times New Roman" w:eastAsia="Times New Roman" w:hAnsi="Times New Roman" w:cs="Times New Roman"/>
          <w:b/>
          <w:bCs/>
          <w:sz w:val="28"/>
        </w:rPr>
        <w:t>3.</w:t>
      </w:r>
      <w:r>
        <w:rPr>
          <w:rFonts w:ascii="Times New Roman" w:eastAsia="Times New Roman" w:hAnsi="Times New Roman" w:cs="Times New Roman"/>
          <w:b/>
          <w:bCs/>
          <w:sz w:val="28"/>
        </w:rPr>
        <w:t>3.1</w:t>
      </w:r>
      <w:r w:rsidRPr="00C5742C">
        <w:rPr>
          <w:rFonts w:ascii="Times New Roman" w:eastAsia="Times New Roman" w:hAnsi="Times New Roman" w:cs="Times New Roman"/>
          <w:b/>
          <w:bCs/>
          <w:sz w:val="28"/>
        </w:rPr>
        <w:t>. Определение оптимального числа линий в прямом направлении</w:t>
      </w:r>
    </w:p>
    <w:p w:rsidR="00C304A6" w:rsidRPr="00C5742C" w:rsidRDefault="00C304A6" w:rsidP="00C304A6">
      <w:pPr>
        <w:keepNext/>
        <w:jc w:val="center"/>
        <w:outlineLvl w:val="7"/>
        <w:rPr>
          <w:rFonts w:ascii="Times New Roman" w:eastAsia="Times New Roman" w:hAnsi="Times New Roman" w:cs="Times New Roman"/>
          <w:b/>
          <w:bCs/>
          <w:sz w:val="28"/>
        </w:rPr>
      </w:pP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Оптимальное число линий в прямом направлении зависит от интенсивности нагрузки, поступающей на прямое направление</w:t>
      </w:r>
      <w:r w:rsidRPr="00C5742C">
        <w:rPr>
          <w:rFonts w:ascii="Times New Roman" w:eastAsia="Times New Roman" w:hAnsi="Times New Roman" w:cs="Times New Roman"/>
          <w:i/>
          <w:sz w:val="28"/>
        </w:rPr>
        <w:t xml:space="preserve"> </w:t>
      </w:r>
      <w:proofErr w:type="spellStart"/>
      <w:r w:rsidRPr="00C5742C">
        <w:rPr>
          <w:rFonts w:ascii="Times New Roman" w:eastAsia="Times New Roman" w:hAnsi="Times New Roman" w:cs="Times New Roman"/>
          <w:bCs/>
          <w:i/>
          <w:sz w:val="32"/>
          <w:lang w:val="en-US"/>
        </w:rPr>
        <w:t>ij</w:t>
      </w:r>
      <w:proofErr w:type="spellEnd"/>
      <w:r>
        <w:rPr>
          <w:rFonts w:ascii="Times New Roman" w:eastAsia="Times New Roman" w:hAnsi="Times New Roman" w:cs="Times New Roman"/>
          <w:bCs/>
          <w:i/>
          <w:sz w:val="32"/>
        </w:rPr>
        <w:t>-</w:t>
      </w:r>
      <w:r w:rsidRPr="00C5742C">
        <w:rPr>
          <w:rFonts w:ascii="Times New Roman" w:eastAsia="Times New Roman" w:hAnsi="Times New Roman" w:cs="Times New Roman"/>
          <w:i/>
          <w:sz w:val="28"/>
        </w:rPr>
        <w:t xml:space="preserve"> </w:t>
      </w:r>
      <w:r w:rsidRPr="00C5742C">
        <w:rPr>
          <w:rFonts w:ascii="Times New Roman" w:eastAsia="Times New Roman" w:hAnsi="Times New Roman" w:cs="Times New Roman"/>
          <w:noProof/>
          <w:position w:val="-14"/>
          <w:sz w:val="28"/>
        </w:rPr>
        <w:drawing>
          <wp:inline distT="0" distB="0" distL="0" distR="0">
            <wp:extent cx="315514" cy="315514"/>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170" cy="317170"/>
                    </a:xfrm>
                    <a:prstGeom prst="rect">
                      <a:avLst/>
                    </a:prstGeom>
                    <a:noFill/>
                    <a:ln>
                      <a:noFill/>
                    </a:ln>
                  </pic:spPr>
                </pic:pic>
              </a:graphicData>
            </a:graphic>
          </wp:inline>
        </w:drawing>
      </w:r>
      <w:r>
        <w:rPr>
          <w:rFonts w:ascii="Times New Roman" w:eastAsia="Times New Roman" w:hAnsi="Times New Roman" w:cs="Times New Roman"/>
          <w:sz w:val="28"/>
        </w:rPr>
        <w:t>.</w:t>
      </w:r>
      <w:r w:rsidRPr="00C5742C">
        <w:rPr>
          <w:rFonts w:ascii="Times New Roman" w:eastAsia="Times New Roman" w:hAnsi="Times New Roman" w:cs="Times New Roman"/>
          <w:sz w:val="28"/>
        </w:rPr>
        <w:t xml:space="preserve"> </w:t>
      </w:r>
      <w:r>
        <w:rPr>
          <w:rFonts w:ascii="Times New Roman" w:eastAsia="Times New Roman" w:hAnsi="Times New Roman" w:cs="Times New Roman"/>
          <w:sz w:val="28"/>
        </w:rPr>
        <w:t>О</w:t>
      </w:r>
      <w:r w:rsidRPr="00C5742C">
        <w:rPr>
          <w:rFonts w:ascii="Times New Roman" w:eastAsia="Times New Roman" w:hAnsi="Times New Roman" w:cs="Times New Roman"/>
          <w:sz w:val="28"/>
        </w:rPr>
        <w:t xml:space="preserve">тношения затрат на одну линию в прямом направлении к затратам на одну линию в обходном направлении </w:t>
      </w:r>
      <w:r>
        <w:rPr>
          <w:rFonts w:ascii="Times New Roman" w:eastAsia="Times New Roman" w:hAnsi="Times New Roman" w:cs="Times New Roman"/>
          <w:sz w:val="28"/>
        </w:rPr>
        <w:t>обозначим:</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 xml:space="preserve">                                                       </w:t>
      </w:r>
      <w:r w:rsidRPr="00C5742C">
        <w:rPr>
          <w:rFonts w:ascii="Times New Roman" w:eastAsia="Times New Roman" w:hAnsi="Times New Roman" w:cs="Times New Roman"/>
          <w:noProof/>
          <w:position w:val="-32"/>
          <w:sz w:val="28"/>
        </w:rPr>
        <w:drawing>
          <wp:inline distT="0" distB="0" distL="0" distR="0">
            <wp:extent cx="1004570" cy="547370"/>
            <wp:effectExtent l="0" t="0" r="0"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4570" cy="547370"/>
                    </a:xfrm>
                    <a:prstGeom prst="rect">
                      <a:avLst/>
                    </a:prstGeom>
                    <a:noFill/>
                    <a:ln>
                      <a:noFill/>
                    </a:ln>
                  </pic:spPr>
                </pic:pic>
              </a:graphicData>
            </a:graphic>
          </wp:inline>
        </w:drawing>
      </w:r>
      <w:r w:rsidRPr="00C5742C">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Pr="00C5742C">
        <w:rPr>
          <w:rFonts w:ascii="Times New Roman" w:eastAsia="Times New Roman" w:hAnsi="Times New Roman" w:cs="Times New Roman"/>
          <w:sz w:val="28"/>
        </w:rPr>
        <w:t xml:space="preserve">                (3.</w:t>
      </w:r>
      <w:r>
        <w:rPr>
          <w:rFonts w:ascii="Times New Roman" w:eastAsia="Times New Roman" w:hAnsi="Times New Roman" w:cs="Times New Roman"/>
          <w:sz w:val="28"/>
        </w:rPr>
        <w:t>5</w:t>
      </w:r>
      <w:r w:rsidRPr="00C5742C">
        <w:rPr>
          <w:rFonts w:ascii="Times New Roman" w:eastAsia="Times New Roman" w:hAnsi="Times New Roman" w:cs="Times New Roman"/>
          <w:sz w:val="28"/>
        </w:rPr>
        <w:t xml:space="preserve">) </w:t>
      </w:r>
    </w:p>
    <w:p w:rsidR="00C304A6" w:rsidRPr="00C5742C" w:rsidRDefault="00C304A6" w:rsidP="00C304A6">
      <w:pPr>
        <w:spacing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w:t>
      </w:r>
      <w:r w:rsidRPr="00C5742C">
        <w:rPr>
          <w:rFonts w:ascii="Times New Roman" w:eastAsia="Times New Roman" w:hAnsi="Times New Roman" w:cs="Times New Roman"/>
          <w:sz w:val="28"/>
        </w:rPr>
        <w:t>еличины потерь, при которой рассчитывается чис</w:t>
      </w:r>
      <w:r>
        <w:rPr>
          <w:rFonts w:ascii="Times New Roman" w:eastAsia="Times New Roman" w:hAnsi="Times New Roman" w:cs="Times New Roman"/>
          <w:sz w:val="28"/>
        </w:rPr>
        <w:t xml:space="preserve">ло линий в обходном направлении обозначим </w:t>
      </w:r>
      <w:r w:rsidRPr="00C5742C">
        <w:rPr>
          <w:rFonts w:ascii="Times New Roman" w:eastAsia="Times New Roman" w:hAnsi="Times New Roman" w:cs="Times New Roman"/>
          <w:sz w:val="28"/>
        </w:rPr>
        <w:t xml:space="preserve"> –</w:t>
      </w:r>
      <w:r w:rsidRPr="00645965">
        <w:rPr>
          <w:rFonts w:ascii="Times New Roman" w:eastAsia="Times New Roman" w:hAnsi="Times New Roman" w:cs="Times New Roman"/>
          <w:i/>
          <w:sz w:val="32"/>
          <w:szCs w:val="32"/>
          <w:lang w:val="en-US"/>
        </w:rPr>
        <w:t>P</w:t>
      </w:r>
      <w:proofErr w:type="spellStart"/>
      <w:r w:rsidRPr="00645965">
        <w:rPr>
          <w:rFonts w:ascii="Times New Roman" w:eastAsia="Times New Roman" w:hAnsi="Times New Roman" w:cs="Times New Roman"/>
          <w:i/>
          <w:sz w:val="32"/>
          <w:szCs w:val="32"/>
          <w:vertAlign w:val="subscript"/>
        </w:rPr>
        <w:t>обх</w:t>
      </w:r>
      <w:proofErr w:type="spellEnd"/>
      <w:proofErr w:type="gramStart"/>
      <w:r w:rsidRPr="00C5742C">
        <w:rPr>
          <w:rFonts w:ascii="Times New Roman" w:eastAsia="Times New Roman" w:hAnsi="Times New Roman" w:cs="Times New Roman"/>
          <w:sz w:val="28"/>
          <w:vertAlign w:val="subscript"/>
        </w:rPr>
        <w:t xml:space="preserve"> </w:t>
      </w:r>
      <w:r w:rsidRPr="00C5742C">
        <w:rPr>
          <w:rFonts w:ascii="Times New Roman" w:eastAsia="Times New Roman" w:hAnsi="Times New Roman" w:cs="Times New Roman"/>
          <w:sz w:val="28"/>
        </w:rPr>
        <w:t>.</w:t>
      </w:r>
      <w:proofErr w:type="gramEnd"/>
    </w:p>
    <w:p w:rsidR="00C304A6" w:rsidRPr="00C5742C" w:rsidRDefault="00C304A6" w:rsidP="00C304A6">
      <w:pPr>
        <w:spacing w:line="360" w:lineRule="auto"/>
        <w:ind w:firstLine="709"/>
        <w:rPr>
          <w:rFonts w:ascii="Times New Roman" w:eastAsia="Times New Roman" w:hAnsi="Times New Roman" w:cs="Times New Roman"/>
          <w:szCs w:val="20"/>
        </w:rPr>
      </w:pPr>
      <w:r>
        <w:rPr>
          <w:rFonts w:ascii="Times New Roman" w:eastAsia="Times New Roman" w:hAnsi="Times New Roman" w:cs="Times New Roman"/>
          <w:sz w:val="28"/>
          <w:szCs w:val="28"/>
        </w:rPr>
        <w:t xml:space="preserve"> </w:t>
      </w:r>
      <w:r w:rsidRPr="00C5742C">
        <w:rPr>
          <w:rFonts w:ascii="Times New Roman" w:eastAsia="Times New Roman" w:hAnsi="Times New Roman" w:cs="Times New Roman"/>
          <w:sz w:val="28"/>
          <w:szCs w:val="28"/>
        </w:rPr>
        <w:t xml:space="preserve">Задача заключается в таком распределении нагрузки </w:t>
      </w:r>
      <w:proofErr w:type="spellStart"/>
      <w:r w:rsidRPr="00C5742C">
        <w:rPr>
          <w:rFonts w:ascii="Times New Roman" w:eastAsia="Times New Roman" w:hAnsi="Times New Roman" w:cs="Times New Roman"/>
          <w:i/>
          <w:sz w:val="28"/>
          <w:szCs w:val="28"/>
          <w:lang w:val="en-US"/>
        </w:rPr>
        <w:t>A</w:t>
      </w:r>
      <w:r w:rsidRPr="00C5742C">
        <w:rPr>
          <w:rFonts w:ascii="Times New Roman" w:eastAsia="Times New Roman" w:hAnsi="Times New Roman" w:cs="Times New Roman"/>
          <w:i/>
          <w:sz w:val="28"/>
          <w:szCs w:val="28"/>
          <w:vertAlign w:val="subscript"/>
          <w:lang w:val="en-US"/>
        </w:rPr>
        <w:t>ij</w:t>
      </w:r>
      <w:proofErr w:type="spellEnd"/>
      <w:r w:rsidRPr="00C5742C">
        <w:rPr>
          <w:rFonts w:ascii="Times New Roman" w:eastAsia="Times New Roman" w:hAnsi="Times New Roman" w:cs="Times New Roman"/>
          <w:sz w:val="28"/>
          <w:szCs w:val="28"/>
          <w:vertAlign w:val="subscript"/>
        </w:rPr>
        <w:t xml:space="preserve"> </w:t>
      </w:r>
      <w:r w:rsidRPr="00C5742C">
        <w:rPr>
          <w:rFonts w:ascii="Times New Roman" w:eastAsia="Times New Roman" w:hAnsi="Times New Roman" w:cs="Times New Roman"/>
          <w:sz w:val="28"/>
          <w:szCs w:val="28"/>
        </w:rPr>
        <w:t xml:space="preserve"> между прямыми и обходными направлениями, чтобы суммарные капитальные  затраты были минимальными:</w:t>
      </w:r>
    </w:p>
    <w:p w:rsidR="00C304A6" w:rsidRPr="00C5742C" w:rsidRDefault="00C304A6" w:rsidP="00C304A6">
      <w:pPr>
        <w:spacing w:line="360" w:lineRule="auto"/>
        <w:ind w:firstLine="709"/>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                                 </w:t>
      </w:r>
      <w:r w:rsidRPr="00C5742C">
        <w:rPr>
          <w:rFonts w:ascii="Times New Roman" w:eastAsia="Times New Roman" w:hAnsi="Times New Roman" w:cs="Times New Roman"/>
          <w:position w:val="-24"/>
          <w:sz w:val="28"/>
          <w:szCs w:val="28"/>
          <w:lang w:val="en-US"/>
        </w:rPr>
        <w:object w:dxaOrig="3159" w:dyaOrig="499">
          <v:shape id="_x0000_i1032" type="#_x0000_t75" style="width:188.15pt;height:28.55pt" o:ole="">
            <v:imagedata r:id="rId27" o:title=""/>
          </v:shape>
          <o:OLEObject Type="Embed" ProgID="Equation.3" ShapeID="_x0000_i1032" DrawAspect="Content" ObjectID="_1521328554" r:id="rId28"/>
        </w:object>
      </w:r>
      <w:r w:rsidRPr="00C5742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C5742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(3.6</w:t>
      </w:r>
      <w:r w:rsidRPr="00C5742C">
        <w:rPr>
          <w:rFonts w:ascii="Times New Roman" w:eastAsia="Times New Roman" w:hAnsi="Times New Roman" w:cs="Times New Roman"/>
          <w:sz w:val="28"/>
          <w:szCs w:val="28"/>
        </w:rPr>
        <w:t>)</w:t>
      </w:r>
    </w:p>
    <w:p w:rsidR="00C304A6" w:rsidRPr="00C5742C" w:rsidRDefault="00C304A6" w:rsidP="00C304A6">
      <w:pPr>
        <w:spacing w:line="360" w:lineRule="auto"/>
        <w:ind w:firstLine="709"/>
        <w:jc w:val="both"/>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       При удовлетворении качества обслуживания для всех поступающих потоков сообщений необходимо найти  </w:t>
      </w:r>
      <w:r w:rsidRPr="00C5742C">
        <w:rPr>
          <w:rFonts w:ascii="Times New Roman" w:eastAsia="Times New Roman" w:hAnsi="Times New Roman" w:cs="Times New Roman"/>
          <w:position w:val="-14"/>
          <w:sz w:val="28"/>
          <w:szCs w:val="28"/>
        </w:rPr>
        <w:object w:dxaOrig="279" w:dyaOrig="400">
          <v:shape id="_x0000_i1033" type="#_x0000_t75" style="width:14.25pt;height:21.75pt" o:ole="">
            <v:imagedata r:id="rId29" o:title=""/>
          </v:shape>
          <o:OLEObject Type="Embed" ProgID="Equation.3" ShapeID="_x0000_i1033" DrawAspect="Content" ObjectID="_1521328555" r:id="rId30"/>
        </w:object>
      </w:r>
      <w:r w:rsidRPr="00C5742C">
        <w:rPr>
          <w:rFonts w:ascii="Times New Roman" w:eastAsia="Times New Roman" w:hAnsi="Times New Roman" w:cs="Times New Roman"/>
          <w:sz w:val="28"/>
          <w:szCs w:val="28"/>
        </w:rPr>
        <w:t xml:space="preserve"> - оптимальное число линий на прямом направлении.</w:t>
      </w:r>
    </w:p>
    <w:p w:rsidR="00C304A6" w:rsidRDefault="00C304A6" w:rsidP="00C304A6">
      <w:pPr>
        <w:spacing w:line="360" w:lineRule="auto"/>
        <w:ind w:firstLine="709"/>
        <w:jc w:val="both"/>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 На рис. 3.</w:t>
      </w:r>
      <w:r>
        <w:rPr>
          <w:rFonts w:ascii="Times New Roman" w:eastAsia="Times New Roman" w:hAnsi="Times New Roman" w:cs="Times New Roman"/>
          <w:sz w:val="28"/>
          <w:szCs w:val="28"/>
        </w:rPr>
        <w:t>5</w:t>
      </w:r>
      <w:r w:rsidRPr="00C5742C">
        <w:rPr>
          <w:rFonts w:ascii="Times New Roman" w:eastAsia="Times New Roman" w:hAnsi="Times New Roman" w:cs="Times New Roman"/>
          <w:sz w:val="28"/>
          <w:szCs w:val="28"/>
        </w:rPr>
        <w:t xml:space="preserve"> показан характер зависимости суммарных капитальных затрат от числа линий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v</m:t>
            </m:r>
          </m:e>
          <m:sub>
            <m:r>
              <w:rPr>
                <w:rFonts w:ascii="Cambria Math" w:eastAsia="Times New Roman" w:hAnsi="Cambria Math" w:cs="Times New Roman"/>
                <w:sz w:val="28"/>
                <w:szCs w:val="28"/>
              </w:rPr>
              <m:t>ij</m:t>
            </m:r>
          </m:sub>
        </m:sSub>
        <m:r>
          <w:rPr>
            <w:rFonts w:ascii="Cambria Math" w:eastAsia="Times New Roman" w:hAnsi="Cambria Math" w:cs="Times New Roman"/>
            <w:sz w:val="28"/>
            <w:szCs w:val="28"/>
          </w:rPr>
          <m:t xml:space="preserve"> </m:t>
        </m:r>
      </m:oMath>
      <w:r w:rsidRPr="00C5742C">
        <w:rPr>
          <w:rFonts w:ascii="Times New Roman" w:eastAsia="Times New Roman" w:hAnsi="Times New Roman" w:cs="Times New Roman"/>
          <w:sz w:val="28"/>
          <w:szCs w:val="28"/>
        </w:rPr>
        <w:t xml:space="preserve">на прямом направлении. Слева при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v</m:t>
            </m:r>
          </m:e>
          <m:sub>
            <m:r>
              <w:rPr>
                <w:rFonts w:ascii="Cambria Math" w:eastAsia="Times New Roman" w:hAnsi="Cambria Math" w:cs="Times New Roman"/>
                <w:sz w:val="28"/>
                <w:szCs w:val="28"/>
              </w:rPr>
              <m:t>ij</m:t>
            </m:r>
          </m:sub>
        </m:sSub>
        <m:r>
          <w:rPr>
            <w:rFonts w:ascii="Cambria Math" w:eastAsia="Times New Roman" w:hAnsi="Cambria Math" w:cs="Times New Roman"/>
            <w:sz w:val="28"/>
            <w:szCs w:val="28"/>
          </w:rPr>
          <m:t>=0</m:t>
        </m:r>
      </m:oMath>
      <w:r w:rsidRPr="00C5742C">
        <w:rPr>
          <w:rFonts w:ascii="Times New Roman" w:eastAsia="Times New Roman" w:hAnsi="Times New Roman" w:cs="Times New Roman"/>
          <w:sz w:val="28"/>
          <w:szCs w:val="28"/>
        </w:rPr>
        <w:t xml:space="preserve"> имеет место узловая схема, справа – полносвязная, между ними </w:t>
      </w:r>
      <w:proofErr w:type="gramStart"/>
      <w:r w:rsidRPr="00C5742C">
        <w:rPr>
          <w:rFonts w:ascii="Times New Roman" w:eastAsia="Times New Roman" w:hAnsi="Times New Roman" w:cs="Times New Roman"/>
          <w:sz w:val="28"/>
          <w:szCs w:val="28"/>
        </w:rPr>
        <w:t>при</w:t>
      </w:r>
      <w:proofErr w:type="gramEnd"/>
      <w:r w:rsidRPr="00C5742C">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ij</m:t>
            </m:r>
          </m:sub>
        </m:sSub>
        <m:r>
          <w:rPr>
            <w:rFonts w:ascii="Cambria Math" w:eastAsia="Times New Roman" w:hAnsi="Cambria Math" w:cs="Times New Roman"/>
            <w:sz w:val="28"/>
            <w:szCs w:val="28"/>
          </w:rPr>
          <m:t>=</m:t>
        </m:r>
      </m:oMath>
      <w:r w:rsidRPr="00C5742C">
        <w:rPr>
          <w:rFonts w:ascii="Times New Roman" w:eastAsia="Times New Roman" w:hAnsi="Times New Roman" w:cs="Times New Roman"/>
          <w:position w:val="-14"/>
          <w:sz w:val="28"/>
          <w:szCs w:val="28"/>
        </w:rPr>
        <w:object w:dxaOrig="279" w:dyaOrig="400">
          <v:shape id="_x0000_i1034" type="#_x0000_t75" style="width:14.25pt;height:21.75pt" o:ole="">
            <v:imagedata r:id="rId29" o:title=""/>
          </v:shape>
          <o:OLEObject Type="Embed" ProgID="Equation.3" ShapeID="_x0000_i1034" DrawAspect="Content" ObjectID="_1521328556" r:id="rId31"/>
        </w:object>
      </w:r>
      <w:r w:rsidRPr="00C5742C">
        <w:rPr>
          <w:rFonts w:ascii="Times New Roman" w:eastAsia="Times New Roman" w:hAnsi="Times New Roman" w:cs="Times New Roman"/>
          <w:sz w:val="28"/>
          <w:szCs w:val="28"/>
        </w:rPr>
        <w:t xml:space="preserve"> – схема с обходными направлениями.</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 xml:space="preserve">Число линий в прямом направлении </w:t>
      </w:r>
      <m:oMath>
        <m:sSubSup>
          <m:sSubSupPr>
            <m:ctrlPr>
              <w:rPr>
                <w:rFonts w:ascii="Cambria Math" w:eastAsia="Times New Roman" w:hAnsi="Cambria Math" w:cs="Times New Roman"/>
                <w:i/>
                <w:sz w:val="28"/>
                <w:lang w:val="en-US"/>
              </w:rPr>
            </m:ctrlPr>
          </m:sSubSupPr>
          <m:e>
            <m:r>
              <w:rPr>
                <w:rFonts w:ascii="Cambria Math" w:eastAsia="Times New Roman" w:hAnsi="Cambria Math" w:cs="Times New Roman"/>
                <w:sz w:val="28"/>
                <w:lang w:val="en-US"/>
              </w:rPr>
              <m:t>v</m:t>
            </m:r>
          </m:e>
          <m:sub>
            <m:r>
              <w:rPr>
                <w:rFonts w:ascii="Cambria Math" w:eastAsia="Times New Roman" w:hAnsi="Cambria Math" w:cs="Times New Roman"/>
                <w:sz w:val="28"/>
                <w:lang w:val="en-US"/>
              </w:rPr>
              <m:t>ij</m:t>
            </m:r>
          </m:sub>
          <m:sup>
            <m:r>
              <w:rPr>
                <w:rFonts w:ascii="Cambria Math" w:eastAsia="Times New Roman" w:hAnsi="Cambria Math" w:cs="Times New Roman"/>
                <w:sz w:val="28"/>
              </w:rPr>
              <m:t>*</m:t>
            </m:r>
          </m:sup>
        </m:sSubSup>
      </m:oMath>
      <w:r w:rsidRPr="00C5742C">
        <w:rPr>
          <w:rFonts w:ascii="Times New Roman" w:eastAsia="Times New Roman" w:hAnsi="Times New Roman" w:cs="Times New Roman"/>
          <w:sz w:val="28"/>
        </w:rPr>
        <w:t xml:space="preserve"> будем считать оптимальным, если выполняются следующие условия:</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lastRenderedPageBreak/>
        <w:t xml:space="preserve">1) экономия от уменьшения числа линий в прямом направлении на одну от оптимального не превышает затрат на организацию дополнительного числа линий в обходном направлении, необходимых для обслуживания дополнительной нагрузки, поступающей на обходное направление при уменьшении </w:t>
      </w:r>
      <w:r>
        <w:rPr>
          <w:rFonts w:ascii="Times New Roman" w:eastAsia="Times New Roman" w:hAnsi="Times New Roman" w:cs="Times New Roman"/>
          <w:sz w:val="28"/>
        </w:rPr>
        <w:t xml:space="preserve">на одну </w:t>
      </w:r>
      <w:r w:rsidRPr="00C5742C">
        <w:rPr>
          <w:rFonts w:ascii="Times New Roman" w:eastAsia="Times New Roman" w:hAnsi="Times New Roman" w:cs="Times New Roman"/>
          <w:sz w:val="28"/>
        </w:rPr>
        <w:t>числа ли</w:t>
      </w:r>
      <w:r>
        <w:rPr>
          <w:rFonts w:ascii="Times New Roman" w:eastAsia="Times New Roman" w:hAnsi="Times New Roman" w:cs="Times New Roman"/>
          <w:sz w:val="28"/>
        </w:rPr>
        <w:t>ний в прямом направлении</w:t>
      </w:r>
      <w:r w:rsidRPr="00C5742C">
        <w:rPr>
          <w:rFonts w:ascii="Times New Roman" w:eastAsia="Times New Roman" w:hAnsi="Times New Roman" w:cs="Times New Roman"/>
          <w:sz w:val="28"/>
        </w:rPr>
        <w:t>;</w:t>
      </w:r>
    </w:p>
    <w:p w:rsidR="00C304A6" w:rsidRPr="00C5742C" w:rsidRDefault="00C304A6" w:rsidP="00C304A6">
      <w:pPr>
        <w:rPr>
          <w:rFonts w:ascii="Times New Roman" w:eastAsia="Times New Roman" w:hAnsi="Times New Roman" w:cs="Times New Roman"/>
          <w:sz w:val="28"/>
          <w:szCs w:val="28"/>
          <w:lang w:val="en-US"/>
        </w:rPr>
      </w:pPr>
      <w:r w:rsidRPr="00FD512A">
        <w:rPr>
          <w:rFonts w:ascii="Times New Roman" w:eastAsia="Times New Roman" w:hAnsi="Times New Roman" w:cs="Times New Roman"/>
          <w:noProof/>
          <w:szCs w:val="20"/>
        </w:rPr>
      </w:r>
      <w:r w:rsidRPr="00FD512A">
        <w:rPr>
          <w:rFonts w:ascii="Times New Roman" w:eastAsia="Times New Roman" w:hAnsi="Times New Roman" w:cs="Times New Roman"/>
          <w:noProof/>
          <w:szCs w:val="20"/>
        </w:rPr>
        <w:pict>
          <v:group id="Полотно 3741" o:spid="_x0000_s1058" editas="canvas" style="width:292.15pt;height:238.7pt;mso-position-horizontal-relative:char;mso-position-vertical-relative:line" coordsize="37096,30311">
            <v:shape id="_x0000_s1059" type="#_x0000_t75" style="position:absolute;width:37096;height:30311;visibility:visible">
              <v:fill o:detectmouseclick="t"/>
              <v:path o:connecttype="none"/>
            </v:shape>
            <v:shapetype id="_x0000_t32" coordsize="21600,21600" o:spt="32" o:oned="t" path="m,l21600,21600e" filled="f">
              <v:path arrowok="t" fillok="f" o:connecttype="none"/>
              <o:lock v:ext="edit" shapetype="t"/>
            </v:shapetype>
            <v:shape id="AutoShape 870" o:spid="_x0000_s1060" type="#_x0000_t32" style="position:absolute;left:3787;top:7656;width:82;height:1490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patcQAAADdAAAADwAAAGRycy9kb3ducmV2LnhtbESPQWsCMRSE74X+h/AKvdVsLVpZjVIF&#10;QbyItlCPj81zN7h5WTZxs/57Iwgeh5n5hpkteluLjlpvHCv4HGQgiAunDZcK/n7XHxMQPiBrrB2T&#10;git5WMxfX2aYaxd5T90hlCJB2OeooAqhyaX0RUUW/cA1xMk7udZiSLItpW4xJrit5TDLxtKi4bRQ&#10;YUOriorz4WIVmLgzXbNZxeX2/+h1JHMdOaPU+1v/MwURqA/P8KO90Qq+xpNvuL9JT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elq1xAAAAN0AAAAPAAAAAAAAAAAA&#10;AAAAAKECAABkcnMvZG93bnJldi54bWxQSwUGAAAAAAQABAD5AAAAkgMAAAAA&#10;">
              <v:stroke endarrow="block"/>
            </v:shape>
            <v:shape id="AutoShape 871" o:spid="_x0000_s1061" type="#_x0000_t32" style="position:absolute;left:3787;top:22564;width:28754;height: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49rcQAAADdAAAADwAAAGRycy9kb3ducmV2LnhtbERPz2vCMBS+D/wfwhO8rakTRLtGEWFj&#10;OHaYSnG3R/PWljUvJUlt3V+/HAYeP77f+XY0rbiS841lBfMkBUFcWt1wpeB8enlcgfABWWNrmRTc&#10;yMN2M3nIMdN24E+6HkMlYgj7DBXUIXSZlL6syaBPbEccuW/rDIYIXSW1wyGGm1Y+pelSGmw4NtTY&#10;0b6m8ufYGwWX93Vf3IoPOhTz9eELnfG/p1elZtNx9wwi0Bju4n/3m1awWK7i3PgmPg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jj2txAAAAN0AAAAPAAAAAAAAAAAA&#10;AAAAAKECAABkcnMvZG93bnJldi54bWxQSwUGAAAAAAQABAD5AAAAkgMAAAAA&#10;">
              <v:stroke endarrow="block"/>
            </v:shape>
            <v:shape id="Arc 872" o:spid="_x0000_s1062" style="position:absolute;left:7376;top:4067;width:17995;height:18002;rotation:9076216fd;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sDb8UA&#10;AADdAAAADwAAAGRycy9kb3ducmV2LnhtbERPy2rCQBTdF/yH4QrdFJ3YFtHoKLbQom58RFxfMtck&#10;mLkTZqYm/fuOUHBxFofz4syXnanFjZyvLCsYDRMQxLnVFRcKTtnXYALCB2SNtWVS8Eselove0xxT&#10;bVs+0O0YChFL2KeooAyhSaX0eUkG/dA2xFG7WGcwROoKqR22sdzU8jVJxtJgxXGhxIY+S8qvxx+j&#10;IFu9b8777GX9ff3Iu7bYbV2EUs/9bjUDEagLD/N/eq0VvI0nU7i/iU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wNvxQAAAN0AAAAPAAAAAAAAAAAAAAAAAJgCAABkcnMv&#10;ZG93bnJldi54bWxQSwUGAAAAAAQABAD1AAAAigMAAAAA&#10;" adj="0,,0" path="m,nfc11929,,21600,9670,21600,21600em,nsc11929,,21600,9670,21600,21600l,21600,,xe" filled="f">
              <v:stroke joinstyle="round"/>
              <v:formulas/>
              <v:path arrowok="t" o:extrusionok="f" o:connecttype="custom" o:connectlocs="0,0;1799531,1800239;0,1800239" o:connectangles="0,0,0"/>
            </v:shape>
            <v:group id="Group 873" o:spid="_x0000_s1063" style="position:absolute;left:15734;top:17911;width:908;height:990" coordorigin="2530,8087" coordsize="11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q4tMIAAADdAAAADwAAAGRycy9kb3ducmV2LnhtbERPy4rCMBTdD/gP4Qru&#10;xrSK4nSMIqLiQgQfMMzu0lzbYnNTmtjWvzcLweXhvOfLzpSiodoVlhXEwwgEcWp1wZmC62X7PQPh&#10;PLLG0jIpeJKD5aL3NcdE25ZP1Jx9JkIIuwQV5N5XiZQuzcmgG9qKOHA3Wxv0AdaZ1DW2IdyUchRF&#10;U2mw4NCQY0XrnNL7+WEU7FpsV+N40xzut/Xz/zI5/h1iUmrQ71a/IDx1/iN+u/dawXj6E/aHN+EJ&#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BquLTCAAAA3QAAAA8A&#10;AAAAAAAAAAAAAAAAqgIAAGRycy9kb3ducmV2LnhtbFBLBQYAAAAABAAEAPoAAACZAwAAAAA=&#10;">
              <v:shape id="AutoShape 874" o:spid="_x0000_s1064" type="#_x0000_t32" style="position:absolute;left:2530;top:8087;width:110;height:1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9cFcUAAADdAAAADwAAAGRycy9kb3ducmV2LnhtbESPQWsCMRSE74X+h/AKvRTNbguiW6OI&#10;IIiHgroHj4/kubt087Imcd3++0YQPA4z8w0zXw62FT350DhWkI8zEMTamYYrBeVxM5qCCBHZYOuY&#10;FPxRgOXi9WWOhXE33lN/iJVIEA4FKqhj7Aopg67JYhi7jjh5Z+ctxiR9JY3HW4LbVn5m2URabDgt&#10;1NjRuib9e7haBc2u/Cn7j0v0errLTz4Px1OrlXp/G1bfICIN8Rl+tLdGwddklsP9TXoC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9cFcUAAADdAAAADwAAAAAAAAAA&#10;AAAAAAChAgAAZHJzL2Rvd25yZXYueG1sUEsFBgAAAAAEAAQA+QAAAJMDAAAAAA==&#10;"/>
              <v:shape id="AutoShape 875" o:spid="_x0000_s1065" type="#_x0000_t32" style="position:absolute;left:2530;top:8087;width:110;height: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YQsscAAADdAAAADwAAAGRycy9kb3ducmV2LnhtbESPQWsCMRSE74X+h/AKvRTNrqW2bI2y&#10;CkIteNDa++vmdRO6eVk3Ubf/3giCx2FmvmEms9414khdsJ4V5MMMBHHlteVawe5rOXgDESKyxsYz&#10;KfinALPp/d0EC+1PvKHjNtYiQTgUqMDE2BZShsqQwzD0LXHyfn3nMCbZ1VJ3eEpw18hRlo2lQ8tp&#10;wWBLC0PV3/bgFKxX+bz8MXb1udnb9cuybA7107dSjw99+Q4iUh9v4Wv7Qyt4fs1yuLxJT0BOz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dhCyxwAAAN0AAAAPAAAAAAAA&#10;AAAAAAAAAKECAABkcnMvZG93bnJldi54bWxQSwUGAAAAAAQABAD5AAAAlQMAAAAA&#10;"/>
            </v:group>
            <v:group id="Group 876" o:spid="_x0000_s1066" style="position:absolute;left:28754;top:13381;width:908;height:990" coordorigin="2530,8087" coordsize="11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8ZQsUAAADdAAAADwAAAGRycy9kb3ducmV2LnhtbESPQYvCMBSE78L+h/AE&#10;b5pWWV2qUURW2YMsqAvi7dE822LzUprY1n9vhAWPw8x8wyxWnSlFQ7UrLCuIRxEI4tTqgjMFf6ft&#10;8AuE88gaS8uk4EEOVsuP3gITbVs+UHP0mQgQdgkqyL2vEildmpNBN7IVcfCutjbog6wzqWtsA9yU&#10;chxFU2mw4LCQY0WbnNLb8W4U7Fps15P4u9nfrpvH5fT5e97HpNSg363nIDx1/h3+b/9oBZNZNIb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GULFAAAA3QAA&#10;AA8AAAAAAAAAAAAAAAAAqgIAAGRycy9kb3ducmV2LnhtbFBLBQYAAAAABAAEAPoAAACcAwAAAAA=&#10;">
              <v:shape id="AutoShape 877" o:spid="_x0000_s1067" type="#_x0000_t32" style="position:absolute;left:2530;top:8087;width:110;height:1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r948YAAADdAAAADwAAAGRycy9kb3ducmV2LnhtbESPwWrDMBBE74X+g9hCLiWRnUATXMuh&#10;FAIhh0ISH3JcpI1taq1cSXXcv68KgR6HmXnDlNvJ9mIkHzrHCvJFBoJYO9Nxo6A+7+YbECEiG+wd&#10;k4IfCrCtHh9KLIy78ZHGU2xEgnAoUEEb41BIGXRLFsPCDcTJuzpvMSbpG2k83hLc9nKZZS/SYsdp&#10;ocWB3lvSn6dvq6A71B/1+PwVvd4c8ovPw/nSa6VmT9PbK4hIU/wP39t7o2C1zlbw9yY9AVn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a/ePGAAAA3QAAAA8AAAAAAAAA&#10;AAAAAAAAoQIAAGRycy9kb3ducmV2LnhtbFBLBQYAAAAABAAEAPkAAACUAwAAAAA=&#10;"/>
              <v:shape id="AutoShape 878" o:spid="_x0000_s1068" type="#_x0000_t32" style="position:absolute;left:2530;top:8087;width:110;height: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GzKscAAADdAAAADwAAAGRycy9kb3ducmV2LnhtbESPW2sCMRSE3wv9D+EUfCk166UXtkZZ&#10;BUELPmjb99PN6SZ0c7Juoq7/3ghCH4eZ+YaZzDpXiyO1wXpWMOhnIIhLry1XCr4+l09vIEJE1lh7&#10;JgVnCjCb3t9NMNf+xFs67mIlEoRDjgpMjE0uZSgNOQx93xAn79e3DmOSbSV1i6cEd7UcZtmLdGg5&#10;LRhsaGGo/NsdnILNejAvfoxdf2z3dvO8LOpD9fitVO+hK95BROrif/jWXmkFo9dsDNc36QnI6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bMqxwAAAN0AAAAPAAAAAAAA&#10;AAAAAAAAAKECAABkcnMvZG93bnJldi54bWxQSwUGAAAAAAQABAD5AAAAlQMAAAAA&#10;"/>
            </v:group>
            <v:group id="Group 879" o:spid="_x0000_s1069" style="position:absolute;left:3787;top:12391;width:907;height:990" coordorigin="2530,8087" coordsize="11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vaBNscAAADdAAAADwAAAGRycy9kb3ducmV2LnhtbESPQWvCQBSE7wX/w/IK&#10;3ppNlLSSZhWRKh5CoSqU3h7ZZxLMvg3ZbRL/fbdQ6HGYmW+YfDOZVgzUu8aygiSKQRCXVjdcKbic&#10;908rEM4ja2wtk4I7OdisZw85ZtqO/EHDyVciQNhlqKD2vsukdGVNBl1kO+LgXW1v0AfZV1L3OAa4&#10;aeUijp+lwYbDQo0d7Woqb6dvo+Aw4rhdJm9Dcbvu7l/n9P2zSEip+eO0fQXhafL/4b/2UStYvsQp&#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LvaBNscAAADd&#10;AAAADwAAAAAAAAAAAAAAAACqAgAAZHJzL2Rvd25yZXYueG1sUEsFBgAAAAAEAAQA+gAAAJ4DAAAA&#10;AA==&#10;">
              <v:shape id="AutoShape 880" o:spid="_x0000_s1070" type="#_x0000_t32" style="position:absolute;left:2530;top:8087;width:110;height:1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1ee8UAAADdAAAADwAAAGRycy9kb3ducmV2LnhtbESPQWsCMRSE74X+h/AKvRTNbgsqW6OI&#10;IIiHgroHj4/kubt087Imcd3++0YQPA4z8w0zXw62FT350DhWkI8zEMTamYYrBeVxM5qBCBHZYOuY&#10;FPxRgOXi9WWOhXE33lN/iJVIEA4FKqhj7Aopg67JYhi7jjh5Z+ctxiR9JY3HW4LbVn5m2URabDgt&#10;1NjRuib9e7haBc2u/Cn7j0v0erbLTz4Px1OrlXp/G1bfICIN8Rl+tLdGwdc0m8D9TXoC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1ee8UAAADdAAAADwAAAAAAAAAA&#10;AAAAAAChAgAAZHJzL2Rvd25yZXYueG1sUEsFBgAAAAAEAAQA+QAAAJMDAAAAAA==&#10;"/>
              <v:shape id="AutoShape 881" o:spid="_x0000_s1071" type="#_x0000_t32" style="position:absolute;left:2530;top:8087;width:110;height: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gl98gAAADdAAAADwAAAGRycy9kb3ducmV2LnhtbESPS2vDMBCE74X+B7GBXEoiO32kOFGC&#10;Wwg0hRzy6H1jbSxRa+VaSuL++6pQ6HGYmW+Y+bJ3jbhQF6xnBfk4A0FceW25VnDYr0bPIEJE1th4&#10;JgXfFGC5uL2ZY6H9lbd02cVaJAiHAhWYGNtCylAZchjGviVO3sl3DmOSXS11h9cEd42cZNmTdGg5&#10;LRhs6dVQ9bk7OwWbdf5SHo1dv2+/7OZxVTbn+u5DqeGgL2cgIvXxP/zXftMK7qf5A/y+SU9ALn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tgl98gAAADdAAAADwAAAAAA&#10;AAAAAAAAAAChAgAAZHJzL2Rvd25yZXYueG1sUEsFBgAAAAAEAAQA+QAAAJYDAAAAAA==&#10;"/>
            </v:group>
            <v:shape id="AutoShape 882" o:spid="_x0000_s1072" type="#_x0000_t32" style="position:absolute;left:29076;top:13843;width:8;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SAbMcAAADdAAAADwAAAGRycy9kb3ducmV2LnhtbESPQWsCMRSE74X+h/CEXopmt8UqW6Ns&#10;C0IteNDq/bl53QQ3L9tN1PXfN0Khx2FmvmFmi9414kxdsJ4V5KMMBHHlteVawe5rOZyCCBFZY+OZ&#10;FFwpwGJ+fzfDQvsLb+i8jbVIEA4FKjAxtoWUoTLkMIx8S5y8b985jEl2tdQdXhLcNfIpy16kQ8tp&#10;wWBL74aq4/bkFKxX+Vt5MHb1ufmx6/GybE71416ph0FfvoKI1Mf/8F/7Qyt4nuRjuL1JT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lIBsxwAAAN0AAAAPAAAAAAAA&#10;AAAAAAAAAKECAABkcnMvZG93bnJldi54bWxQSwUGAAAAAAQABAD5AAAAlQMAAAAA&#10;"/>
            <v:shape id="AutoShape 883" o:spid="_x0000_s1073" type="#_x0000_t32" style="position:absolute;left:16155;top:18439;width:8;height:41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1SmMUAAADdAAAADwAAAGRycy9kb3ducmV2LnhtbESPQWsCMRSE74L/ITyhN82ugpWtUarS&#10;0pOg68HeHptnsnTzsmyirv++KQg9DjPzDbNc964RN+pC7VlBPslAEFde12wUnMqP8QJEiMgaG8+k&#10;4EEB1qvhYImF9nc+0O0YjUgQDgUqsDG2hZShsuQwTHxLnLyL7xzGJDsjdYf3BHeNnGbZXDqsOS1Y&#10;bGlrqfo5Xp2Cxec0c35jZ/mufOwP5cV8+7NR6mXUv7+BiNTH//Cz/aUVzF7zOfy9SU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o1SmMUAAADdAAAADwAAAAAAAAAA&#10;AAAAAAChAgAAZHJzL2Rvd25yZXYueG1sUEsFBgAAAAAEAAQA+QAAAJMDAAAAAA==&#10;">
              <v:stroke dashstyle="longDash"/>
            </v:shape>
            <v:shape id="AutoShape 884" o:spid="_x0000_s1074" type="#_x0000_t32" style="position:absolute;left:29084;top:13852;width:8;height:8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eeI8QAAADdAAAADwAAAGRycy9kb3ducmV2LnhtbESPT2sCMRTE74V+h/AKvdWstqhsjVKE&#10;Uq/+6/k1ebvZdvOyJFF3v70pCB6HmfkNs1j1rhVnCrHxrGA8KkAQa28arhUc9p8vcxAxIRtsPZOC&#10;gSKslo8PCyyNv/CWzrtUiwzhWKICm1JXShm1JYdx5Dvi7FU+OExZhlqagJcMd62cFMVUOmw4L1js&#10;aG1J/+1OTkE3N9Xv8a34GeyXOYXhWx+qrVbq+an/eAeRqE/38K29MQpeZ+MZ/L/JT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154jxAAAAN0AAAAPAAAAAAAAAAAA&#10;AAAAAKECAABkcnMvZG93bnJldi54bWxQSwUGAAAAAAQABAD5AAAAkgMAAAAA&#10;">
              <v:stroke dashstyle="longDash"/>
            </v:shape>
            <v:shape id="AutoShape 885" o:spid="_x0000_s1075" type="#_x0000_t32" style="position:absolute;left:3869;top:18439;width:12236;height: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gKUcEAAADdAAAADwAAAGRycy9kb3ducmV2LnhtbERPTWsCMRC9C/0PYQreNGstrWyNUgpF&#10;r1rteZrMblY3kyWJuvvvm4Pg8fG+l+veteJKITaeFcymBQhi7U3DtYLDz/dkASImZIOtZ1IwUIT1&#10;6mm0xNL4G+/ouk+1yCEcS1RgU+pKKaO25DBOfUecucoHhynDUEsT8JbDXStfiuJNOmw4N1js6MuS&#10;Pu8vTkG3MNXp+Fr8DXZjLmH41Ydqp5UaP/efHyAS9ekhvru3RsH8fZbn5jf5Cc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SApRwQAAAN0AAAAPAAAAAAAAAAAAAAAA&#10;AKECAABkcnMvZG93bnJldi54bWxQSwUGAAAAAAQABAD5AAAAjwMAAAAA&#10;">
              <v:stroke dashstyle="longDash"/>
            </v:shape>
            <v:shapetype id="_x0000_t202" coordsize="21600,21600" o:spt="202" path="m,l,21600r21600,l21600,xe">
              <v:stroke joinstyle="miter"/>
              <v:path gradientshapeok="t" o:connecttype="rect"/>
            </v:shapetype>
            <v:shape id="Text Box 886" o:spid="_x0000_s1076" type="#_x0000_t202" style="position:absolute;left:31716;top:23307;width:5025;height:2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M96cQA&#10;AADdAAAADwAAAGRycy9kb3ducmV2LnhtbESP3YrCMBSE74V9h3AW9kbW1N9qNYorKN7W9QGOzbEt&#10;25yUJmvr2xtB8HKYmW+Y1aYzlbhR40rLCoaDCARxZnXJuYLz7/57DsJ5ZI2VZVJwJweb9UdvhYm2&#10;Lad0O/lcBAi7BBUU3teJlC4ryKAb2Jo4eFfbGPRBNrnUDbYBbio5iqKZNFhyWCiwpl1B2d/p3yi4&#10;Htv+dNFeDv4cp5PZD5bxxd6V+vrstksQnjr/Dr/aR61gHA8X8HwTn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PenEAAAA3QAAAA8AAAAAAAAAAAAAAAAAmAIAAGRycy9k&#10;b3ducmV2LnhtbFBLBQYAAAAABAAEAPUAAACJAwAAAAA=&#10;" stroked="f">
              <v:textbox>
                <w:txbxContent>
                  <w:p w:rsidR="00C304A6" w:rsidRDefault="00C304A6" w:rsidP="00C304A6">
                    <m:oMathPara>
                      <m:oMath>
                        <m:sSub>
                          <m:sSubPr>
                            <m:ctrlPr>
                              <w:rPr>
                                <w:rFonts w:ascii="Cambria Math" w:hAnsi="Cambria Math"/>
                                <w:i/>
                              </w:rPr>
                            </m:ctrlPr>
                          </m:sSubPr>
                          <m:e>
                            <m:r>
                              <w:rPr>
                                <w:rFonts w:ascii="Cambria Math" w:hAnsi="Cambria Math"/>
                              </w:rPr>
                              <m:t>υ</m:t>
                            </m:r>
                          </m:e>
                          <m:sub>
                            <m:r>
                              <w:rPr>
                                <w:rFonts w:ascii="Cambria Math" w:hAnsi="Cambria Math"/>
                                <w:lang w:val="en-US"/>
                              </w:rPr>
                              <m:t>ij</m:t>
                            </m:r>
                          </m:sub>
                        </m:sSub>
                      </m:oMath>
                    </m:oMathPara>
                  </w:p>
                </w:txbxContent>
              </v:textbox>
            </v:shape>
            <v:shape id="Text Box 887" o:spid="_x0000_s1077" type="#_x0000_t202" style="position:absolute;left:13762;top:23315;width:5512;height:4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eycAA&#10;AADdAAAADwAAAGRycy9kb3ducmV2LnhtbERPy4rCMBTdC/5DuIIb0VQdrVajjIKDWx8fcG2ubbG5&#10;KU3G1r83C8Hl4bzX29aU4km1KywrGI8iEMSp1QVnCq6Xw3ABwnlkjaVlUvAiB9tNt7PGRNuGT/Q8&#10;+0yEEHYJKsi9rxIpXZqTQTeyFXHg7rY26AOsM6lrbEK4KeUkiubSYMGhIceK9jmlj/O/UXA/NoPZ&#10;srn9+Wt8+pnvsIhv9qVUv9f+rkB4av1X/HEftYJpPAn7w5vwBOTm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VeycAAAADdAAAADwAAAAAAAAAAAAAAAACYAgAAZHJzL2Rvd25y&#10;ZXYueG1sUEsFBgAAAAAEAAQA9QAAAIUDAAAAAA==&#10;" stroked="f">
              <v:textbox>
                <w:txbxContent>
                  <w:p w:rsidR="00C304A6" w:rsidRPr="00CE65A4" w:rsidRDefault="00C304A6" w:rsidP="00C304A6">
                    <m:oMathPara>
                      <m:oMath>
                        <m:sSubSup>
                          <m:sSubSupPr>
                            <m:ctrlPr>
                              <w:rPr>
                                <w:rFonts w:ascii="Cambria Math" w:hAnsi="Cambria Math"/>
                                <w:i/>
                              </w:rPr>
                            </m:ctrlPr>
                          </m:sSubSupPr>
                          <m:e>
                            <m:r>
                              <w:rPr>
                                <w:rFonts w:ascii="Cambria Math" w:hAnsi="Cambria Math"/>
                              </w:rPr>
                              <m:t>υ</m:t>
                            </m:r>
                          </m:e>
                          <m:sub>
                            <m:r>
                              <w:rPr>
                                <w:rFonts w:ascii="Cambria Math" w:hAnsi="Cambria Math"/>
                              </w:rPr>
                              <m:t>ij</m:t>
                            </m:r>
                          </m:sub>
                          <m:sup>
                            <m:r>
                              <w:rPr>
                                <w:rFonts w:ascii="Cambria Math" w:hAnsi="Cambria Math"/>
                              </w:rPr>
                              <m:t>*</m:t>
                            </m:r>
                          </m:sup>
                        </m:sSubSup>
                      </m:oMath>
                    </m:oMathPara>
                  </w:p>
                </w:txbxContent>
              </v:textbox>
            </v:shape>
            <v:shape id="Text Box 888" o:spid="_x0000_s1078" type="#_x0000_t202" style="position:absolute;left:7376;top:23183;width:7162;height:40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n7UsQA&#10;AADdAAAADwAAAGRycy9kb3ducmV2LnhtbESP3YrCMBSE74V9h3AWvJE19be7XaOooHhb1wc4Nse2&#10;bHNSmmjr2xtB8HKYmW+YxaozlbhR40rLCkbDCARxZnXJuYLT3+7rG4TzyBory6TgTg5Wy4/eAhNt&#10;W07pdvS5CBB2CSoovK8TKV1WkEE3tDVx8C62MeiDbHKpG2wD3FRyHEVzabDksFBgTduCsv/j1Si4&#10;HNrB7Kc97/0pTqfzDZbx2d6V6n92618Qnjr/Dr/aB61gEo9H8HwTn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p+1LEAAAA3QAAAA8AAAAAAAAAAAAAAAAAmAIAAGRycy9k&#10;b3ducmV2LnhtbFBLBQYAAAAABAAEAPUAAACJAwAAAAA=&#10;" stroked="f">
              <v:textbox>
                <w:txbxContent>
                  <w:p w:rsidR="00C304A6" w:rsidRPr="00CE65A4" w:rsidRDefault="00C304A6" w:rsidP="00C304A6">
                    <w:pPr>
                      <w:rPr>
                        <w:lang w:val="en-US"/>
                      </w:rPr>
                    </w:pPr>
                    <m:oMathPara>
                      <m:oMath>
                        <m:sSubSup>
                          <m:sSubSupPr>
                            <m:ctrlPr>
                              <w:rPr>
                                <w:rFonts w:ascii="Cambria Math" w:hAnsi="Cambria Math"/>
                                <w:i/>
                              </w:rPr>
                            </m:ctrlPr>
                          </m:sSubSupPr>
                          <m:e>
                            <m:r>
                              <w:rPr>
                                <w:rFonts w:ascii="Cambria Math" w:hAnsi="Cambria Math"/>
                              </w:rPr>
                              <m:t>υ</m:t>
                            </m:r>
                          </m:e>
                          <m:sub>
                            <m:r>
                              <w:rPr>
                                <w:rFonts w:ascii="Cambria Math" w:hAnsi="Cambria Math"/>
                              </w:rPr>
                              <m:t>ij</m:t>
                            </m:r>
                          </m:sub>
                          <m:sup>
                            <m:r>
                              <w:rPr>
                                <w:rFonts w:ascii="Cambria Math" w:hAnsi="Cambria Math"/>
                              </w:rPr>
                              <m:t>*</m:t>
                            </m:r>
                          </m:sup>
                        </m:sSubSup>
                        <m:r>
                          <m:rPr>
                            <m:sty m:val="p"/>
                          </m:rPr>
                          <w:rPr>
                            <w:rFonts w:ascii="Cambria Math" w:hAnsi="Cambria Math"/>
                          </w:rPr>
                          <w:softHyphen/>
                        </m:r>
                        <m:r>
                          <m:rPr>
                            <m:sty m:val="p"/>
                          </m:rPr>
                          <w:rPr>
                            <w:rFonts w:ascii="Cambria Math" w:hAnsi="Cambria Math"/>
                          </w:rPr>
                          <w:softHyphen/>
                        </m:r>
                        <m:r>
                          <m:rPr>
                            <m:sty m:val="p"/>
                          </m:rPr>
                          <w:rPr>
                            <w:rFonts w:ascii="Cambria Math" w:hAnsi="Cambria Math"/>
                          </w:rPr>
                          <w:softHyphen/>
                        </m:r>
                        <m:r>
                          <m:rPr>
                            <m:sty m:val="p"/>
                          </m:rPr>
                          <w:rPr>
                            <w:rFonts w:ascii="Cambria Math" w:hAnsi="Cambria Math"/>
                          </w:rPr>
                          <w:softHyphen/>
                        </m:r>
                        <m:r>
                          <w:rPr>
                            <w:rFonts w:ascii="Cambria Math" w:hAnsi="Cambria Math"/>
                          </w:rPr>
                          <m:t>-1</m:t>
                        </m:r>
                      </m:oMath>
                    </m:oMathPara>
                  </w:p>
                </w:txbxContent>
              </v:textbox>
            </v:shape>
            <v:shape id="Text Box 889" o:spid="_x0000_s1079" type="#_x0000_t202" style="position:absolute;left:18004;top:23315;width:9111;height:3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tlJcQA&#10;AADdAAAADwAAAGRycy9kb3ducmV2LnhtbESP0YrCMBRE34X9h3AX9kU03eparUZxBcVXXT/g2lzb&#10;ss1NaaKtf28EwcdhZs4wi1VnKnGjxpWWFXwPIxDEmdUl5wpOf9vBFITzyBory6TgTg5Wy4/eAlNt&#10;Wz7Q7ehzESDsUlRQeF+nUrqsIINuaGvi4F1sY9AH2eRSN9gGuKlkHEUTabDksFBgTZuCsv/j1Si4&#10;7Nv+z6w97/wpOYwnv1gmZ3tX6uuzW89BeOr8O/xq77WCURLH8HwTn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7ZSXEAAAA3QAAAA8AAAAAAAAAAAAAAAAAmAIAAGRycy9k&#10;b3ducmV2LnhtbFBLBQYAAAAABAAEAPUAAACJAwAAAAA=&#10;" stroked="f">
              <v:textbox>
                <w:txbxContent>
                  <w:p w:rsidR="00C304A6" w:rsidRPr="00256384" w:rsidRDefault="00C304A6" w:rsidP="00C304A6">
                    <w:pPr>
                      <w:rPr>
                        <w:lang w:val="en-US"/>
                      </w:rPr>
                    </w:pPr>
                    <m:oMathPara>
                      <m:oMath>
                        <m:r>
                          <w:rPr>
                            <w:rFonts w:ascii="Cambria Math" w:hAnsi="Cambria Math"/>
                          </w:rPr>
                          <m:t xml:space="preserve"> </m:t>
                        </m:r>
                        <m:sSubSup>
                          <m:sSubSupPr>
                            <m:ctrlPr>
                              <w:rPr>
                                <w:rFonts w:ascii="Cambria Math" w:hAnsi="Cambria Math"/>
                                <w:i/>
                              </w:rPr>
                            </m:ctrlPr>
                          </m:sSubSupPr>
                          <m:e>
                            <m:r>
                              <w:rPr>
                                <w:rFonts w:ascii="Cambria Math" w:hAnsi="Cambria Math"/>
                              </w:rPr>
                              <m:t>υ</m:t>
                            </m:r>
                          </m:e>
                          <m:sub>
                            <m:r>
                              <w:rPr>
                                <w:rFonts w:ascii="Cambria Math" w:hAnsi="Cambria Math"/>
                              </w:rPr>
                              <m:t>ij</m:t>
                            </m:r>
                          </m:sub>
                          <m:sup>
                            <m:r>
                              <w:rPr>
                                <w:rFonts w:ascii="Cambria Math" w:hAnsi="Cambria Math"/>
                              </w:rPr>
                              <m:t>*</m:t>
                            </m:r>
                          </m:sup>
                        </m:sSubSup>
                        <m:r>
                          <m:rPr>
                            <m:sty m:val="p"/>
                          </m:rPr>
                          <w:rPr>
                            <w:rFonts w:ascii="Cambria Math" w:hAnsi="Cambria Math"/>
                          </w:rPr>
                          <m:t>+1+1          11   1          11</m:t>
                        </m:r>
                        <m:r>
                          <m:rPr>
                            <m:sty m:val="p"/>
                          </m:rPr>
                          <w:rPr>
                            <w:rFonts w:ascii="Cambria Math" w:hAnsi="Cambria Math"/>
                          </w:rPr>
                          <w:softHyphen/>
                        </m:r>
                        <m:r>
                          <m:rPr>
                            <m:sty m:val="p"/>
                          </m:rPr>
                          <w:rPr>
                            <w:rFonts w:ascii="Cambria Math" w:hAnsi="Cambria Math"/>
                          </w:rPr>
                          <w:softHyphen/>
                        </m:r>
                        <m:r>
                          <m:rPr>
                            <m:sty m:val="p"/>
                          </m:rPr>
                          <w:rPr>
                            <w:rFonts w:ascii="Cambria Math" w:hAnsi="Cambria Math"/>
                          </w:rPr>
                          <w:softHyphen/>
                        </m:r>
                        <m:r>
                          <m:rPr>
                            <m:sty m:val="p"/>
                          </m:rPr>
                          <w:rPr>
                            <w:rFonts w:ascii="Cambria Math" w:hAnsi="Cambria Math"/>
                          </w:rPr>
                          <w:softHyphen/>
                        </m:r>
                        <m:r>
                          <w:rPr>
                            <w:rFonts w:ascii="Cambria Math" w:hAnsi="Cambria Math"/>
                          </w:rPr>
                          <m:t xml:space="preserve">  </m:t>
                        </m:r>
                        <m:r>
                          <m:rPr>
                            <m:sty m:val="p"/>
                          </m:rPr>
                          <w:rPr>
                            <w:lang w:val="en-US"/>
                          </w:rPr>
                          <w:br/>
                        </m:r>
                      </m:oMath>
                    </m:oMathPara>
                    <w:r>
                      <w:rPr>
                        <w:lang w:val="en-US"/>
                      </w:rPr>
                      <w:t>1</w:t>
                    </w:r>
                  </w:p>
                </w:txbxContent>
              </v:textbox>
            </v:shape>
            <v:shape id="AutoShape 890" o:spid="_x0000_s1080" type="#_x0000_t32" style="position:absolute;left:20916;top:17911;width:8;height:46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BSncQAAADdAAAADwAAAGRycy9kb3ducmV2LnhtbESPzWrDMBCE74G8g9hCb4ncpCTBjRJC&#10;obTX/J630tpya62MpCT221eFQo/DzHzDrLe9a8WNQmw8K3iaFiCItTcN1wpOx7fJCkRMyAZbz6Rg&#10;oAjbzXi0xtL4O+/pdki1yBCOJSqwKXWllFFbchinviPOXuWDw5RlqKUJeM9w18pZUSykw4bzgsWO&#10;Xi3p78PVKehWpvo6Pxefg3031zBc9Knaa6UeH/rdC4hEffoP/7U/jIL5cjaH3zf5Cc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gFKdxAAAAN0AAAAPAAAAAAAAAAAA&#10;AAAAAKECAABkcnMvZG93bnJldi54bWxQSwUGAAAAAAQABAD5AAAAkgMAAAAA&#10;">
              <v:stroke dashstyle="longDash"/>
            </v:shape>
            <v:shape id="AutoShape 891" o:spid="_x0000_s1081" type="#_x0000_t32" style="position:absolute;left:11930;top:17705;width:17;height:48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nK6cQAAADdAAAADwAAAGRycy9kb3ducmV2LnhtbESPQWsCMRSE74X+h/AKvdVsVVrZGqUI&#10;Yq9a7fk1ebvZdvOyJFF3/70RBI/DzHzDzJe9a8WJQmw8K3gdFSCItTcN1wr23+uXGYiYkA22nknB&#10;QBGWi8eHOZbGn3lLp12qRYZwLFGBTakrpYzaksM48h1x9iofHKYsQy1NwHOGu1aOi+JNOmw4L1js&#10;aGVJ/++OTkE3M9XfYVr8DnZjjmH40ftqq5V6fuo/P0Ak6tM9fGt/GQWT9/EUrm/yE5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acrpxAAAAN0AAAAPAAAAAAAAAAAA&#10;AAAAAKECAABkcnMvZG93bnJldi54bWxQSwUGAAAAAAQABAD5AAAAkgMAAAAA&#10;">
              <v:stroke dashstyle="longDash"/>
            </v:shape>
            <v:shape id="Text Box 892" o:spid="_x0000_s1082" type="#_x0000_t202" style="position:absolute;left:981;top:23307;width:6187;height:2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L9UcUA&#10;AADdAAAADwAAAGRycy9kb3ducmV2LnhtbESP0WrCQBRE3wv+w3KFvhSzMVaj0VVaocVXrR9wk70m&#10;wezdkN0m8e+7hUIfh5k5w+wOo2lET52rLSuYRzEI4sLqmksF16+P2RqE88gaG8uk4EEODvvJ0w4z&#10;bQc+U3/xpQgQdhkqqLxvMyldUZFBF9mWOHg32xn0QXal1B0OAW4amcTxShqsOSxU2NKxouJ++TYK&#10;bqfhZbkZ8k9/Tc+vq3es09w+lHqejm9bEJ5G/x/+a5+0gkWaLOH3TX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Uv1RxQAAAN0AAAAPAAAAAAAAAAAAAAAAAJgCAABkcnMv&#10;ZG93bnJldi54bWxQSwUGAAAAAAQABAD1AAAAigMAAAAA&#10;" stroked="f">
              <v:textbox>
                <w:txbxContent>
                  <w:p w:rsidR="00C304A6" w:rsidRPr="00493A2D" w:rsidRDefault="00C304A6" w:rsidP="00C304A6">
                    <w:r>
                      <w:t xml:space="preserve">    0</w:t>
                    </w:r>
                  </w:p>
                </w:txbxContent>
              </v:textbox>
            </v:shape>
            <v:shape id="Text Box 893" o:spid="_x0000_s1083" type="#_x0000_t202" style="position:absolute;top:16962;width:3044;height:27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trjMQA&#10;AADdAAAADwAAAGRycy9kb3ducmV2LnhtbESP0YrCMBRE34X9h3AXfBFNV63VapRVUHzV9QOuzbUt&#10;29yUJmvr3xtB2MdhZs4wq01nKnGnxpWWFXyNIhDEmdUl5wouP/vhHITzyBory6TgQQ4264/eClNt&#10;Wz7R/exzESDsUlRQeF+nUrqsIINuZGvi4N1sY9AH2eRSN9gGuKnkOIpm0mDJYaHAmnYFZb/nP6Pg&#10;dmwH8aK9HvwlOU1nWyyTq30o1f/svpcgPHX+P/xuH7WCSTKJ4fUmP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La4zEAAAA3QAAAA8AAAAAAAAAAAAAAAAAmAIAAGRycy9k&#10;b3ducmV2LnhtbFBLBQYAAAAABAAEAPUAAACJAwAAAAA=&#10;" stroked="f">
              <v:textbox>
                <w:txbxContent>
                  <w:p w:rsidR="00C304A6" w:rsidRDefault="00C304A6" w:rsidP="00C304A6">
                    <m:oMathPara>
                      <m:oMath>
                        <m:sSup>
                          <m:sSupPr>
                            <m:ctrlPr>
                              <w:rPr>
                                <w:rFonts w:ascii="Cambria Math" w:hAnsi="Cambria Math"/>
                                <w:i/>
                              </w:rPr>
                            </m:ctrlPr>
                          </m:sSupPr>
                          <m:e>
                            <m:r>
                              <w:rPr>
                                <w:rFonts w:ascii="Cambria Math" w:hAnsi="Cambria Math"/>
                              </w:rPr>
                              <m:t>K</m:t>
                            </m:r>
                          </m:e>
                          <m:sup>
                            <m:r>
                              <w:rPr>
                                <w:rFonts w:ascii="Cambria Math" w:hAnsi="Cambria Math"/>
                              </w:rPr>
                              <m:t>*</m:t>
                            </m:r>
                          </m:sup>
                        </m:sSup>
                      </m:oMath>
                    </m:oMathPara>
                  </w:p>
                </w:txbxContent>
              </v:textbox>
            </v:shape>
            <v:shape id="Text Box 894" o:spid="_x0000_s1084" type="#_x0000_t202" style="position:absolute;top:6261;width:3036;height:27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1+8YA&#10;AADdAAAADwAAAGRycy9kb3ducmV2LnhtbESP0WrCQBRE34X+w3ILfRHdtGkTjdlIW7D4qvUDrtlr&#10;Epq9G7Jbk/y9Wyj4OMzMGSbfjqYVV+pdY1nB8zICQVxa3XCl4PS9W6xAOI+ssbVMCiZysC0eZjlm&#10;2g58oOvRVyJA2GWooPa+y6R0ZU0G3dJ2xMG72N6gD7KvpO5xCHDTypcoSqTBhsNCjR191lT+HH+N&#10;gst+mL+th/OXP6WH1+QDm/RsJ6WeHsf3DQhPo7+H/9t7rSBO4wT+3oQn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n1+8YAAADdAAAADwAAAAAAAAAAAAAAAACYAgAAZHJz&#10;L2Rvd25yZXYueG1sUEsFBgAAAAAEAAQA9QAAAIsDAAAAAA==&#10;" stroked="f">
              <v:textbox>
                <w:txbxContent>
                  <w:p w:rsidR="00C304A6" w:rsidRPr="00256384" w:rsidRDefault="00C304A6" w:rsidP="00C304A6">
                    <w:pPr>
                      <w:rPr>
                        <w:lang w:val="en-US"/>
                      </w:rPr>
                    </w:pPr>
                    <m:oMathPara>
                      <m:oMath>
                        <m:r>
                          <w:rPr>
                            <w:rFonts w:ascii="Cambria Math" w:hAnsi="Cambria Math"/>
                            <w:lang w:val="en-US"/>
                          </w:rPr>
                          <m:t>K</m:t>
                        </m:r>
                      </m:oMath>
                    </m:oMathPara>
                  </w:p>
                </w:txbxContent>
              </v:textbox>
            </v:shape>
            <v:shape id="Text Box 895" o:spid="_x0000_s1085" type="#_x0000_t202" style="position:absolute;top:25699;width:8729;height:46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QYMYA&#10;AADdAAAADwAAAGRycy9kb3ducmV2LnhtbESP3WrCQBSE7wt9h+UUelPqpk1ranQNKli8jfUBjtlj&#10;Epo9G7Jrft7eLRS8HGbmG2aVjaYRPXWutqzgbRaBIC6srrlUcPrZv36BcB5ZY2OZFEzkIFs/Pqww&#10;1XbgnPqjL0WAsEtRQeV9m0rpiooMupltiYN3sZ1BH2RXSt3hEOCmke9RNJcGaw4LFba0q6j4PV6N&#10;gsthePlcDOdvf0ryj/kW6+RsJ6Wen8bNEoSn0d/D/+2DVhAncQJ/b8IT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VQYMYAAADdAAAADwAAAAAAAAAAAAAAAACYAgAAZHJz&#10;L2Rvd25yZXYueG1sUEsFBgAAAAAEAAQA9QAAAIsDAAAAAA==&#10;" stroked="f">
              <v:textbox>
                <w:txbxContent>
                  <w:p w:rsidR="00C304A6" w:rsidRPr="00256384" w:rsidRDefault="00C304A6" w:rsidP="00C304A6">
                    <w:r w:rsidRPr="00256384">
                      <w:t>Узловая схема</w:t>
                    </w:r>
                  </w:p>
                </w:txbxContent>
              </v:textbox>
            </v:shape>
            <v:shape id="Text Box 896" o:spid="_x0000_s1086" type="#_x0000_t202" style="position:absolute;left:23116;top:25287;width:13624;height:46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rEEsEA&#10;AADdAAAADwAAAGRycy9kb3ducmV2LnhtbERPzYrCMBC+L/gOYQQvy5qqq93tGkUFF69qH2DajG2x&#10;mZQm2vr25iB4/Pj+l+ve1OJOrassK5iMIxDEudUVFwrS8/7rB4TzyBpry6TgQQ7Wq8HHEhNtOz7S&#10;/eQLEULYJaig9L5JpHR5SQbd2DbEgbvY1qAPsC2kbrEL4aaW0yhaSIMVh4YSG9qVlF9PN6Pgcug+&#10;579d9u/T+Pi92GIVZ/ah1GjYb/5AeOr9W/xyH7SCWTwLc8Ob8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xBLBAAAA3QAAAA8AAAAAAAAAAAAAAAAAmAIAAGRycy9kb3du&#10;cmV2LnhtbFBLBQYAAAAABAAEAPUAAACGAwAAAAA=&#10;" stroked="f">
              <v:textbox>
                <w:txbxContent>
                  <w:p w:rsidR="00C304A6" w:rsidRDefault="00C304A6" w:rsidP="00C304A6">
                    <w:proofErr w:type="spellStart"/>
                    <w:r>
                      <w:t>Полносвязная</w:t>
                    </w:r>
                    <w:proofErr w:type="spellEnd"/>
                    <w:r w:rsidRPr="00256384">
                      <w:t xml:space="preserve"> </w:t>
                    </w:r>
                    <w:r>
                      <w:t xml:space="preserve">   </w:t>
                    </w:r>
                  </w:p>
                  <w:p w:rsidR="00C304A6" w:rsidRPr="00256384" w:rsidRDefault="00C304A6" w:rsidP="00C304A6">
                    <w:r>
                      <w:t xml:space="preserve">          </w:t>
                    </w:r>
                    <w:r w:rsidRPr="00256384">
                      <w:t>схема</w:t>
                    </w:r>
                  </w:p>
                </w:txbxContent>
              </v:textbox>
            </v:shape>
            <v:oval id="Oval 897" o:spid="_x0000_s1087" style="position:absolute;left:11930;top:17342;width:545;height: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mVecUA&#10;AADdAAAADwAAAGRycy9kb3ducmV2LnhtbESPQWvCQBSE70L/w/IEL1I3KlqbukoJKF5NPfT4mn1N&#10;gtm3YXc1yb93hUKPw8x8w2z3vWnEnZyvLSuYzxIQxIXVNZcKLl+H1w0IH5A1NpZJwUAe9ruX0RZT&#10;bTs+0z0PpYgQ9ikqqEJoUyl9UZFBP7MtcfR+rTMYonSl1A67CDeNXCTJWhqsOS5U2FJWUXHNb0aB&#10;m7ZDNpyyw/yHj/mq2+jv9UUrNRn3nx8gAvXhP/zXPmkFy7flOzzfxCcgd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6ZV5xQAAAN0AAAAPAAAAAAAAAAAAAAAAAJgCAABkcnMv&#10;ZG93bnJldi54bWxQSwUGAAAAAAQABAD1AAAAigMAAAAA&#10;" fillcolor="black"/>
            <v:oval id="Oval 898" o:spid="_x0000_s1088" style="position:absolute;left:20916;top:17705;width:544;height: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VPmcIA&#10;AADdAAAADwAAAGRycy9kb3ducmV2LnhtbERPu27CMBTdK/EP1kXqUhWHlpdSDEKRqFgJGTpe4tsk&#10;Ir6ObJckf18PSIxH573dD6YVd3K+saxgPktAEJdWN1wpKC7H9w0IH5A1tpZJwUge9rvJyxZTbXs+&#10;0z0PlYgh7FNUUIfQpVL6siaDfmY74sj9WmcwROgqqR32Mdy08iNJVtJgw7Ghxo6ymspb/mcUuLdu&#10;zMZTdpxf+Ttf9hv9syq0Uq/T4fAFItAQnuKH+6QVfK4XcX98E5+A3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1U+ZwgAAAN0AAAAPAAAAAAAAAAAAAAAAAJgCAABkcnMvZG93&#10;bnJldi54bWxQSwUGAAAAAAQABAD1AAAAhwMAAAAA&#10;" fillcolor="black"/>
            <w10:wrap type="none"/>
            <w10:anchorlock/>
          </v:group>
        </w:pict>
      </w:r>
    </w:p>
    <w:p w:rsidR="00C304A6" w:rsidRPr="00C5742C" w:rsidRDefault="00C304A6" w:rsidP="00C304A6">
      <w:pPr>
        <w:rPr>
          <w:rFonts w:ascii="Times New Roman" w:eastAsia="Times New Roman" w:hAnsi="Times New Roman" w:cs="Times New Roman"/>
          <w:sz w:val="28"/>
          <w:szCs w:val="28"/>
          <w:lang w:val="en-US"/>
        </w:rPr>
      </w:pPr>
    </w:p>
    <w:p w:rsidR="00C304A6" w:rsidRPr="00C5742C" w:rsidRDefault="00C304A6" w:rsidP="00C304A6">
      <w:pPr>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Рис. 3. </w:t>
      </w:r>
      <w:r>
        <w:rPr>
          <w:rFonts w:ascii="Times New Roman" w:eastAsia="Times New Roman" w:hAnsi="Times New Roman" w:cs="Times New Roman"/>
          <w:sz w:val="28"/>
          <w:szCs w:val="28"/>
        </w:rPr>
        <w:t>5</w:t>
      </w:r>
      <w:r w:rsidRPr="00C5742C">
        <w:rPr>
          <w:rFonts w:ascii="Times New Roman" w:eastAsia="Times New Roman" w:hAnsi="Times New Roman" w:cs="Times New Roman"/>
          <w:sz w:val="28"/>
          <w:szCs w:val="28"/>
        </w:rPr>
        <w:t xml:space="preserve">. Зависимость суммарных капитальных затрат от числа линий </w:t>
      </w:r>
      <w:proofErr w:type="gramStart"/>
      <w:r w:rsidRPr="00C5742C">
        <w:rPr>
          <w:rFonts w:ascii="Times New Roman" w:eastAsia="Times New Roman" w:hAnsi="Times New Roman" w:cs="Times New Roman"/>
          <w:sz w:val="28"/>
          <w:szCs w:val="28"/>
        </w:rPr>
        <w:t>в</w:t>
      </w:r>
      <w:proofErr w:type="gramEnd"/>
      <w:r w:rsidRPr="00C5742C">
        <w:rPr>
          <w:rFonts w:ascii="Times New Roman" w:eastAsia="Times New Roman" w:hAnsi="Times New Roman" w:cs="Times New Roman"/>
          <w:sz w:val="28"/>
          <w:szCs w:val="28"/>
        </w:rPr>
        <w:t xml:space="preserve">    </w:t>
      </w:r>
    </w:p>
    <w:p w:rsidR="00C304A6" w:rsidRPr="00C5742C" w:rsidRDefault="00C304A6" w:rsidP="00C304A6">
      <w:pPr>
        <w:rPr>
          <w:rFonts w:ascii="Times New Roman" w:eastAsia="Times New Roman" w:hAnsi="Times New Roman" w:cs="Times New Roman"/>
          <w:sz w:val="28"/>
          <w:szCs w:val="28"/>
        </w:rPr>
      </w:pPr>
      <w:r w:rsidRPr="00C5742C">
        <w:rPr>
          <w:rFonts w:ascii="Times New Roman" w:eastAsia="Times New Roman" w:hAnsi="Times New Roman" w:cs="Times New Roman"/>
          <w:sz w:val="28"/>
          <w:szCs w:val="28"/>
        </w:rPr>
        <w:t xml:space="preserve">                  прямом </w:t>
      </w:r>
      <w:proofErr w:type="gramStart"/>
      <w:r w:rsidRPr="00C5742C">
        <w:rPr>
          <w:rFonts w:ascii="Times New Roman" w:eastAsia="Times New Roman" w:hAnsi="Times New Roman" w:cs="Times New Roman"/>
          <w:sz w:val="28"/>
          <w:szCs w:val="28"/>
        </w:rPr>
        <w:t>направлении</w:t>
      </w:r>
      <w:proofErr w:type="gramEnd"/>
    </w:p>
    <w:p w:rsidR="00C304A6" w:rsidRPr="00C5742C" w:rsidRDefault="00C304A6" w:rsidP="00C304A6">
      <w:pPr>
        <w:rPr>
          <w:rFonts w:ascii="Times New Roman" w:eastAsia="Times New Roman" w:hAnsi="Times New Roman" w:cs="Times New Roman"/>
          <w:sz w:val="28"/>
          <w:szCs w:val="28"/>
        </w:rPr>
      </w:pP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2) затраты на организацию дополнительной линии в прямом направлении больше экономии от соответствующего уменьшения числа линий на обходном направлении.</w:t>
      </w:r>
    </w:p>
    <w:p w:rsidR="00C304A6" w:rsidRPr="00C5742C" w:rsidRDefault="00C304A6" w:rsidP="00C304A6">
      <w:pPr>
        <w:spacing w:line="360" w:lineRule="auto"/>
        <w:ind w:firstLine="709"/>
        <w:jc w:val="both"/>
        <w:rPr>
          <w:rFonts w:ascii="Times New Roman" w:eastAsia="Times New Roman" w:hAnsi="Times New Roman" w:cs="Times New Roman"/>
          <w:sz w:val="28"/>
        </w:rPr>
      </w:pPr>
      <w:r w:rsidRPr="00C5742C">
        <w:rPr>
          <w:rFonts w:ascii="Times New Roman" w:eastAsia="Times New Roman" w:hAnsi="Times New Roman" w:cs="Times New Roman"/>
          <w:sz w:val="28"/>
        </w:rPr>
        <w:t>При полнодоступном неблокируемом включении линий МСЭ-Т рекомендует (Рекомендация Е.522) использовать следующее условие оптимальности:</w:t>
      </w:r>
    </w:p>
    <w:p w:rsidR="00C304A6" w:rsidRPr="00C5742C" w:rsidRDefault="00C304A6" w:rsidP="00C304A6">
      <w:pPr>
        <w:ind w:left="1416" w:firstLine="993"/>
        <w:rPr>
          <w:rFonts w:ascii="Times New Roman" w:eastAsia="Times New Roman" w:hAnsi="Times New Roman" w:cs="Times New Roman"/>
          <w:sz w:val="28"/>
        </w:rPr>
      </w:pPr>
      <w:r w:rsidRPr="00C5742C">
        <w:rPr>
          <w:rFonts w:ascii="Times New Roman" w:eastAsia="Times New Roman" w:hAnsi="Times New Roman" w:cs="Times New Roman"/>
          <w:noProof/>
          <w:position w:val="-18"/>
          <w:sz w:val="28"/>
        </w:rPr>
        <w:drawing>
          <wp:inline distT="0" distB="0" distL="0" distR="0">
            <wp:extent cx="2562860" cy="367030"/>
            <wp:effectExtent l="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2860" cy="367030"/>
                    </a:xfrm>
                    <a:prstGeom prst="rect">
                      <a:avLst/>
                    </a:prstGeom>
                    <a:noFill/>
                    <a:ln>
                      <a:noFill/>
                    </a:ln>
                  </pic:spPr>
                </pic:pic>
              </a:graphicData>
            </a:graphic>
          </wp:inline>
        </w:drawing>
      </w: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(3.7</w:t>
      </w:r>
      <w:r w:rsidRPr="00C5742C">
        <w:rPr>
          <w:rFonts w:ascii="Times New Roman" w:eastAsia="Times New Roman" w:hAnsi="Times New Roman" w:cs="Times New Roman"/>
          <w:sz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w:r w:rsidRPr="0012699F">
        <w:rPr>
          <w:rFonts w:ascii="Times New Roman" w:eastAsia="Times New Roman" w:hAnsi="Times New Roman" w:cs="Times New Roman"/>
          <w:sz w:val="28"/>
          <w:szCs w:val="28"/>
        </w:rPr>
        <w:t xml:space="preserve">где  </w:t>
      </w:r>
      <w:r w:rsidRPr="0012699F">
        <w:rPr>
          <w:rFonts w:ascii="Times New Roman" w:eastAsia="Times New Roman" w:hAnsi="Times New Roman" w:cs="Times New Roman"/>
          <w:noProof/>
          <w:position w:val="-22"/>
          <w:sz w:val="28"/>
          <w:szCs w:val="28"/>
        </w:rPr>
        <w:drawing>
          <wp:inline distT="0" distB="0" distL="0" distR="0">
            <wp:extent cx="734060" cy="367030"/>
            <wp:effectExtent l="0" t="0" r="889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4060" cy="367030"/>
                    </a:xfrm>
                    <a:prstGeom prst="rect">
                      <a:avLst/>
                    </a:prstGeom>
                    <a:noFill/>
                    <a:ln>
                      <a:noFill/>
                    </a:ln>
                  </pic:spPr>
                </pic:pic>
              </a:graphicData>
            </a:graphic>
          </wp:inline>
        </w:drawing>
      </w:r>
      <w:r w:rsidRPr="0012699F">
        <w:rPr>
          <w:rFonts w:ascii="Times New Roman" w:eastAsia="Times New Roman" w:hAnsi="Times New Roman" w:cs="Times New Roman"/>
          <w:sz w:val="28"/>
          <w:szCs w:val="28"/>
        </w:rPr>
        <w:t xml:space="preserve"> - первая формула Эрланга; </w:t>
      </w:r>
    </w:p>
    <w:p w:rsidR="00C304A6" w:rsidRPr="0012699F" w:rsidRDefault="00C304A6" w:rsidP="00C304A6">
      <w:pPr>
        <w:spacing w:line="360" w:lineRule="auto"/>
        <w:ind w:firstLine="709"/>
        <w:jc w:val="both"/>
        <w:rPr>
          <w:rFonts w:ascii="Times New Roman" w:eastAsia="Times New Roman" w:hAnsi="Times New Roman" w:cs="Times New Roman"/>
          <w:sz w:val="28"/>
          <w:szCs w:val="28"/>
        </w:rPr>
      </w:pPr>
      <w:r w:rsidRPr="0012699F">
        <w:rPr>
          <w:rFonts w:ascii="Times New Roman" w:eastAsia="Times New Roman" w:hAnsi="Times New Roman" w:cs="Times New Roman"/>
          <w:i/>
          <w:iCs/>
          <w:sz w:val="28"/>
          <w:szCs w:val="28"/>
        </w:rPr>
        <w:t>М</w:t>
      </w:r>
      <w:r w:rsidRPr="0012699F">
        <w:rPr>
          <w:rFonts w:ascii="Times New Roman" w:eastAsia="Times New Roman" w:hAnsi="Times New Roman" w:cs="Times New Roman"/>
          <w:sz w:val="28"/>
          <w:szCs w:val="28"/>
        </w:rPr>
        <w:t xml:space="preserve"> – увеличение пропускной способности пучка линий обходного направления при добавлении к этому пучку одной линии. </w:t>
      </w:r>
    </w:p>
    <w:p w:rsidR="00C304A6" w:rsidRPr="0012699F" w:rsidRDefault="00C304A6" w:rsidP="00C304A6">
      <w:pPr>
        <w:spacing w:line="360" w:lineRule="auto"/>
        <w:ind w:firstLine="709"/>
        <w:jc w:val="both"/>
        <w:rPr>
          <w:rFonts w:ascii="Times New Roman" w:eastAsia="Times New Roman" w:hAnsi="Times New Roman" w:cs="Times New Roman"/>
          <w:sz w:val="28"/>
          <w:szCs w:val="28"/>
        </w:rPr>
      </w:pPr>
      <w:r w:rsidRPr="0012699F">
        <w:rPr>
          <w:rFonts w:ascii="Times New Roman" w:eastAsia="Times New Roman" w:hAnsi="Times New Roman" w:cs="Times New Roman"/>
          <w:sz w:val="28"/>
          <w:szCs w:val="28"/>
        </w:rPr>
        <w:lastRenderedPageBreak/>
        <w:t xml:space="preserve">Оптимальное число линий по условию (3.5) определяется путем последовательных приближений. Эти расчеты относительно трудоемки. Поэтому для начала подбора можно воспользоваться приближенным методом определения </w:t>
      </w:r>
      <m:oMath>
        <m:sSubSup>
          <m:sSubSupPr>
            <m:ctrlPr>
              <w:rPr>
                <w:rFonts w:ascii="Cambria Math" w:eastAsia="Times New Roman" w:hAnsi="Times New Roman" w:cs="Times New Roman"/>
                <w:i/>
                <w:sz w:val="28"/>
                <w:szCs w:val="28"/>
              </w:rPr>
            </m:ctrlPr>
          </m:sSubSupPr>
          <m:e>
            <m:r>
              <w:rPr>
                <w:rFonts w:ascii="Cambria Math" w:eastAsia="Times New Roman" w:hAnsi="Cambria Math" w:cs="Times New Roman"/>
                <w:sz w:val="28"/>
                <w:szCs w:val="28"/>
                <w:lang w:val="en-US"/>
              </w:rPr>
              <m:t>v</m:t>
            </m:r>
          </m:e>
          <m:sub>
            <m:r>
              <w:rPr>
                <w:rFonts w:ascii="Cambria Math" w:eastAsia="Times New Roman" w:hAnsi="Cambria Math" w:cs="Times New Roman"/>
                <w:sz w:val="28"/>
                <w:szCs w:val="28"/>
              </w:rPr>
              <m:t>ij</m:t>
            </m:r>
          </m:sub>
          <m:sup>
            <m:r>
              <w:rPr>
                <w:rFonts w:ascii="Cambria Math" w:eastAsia="Times New Roman" w:hAnsi="Cambria Math" w:cs="Times New Roman"/>
                <w:sz w:val="28"/>
                <w:szCs w:val="28"/>
              </w:rPr>
              <m:t>*</m:t>
            </m:r>
          </m:sup>
        </m:sSubSup>
      </m:oMath>
      <w:r w:rsidRPr="0012699F">
        <w:rPr>
          <w:rFonts w:ascii="Times New Roman" w:eastAsia="Times New Roman" w:hAnsi="Times New Roman" w:cs="Times New Roman"/>
          <w:sz w:val="28"/>
          <w:szCs w:val="28"/>
        </w:rPr>
        <w:t>. Как показали исследования, зависимость</w:t>
      </w:r>
      <w:r>
        <w:rPr>
          <w:rFonts w:ascii="Times New Roman" w:eastAsia="Times New Roman" w:hAnsi="Times New Roman" w:cs="Times New Roman"/>
          <w:sz w:val="28"/>
          <w:szCs w:val="28"/>
        </w:rPr>
        <w:t xml:space="preserve">   </w:t>
      </w:r>
      <w:r w:rsidRPr="0012699F">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 xml:space="preserve">        </m:t>
        </m:r>
        <m:sSubSup>
          <m:sSubSupPr>
            <m:ctrlPr>
              <w:rPr>
                <w:rFonts w:ascii="Cambria Math" w:eastAsia="Times New Roman" w:hAnsi="Times New Roman" w:cs="Times New Roman"/>
                <w:i/>
                <w:sz w:val="28"/>
                <w:szCs w:val="28"/>
              </w:rPr>
            </m:ctrlPr>
          </m:sSubSupPr>
          <m:e>
            <m:r>
              <w:rPr>
                <w:rFonts w:ascii="Cambria Math" w:eastAsia="Times New Roman" w:hAnsi="Cambria Math" w:cs="Times New Roman"/>
                <w:sz w:val="28"/>
                <w:szCs w:val="28"/>
              </w:rPr>
              <m:t>v</m:t>
            </m:r>
          </m:e>
          <m:sub>
            <m:r>
              <w:rPr>
                <w:rFonts w:ascii="Cambria Math" w:eastAsia="Times New Roman" w:hAnsi="Cambria Math" w:cs="Times New Roman"/>
                <w:sz w:val="28"/>
                <w:szCs w:val="28"/>
              </w:rPr>
              <m:t>ij</m:t>
            </m:r>
          </m:sub>
          <m:sup>
            <m:r>
              <w:rPr>
                <w:rFonts w:ascii="Cambria Math" w:eastAsia="Times New Roman" w:hAnsi="Cambria Math" w:cs="Times New Roman"/>
                <w:sz w:val="28"/>
                <w:szCs w:val="28"/>
              </w:rPr>
              <m:t>*</m:t>
            </m:r>
          </m:sup>
        </m:sSubSup>
        <m:r>
          <w:rPr>
            <w:rFonts w:ascii="Cambria Math" w:eastAsia="Times New Roman" w:hAnsi="Times New Roman" w:cs="Times New Roman"/>
            <w:sz w:val="28"/>
            <w:szCs w:val="28"/>
          </w:rPr>
          <m:t>=</m:t>
        </m:r>
        <m:r>
          <w:rPr>
            <w:rFonts w:ascii="Cambria Math" w:eastAsia="Times New Roman" w:hAnsi="Cambria Math" w:cs="Times New Roman"/>
            <w:sz w:val="28"/>
            <w:szCs w:val="28"/>
          </w:rPr>
          <m:t>f</m:t>
        </m:r>
        <m:r>
          <w:rPr>
            <w:rFonts w:ascii="Cambria Math" w:eastAsia="Times New Roman" w:hAnsi="Times New Roman" w:cs="Times New Roman"/>
            <w:sz w:val="28"/>
            <w:szCs w:val="28"/>
          </w:rPr>
          <m:t>(</m:t>
        </m:r>
        <m:sSub>
          <m:sSubPr>
            <m:ctrlPr>
              <w:rPr>
                <w:rFonts w:ascii="Cambria Math" w:eastAsia="Times New Roman" w:hAnsi="Times New Roman" w:cs="Times New Roman"/>
                <w:i/>
                <w:sz w:val="28"/>
                <w:szCs w:val="28"/>
                <w:lang w:val="en-US"/>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lang w:val="en-US"/>
              </w:rPr>
              <m:t>ij</m:t>
            </m:r>
            <m:r>
              <w:rPr>
                <w:rFonts w:ascii="Cambria Math" w:eastAsia="Times New Roman" w:hAnsi="Times New Roman" w:cs="Times New Roman"/>
                <w:sz w:val="28"/>
                <w:szCs w:val="28"/>
              </w:rPr>
              <m:t xml:space="preserve"> </m:t>
            </m:r>
          </m:sub>
        </m:sSub>
        <m:r>
          <w:rPr>
            <w:rFonts w:ascii="Cambria Math" w:eastAsia="Times New Roman" w:hAnsi="Times New Roman" w:cs="Times New Roman"/>
            <w:sz w:val="28"/>
            <w:szCs w:val="28"/>
          </w:rPr>
          <m:t>)</m:t>
        </m:r>
      </m:oMath>
      <w:r w:rsidRPr="0012699F">
        <w:rPr>
          <w:rFonts w:ascii="Times New Roman" w:eastAsia="Times New Roman" w:hAnsi="Times New Roman" w:cs="Times New Roman"/>
          <w:sz w:val="28"/>
          <w:szCs w:val="28"/>
        </w:rPr>
        <w:t xml:space="preserve"> </w:t>
      </w:r>
      <w:proofErr w:type="gramStart"/>
      <w:r w:rsidRPr="0012699F">
        <w:rPr>
          <w:rFonts w:ascii="Times New Roman" w:eastAsia="Times New Roman" w:hAnsi="Times New Roman" w:cs="Times New Roman"/>
          <w:sz w:val="28"/>
          <w:szCs w:val="28"/>
        </w:rPr>
        <w:t>при</w:t>
      </w:r>
      <w:proofErr w:type="gramEnd"/>
      <w:r w:rsidRPr="0012699F">
        <w:rPr>
          <w:rFonts w:ascii="Times New Roman" w:eastAsia="Times New Roman" w:hAnsi="Times New Roman" w:cs="Times New Roman"/>
          <w:sz w:val="28"/>
          <w:szCs w:val="28"/>
        </w:rPr>
        <w:t xml:space="preserve"> </w:t>
      </w:r>
      <w:r w:rsidRPr="0012699F">
        <w:rPr>
          <w:rFonts w:ascii="Times New Roman" w:eastAsia="Times New Roman" w:hAnsi="Times New Roman" w:cs="Times New Roman"/>
          <w:noProof/>
          <w:position w:val="-6"/>
          <w:sz w:val="28"/>
          <w:szCs w:val="28"/>
        </w:rPr>
        <w:drawing>
          <wp:inline distT="0" distB="0" distL="0" distR="0">
            <wp:extent cx="914400"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180340"/>
                    </a:xfrm>
                    <a:prstGeom prst="rect">
                      <a:avLst/>
                    </a:prstGeom>
                    <a:noFill/>
                    <a:ln>
                      <a:noFill/>
                    </a:ln>
                  </pic:spPr>
                </pic:pic>
              </a:graphicData>
            </a:graphic>
          </wp:inline>
        </w:drawing>
      </w:r>
      <w:r w:rsidRPr="0012699F">
        <w:rPr>
          <w:rFonts w:ascii="Times New Roman" w:eastAsia="Times New Roman" w:hAnsi="Times New Roman" w:cs="Times New Roman"/>
          <w:sz w:val="28"/>
          <w:szCs w:val="28"/>
        </w:rPr>
        <w:t xml:space="preserve"> и </w:t>
      </w:r>
      <w:r w:rsidRPr="0012699F">
        <w:rPr>
          <w:rFonts w:ascii="Times New Roman" w:eastAsia="Times New Roman" w:hAnsi="Times New Roman" w:cs="Times New Roman"/>
          <w:noProof/>
          <w:position w:val="-12"/>
          <w:sz w:val="28"/>
          <w:szCs w:val="28"/>
        </w:rPr>
        <w:drawing>
          <wp:inline distT="0" distB="0" distL="0" distR="0">
            <wp:extent cx="792051" cy="265548"/>
            <wp:effectExtent l="0" t="0" r="8255"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9163" cy="277991"/>
                    </a:xfrm>
                    <a:prstGeom prst="rect">
                      <a:avLst/>
                    </a:prstGeom>
                    <a:noFill/>
                    <a:ln>
                      <a:noFill/>
                    </a:ln>
                  </pic:spPr>
                </pic:pic>
              </a:graphicData>
            </a:graphic>
          </wp:inline>
        </w:drawing>
      </w:r>
      <w:r w:rsidRPr="0012699F">
        <w:rPr>
          <w:rFonts w:ascii="Times New Roman" w:eastAsia="Times New Roman" w:hAnsi="Times New Roman" w:cs="Times New Roman"/>
          <w:sz w:val="28"/>
          <w:szCs w:val="28"/>
        </w:rPr>
        <w:t xml:space="preserve"> достаточно хорошо описывается </w:t>
      </w:r>
      <w:proofErr w:type="gramStart"/>
      <w:r w:rsidRPr="0012699F">
        <w:rPr>
          <w:rFonts w:ascii="Times New Roman" w:eastAsia="Times New Roman" w:hAnsi="Times New Roman" w:cs="Times New Roman"/>
          <w:sz w:val="28"/>
          <w:szCs w:val="28"/>
        </w:rPr>
        <w:t>уравнением</w:t>
      </w:r>
      <w:proofErr w:type="gramEnd"/>
      <w:r w:rsidRPr="0012699F">
        <w:rPr>
          <w:rFonts w:ascii="Times New Roman" w:eastAsia="Times New Roman" w:hAnsi="Times New Roman" w:cs="Times New Roman"/>
          <w:sz w:val="28"/>
          <w:szCs w:val="28"/>
        </w:rPr>
        <w:t xml:space="preserve"> линейной функции:</w:t>
      </w:r>
    </w:p>
    <w:p w:rsidR="00C304A6" w:rsidRPr="0012699F" w:rsidRDefault="00C304A6" w:rsidP="00C304A6">
      <w:pPr>
        <w:spacing w:line="360" w:lineRule="auto"/>
        <w:ind w:firstLine="709"/>
        <w:jc w:val="both"/>
        <w:rPr>
          <w:rFonts w:ascii="Times New Roman" w:eastAsia="Times New Roman" w:hAnsi="Times New Roman" w:cs="Times New Roman"/>
          <w:sz w:val="28"/>
          <w:szCs w:val="28"/>
        </w:rPr>
      </w:pPr>
      <w:r w:rsidRPr="0012699F">
        <w:rPr>
          <w:rFonts w:ascii="Times New Roman" w:eastAsia="Times New Roman" w:hAnsi="Times New Roman" w:cs="Times New Roman"/>
          <w:sz w:val="28"/>
          <w:szCs w:val="28"/>
        </w:rPr>
        <w:t xml:space="preserve"> </w:t>
      </w:r>
      <m:oMath>
        <m:r>
          <w:rPr>
            <w:rFonts w:ascii="Cambria Math" w:eastAsia="Times New Roman" w:hAnsi="Times New Roman" w:cs="Times New Roman"/>
            <w:sz w:val="28"/>
            <w:szCs w:val="28"/>
          </w:rPr>
          <m:t xml:space="preserve">                      </m:t>
        </m:r>
        <m:sSubSup>
          <m:sSubSupPr>
            <m:ctrlPr>
              <w:rPr>
                <w:rFonts w:ascii="Cambria Math" w:eastAsia="Times New Roman" w:hAnsi="Times New Roman" w:cs="Times New Roman"/>
                <w:i/>
                <w:sz w:val="28"/>
                <w:szCs w:val="28"/>
                <w:lang w:val="en-US"/>
              </w:rPr>
            </m:ctrlPr>
          </m:sSubSupPr>
          <m:e>
            <m:r>
              <w:rPr>
                <w:rFonts w:ascii="Cambria Math" w:eastAsia="Times New Roman" w:hAnsi="Cambria Math" w:cs="Times New Roman"/>
                <w:sz w:val="28"/>
                <w:szCs w:val="28"/>
                <w:lang w:val="en-US"/>
              </w:rPr>
              <m:t>v</m:t>
            </m:r>
          </m:e>
          <m:sub>
            <m:r>
              <w:rPr>
                <w:rFonts w:ascii="Cambria Math" w:eastAsia="Times New Roman" w:hAnsi="Cambria Math" w:cs="Times New Roman"/>
                <w:sz w:val="28"/>
                <w:szCs w:val="28"/>
                <w:lang w:val="en-US"/>
              </w:rPr>
              <m:t>ij</m:t>
            </m:r>
          </m:sub>
          <m:sup>
            <m:r>
              <w:rPr>
                <w:rFonts w:ascii="Cambria Math" w:eastAsia="Times New Roman" w:hAnsi="Cambria Math" w:cs="Times New Roman"/>
                <w:sz w:val="28"/>
                <w:szCs w:val="28"/>
              </w:rPr>
              <m:t>*</m:t>
            </m:r>
          </m:sup>
        </m:sSubSup>
        <m:r>
          <w:rPr>
            <w:rFonts w:ascii="Cambria Math" w:eastAsia="Times New Roman" w:hAnsi="Times New Roman" w:cs="Times New Roman"/>
            <w:sz w:val="28"/>
            <w:szCs w:val="28"/>
          </w:rPr>
          <m:t>=</m:t>
        </m:r>
        <m:r>
          <w:rPr>
            <w:rFonts w:ascii="Cambria Math" w:eastAsia="Times New Roman" w:hAnsi="Cambria Math" w:cs="Times New Roman"/>
            <w:sz w:val="28"/>
            <w:szCs w:val="28"/>
            <w:lang w:val="en-US"/>
          </w:rPr>
          <m:t>a</m:t>
        </m:r>
        <m:sSub>
          <m:sSubPr>
            <m:ctrlPr>
              <w:rPr>
                <w:rFonts w:ascii="Cambria Math" w:eastAsia="Times New Roman" w:hAnsi="Times New Roman" w:cs="Times New Roman"/>
                <w:i/>
                <w:sz w:val="28"/>
                <w:szCs w:val="28"/>
                <w:lang w:val="en-US"/>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lang w:val="en-US"/>
              </w:rPr>
              <m:t>ij</m:t>
            </m:r>
          </m:sub>
        </m:sSub>
        <m:r>
          <w:rPr>
            <w:rFonts w:ascii="Cambria Math" w:eastAsia="Times New Roman" w:hAnsi="Times New Roman" w:cs="Times New Roman"/>
            <w:sz w:val="28"/>
            <w:szCs w:val="28"/>
          </w:rPr>
          <m:t>+</m:t>
        </m:r>
        <m:r>
          <w:rPr>
            <w:rFonts w:ascii="Cambria Math" w:eastAsia="Times New Roman" w:hAnsi="Cambria Math" w:cs="Times New Roman"/>
            <w:sz w:val="28"/>
            <w:szCs w:val="28"/>
            <w:lang w:val="en-US"/>
          </w:rPr>
          <m:t>b</m:t>
        </m:r>
      </m:oMath>
      <w:r>
        <w:rPr>
          <w:rFonts w:ascii="Times New Roman" w:eastAsia="Times New Roman" w:hAnsi="Times New Roman" w:cs="Times New Roman"/>
          <w:sz w:val="28"/>
          <w:szCs w:val="28"/>
        </w:rPr>
        <w:t xml:space="preserve"> .                                                               (3.8)</w:t>
      </w:r>
    </w:p>
    <w:p w:rsidR="00C304A6" w:rsidRPr="0012699F" w:rsidRDefault="00C304A6" w:rsidP="00C304A6">
      <w:pPr>
        <w:spacing w:line="360" w:lineRule="auto"/>
        <w:ind w:firstLine="709"/>
        <w:jc w:val="both"/>
        <w:rPr>
          <w:rFonts w:ascii="Times New Roman" w:eastAsia="Times New Roman" w:hAnsi="Times New Roman" w:cs="Times New Roman"/>
          <w:sz w:val="28"/>
          <w:szCs w:val="28"/>
        </w:rPr>
      </w:pPr>
      <w:r w:rsidRPr="0012699F">
        <w:rPr>
          <w:rFonts w:ascii="Times New Roman" w:eastAsia="Times New Roman" w:hAnsi="Times New Roman" w:cs="Times New Roman"/>
          <w:sz w:val="28"/>
          <w:szCs w:val="28"/>
        </w:rPr>
        <w:t xml:space="preserve"> Значения коэффициентов </w:t>
      </w:r>
      <w:r w:rsidRPr="0012699F">
        <w:rPr>
          <w:rFonts w:ascii="Times New Roman" w:eastAsia="Times New Roman" w:hAnsi="Times New Roman" w:cs="Times New Roman"/>
          <w:i/>
          <w:iCs/>
          <w:sz w:val="28"/>
          <w:szCs w:val="28"/>
        </w:rPr>
        <w:t>а</w:t>
      </w:r>
      <w:r w:rsidRPr="0012699F">
        <w:rPr>
          <w:rFonts w:ascii="Times New Roman" w:eastAsia="Times New Roman" w:hAnsi="Times New Roman" w:cs="Times New Roman"/>
          <w:sz w:val="28"/>
          <w:szCs w:val="28"/>
        </w:rPr>
        <w:t xml:space="preserve"> и </w:t>
      </w:r>
      <w:r w:rsidRPr="0012699F">
        <w:rPr>
          <w:rFonts w:ascii="Times New Roman" w:eastAsia="Times New Roman" w:hAnsi="Times New Roman" w:cs="Times New Roman"/>
          <w:i/>
          <w:iCs/>
          <w:sz w:val="28"/>
          <w:szCs w:val="28"/>
          <w:lang w:val="en-US"/>
        </w:rPr>
        <w:t>b</w:t>
      </w:r>
      <w:r w:rsidRPr="0012699F">
        <w:rPr>
          <w:rFonts w:ascii="Times New Roman" w:eastAsia="Times New Roman" w:hAnsi="Times New Roman" w:cs="Times New Roman"/>
          <w:sz w:val="28"/>
          <w:szCs w:val="28"/>
        </w:rPr>
        <w:t xml:space="preserve"> </w:t>
      </w:r>
      <w:proofErr w:type="gramStart"/>
      <w:r w:rsidRPr="0012699F">
        <w:rPr>
          <w:rFonts w:ascii="Times New Roman" w:eastAsia="Times New Roman" w:hAnsi="Times New Roman" w:cs="Times New Roman"/>
          <w:sz w:val="28"/>
          <w:szCs w:val="28"/>
        </w:rPr>
        <w:t>при</w:t>
      </w:r>
      <w:proofErr w:type="gramEnd"/>
      <w:r w:rsidRPr="0012699F">
        <w:rPr>
          <w:rFonts w:ascii="Times New Roman" w:eastAsia="Times New Roman" w:hAnsi="Times New Roman" w:cs="Times New Roman"/>
          <w:sz w:val="28"/>
          <w:szCs w:val="28"/>
        </w:rPr>
        <w:t xml:space="preserve"> </w:t>
      </w:r>
      <w:r w:rsidRPr="0012699F">
        <w:rPr>
          <w:rFonts w:ascii="Times New Roman" w:eastAsia="Times New Roman" w:hAnsi="Times New Roman" w:cs="Times New Roman"/>
          <w:noProof/>
          <w:position w:val="-12"/>
          <w:sz w:val="28"/>
          <w:szCs w:val="28"/>
        </w:rPr>
        <w:drawing>
          <wp:inline distT="0" distB="0" distL="0" distR="0">
            <wp:extent cx="1094740" cy="276860"/>
            <wp:effectExtent l="0" t="0" r="0"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4740" cy="276860"/>
                    </a:xfrm>
                    <a:prstGeom prst="rect">
                      <a:avLst/>
                    </a:prstGeom>
                    <a:noFill/>
                    <a:ln>
                      <a:noFill/>
                    </a:ln>
                  </pic:spPr>
                </pic:pic>
              </a:graphicData>
            </a:graphic>
          </wp:inline>
        </w:drawing>
      </w:r>
      <w:r w:rsidRPr="0012699F">
        <w:rPr>
          <w:rFonts w:ascii="Times New Roman" w:eastAsia="Times New Roman" w:hAnsi="Times New Roman" w:cs="Times New Roman"/>
          <w:sz w:val="28"/>
          <w:szCs w:val="28"/>
        </w:rPr>
        <w:t xml:space="preserve">для различных значений </w:t>
      </w:r>
      <w:r w:rsidRPr="0012699F">
        <w:rPr>
          <w:rFonts w:ascii="Times New Roman" w:eastAsia="Times New Roman" w:hAnsi="Times New Roman" w:cs="Times New Roman"/>
          <w:noProof/>
          <w:position w:val="-6"/>
          <w:sz w:val="28"/>
          <w:szCs w:val="28"/>
        </w:rPr>
        <w:drawing>
          <wp:inline distT="0" distB="0" distL="0" distR="0">
            <wp:extent cx="180340" cy="18034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340" cy="180340"/>
                    </a:xfrm>
                    <a:prstGeom prst="rect">
                      <a:avLst/>
                    </a:prstGeom>
                    <a:noFill/>
                    <a:ln>
                      <a:noFill/>
                    </a:ln>
                  </pic:spPr>
                </pic:pic>
              </a:graphicData>
            </a:graphic>
          </wp:inline>
        </w:drawing>
      </w:r>
      <w:r w:rsidRPr="0012699F">
        <w:rPr>
          <w:rFonts w:ascii="Times New Roman" w:eastAsia="Times New Roman" w:hAnsi="Times New Roman" w:cs="Times New Roman"/>
          <w:sz w:val="28"/>
          <w:szCs w:val="28"/>
        </w:rPr>
        <w:t xml:space="preserve"> приведены в табл. 3.5.</w:t>
      </w:r>
    </w:p>
    <w:p w:rsidR="00C304A6" w:rsidRPr="0012699F" w:rsidRDefault="00C304A6" w:rsidP="00C304A6">
      <w:pPr>
        <w:spacing w:line="360" w:lineRule="auto"/>
        <w:ind w:firstLine="709"/>
        <w:jc w:val="center"/>
        <w:rPr>
          <w:rFonts w:ascii="Times New Roman" w:eastAsia="Times New Roman" w:hAnsi="Times New Roman" w:cs="Times New Roman"/>
          <w:sz w:val="28"/>
          <w:szCs w:val="28"/>
        </w:rPr>
      </w:pPr>
      <w:r w:rsidRPr="0012699F">
        <w:rPr>
          <w:rFonts w:ascii="Times New Roman" w:eastAsia="Times New Roman" w:hAnsi="Times New Roman" w:cs="Times New Roman"/>
          <w:sz w:val="28"/>
          <w:szCs w:val="28"/>
        </w:rPr>
        <w:t>Таблица 3.5. Значения параметров для расчёта оптимального числа линий в прямых направлениях.</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9"/>
        <w:gridCol w:w="930"/>
        <w:gridCol w:w="998"/>
        <w:gridCol w:w="998"/>
        <w:gridCol w:w="1060"/>
        <w:gridCol w:w="998"/>
        <w:gridCol w:w="1185"/>
      </w:tblGrid>
      <w:tr w:rsidR="00C304A6" w:rsidRPr="00C5742C" w:rsidTr="00C304A6">
        <w:trPr>
          <w:trHeight w:val="490"/>
        </w:trPr>
        <w:tc>
          <w:tcPr>
            <w:tcW w:w="629"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noProof/>
                <w:position w:val="-6"/>
                <w:sz w:val="28"/>
              </w:rPr>
              <w:drawing>
                <wp:inline distT="0" distB="0" distL="0" distR="0">
                  <wp:extent cx="190500" cy="1905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378" cy="200378"/>
                          </a:xfrm>
                          <a:prstGeom prst="rect">
                            <a:avLst/>
                          </a:prstGeom>
                          <a:noFill/>
                          <a:ln>
                            <a:noFill/>
                          </a:ln>
                        </pic:spPr>
                      </pic:pic>
                    </a:graphicData>
                  </a:graphic>
                </wp:inline>
              </w:drawing>
            </w:r>
          </w:p>
        </w:tc>
        <w:tc>
          <w:tcPr>
            <w:tcW w:w="930"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0,4</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0,5</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0,6</w:t>
            </w:r>
          </w:p>
        </w:tc>
        <w:tc>
          <w:tcPr>
            <w:tcW w:w="1060"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0,7</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0,8</w:t>
            </w:r>
          </w:p>
        </w:tc>
        <w:tc>
          <w:tcPr>
            <w:tcW w:w="1185"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0,9</w:t>
            </w:r>
          </w:p>
        </w:tc>
      </w:tr>
      <w:tr w:rsidR="00C304A6" w:rsidRPr="00C5742C" w:rsidTr="00C304A6">
        <w:trPr>
          <w:trHeight w:val="355"/>
        </w:trPr>
        <w:tc>
          <w:tcPr>
            <w:tcW w:w="629" w:type="dxa"/>
          </w:tcPr>
          <w:p w:rsidR="00C304A6" w:rsidRPr="00C5742C" w:rsidRDefault="00C304A6" w:rsidP="00C304A6">
            <w:pPr>
              <w:spacing w:line="360" w:lineRule="auto"/>
              <w:jc w:val="center"/>
              <w:rPr>
                <w:rFonts w:ascii="Times New Roman" w:eastAsia="Times New Roman" w:hAnsi="Times New Roman" w:cs="Times New Roman"/>
                <w:i/>
                <w:iCs/>
                <w:sz w:val="28"/>
              </w:rPr>
            </w:pPr>
            <w:r w:rsidRPr="00C5742C">
              <w:rPr>
                <w:rFonts w:ascii="Times New Roman" w:eastAsia="Times New Roman" w:hAnsi="Times New Roman" w:cs="Times New Roman"/>
                <w:i/>
                <w:iCs/>
                <w:sz w:val="28"/>
              </w:rPr>
              <w:t>а</w:t>
            </w:r>
          </w:p>
        </w:tc>
        <w:tc>
          <w:tcPr>
            <w:tcW w:w="930"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1,162</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1,143</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1,132</w:t>
            </w:r>
          </w:p>
        </w:tc>
        <w:tc>
          <w:tcPr>
            <w:tcW w:w="1060"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1,128</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1,124</w:t>
            </w:r>
          </w:p>
        </w:tc>
        <w:tc>
          <w:tcPr>
            <w:tcW w:w="1185"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1,120</w:t>
            </w:r>
          </w:p>
        </w:tc>
      </w:tr>
      <w:tr w:rsidR="00C304A6" w:rsidRPr="00C5742C" w:rsidTr="00C304A6">
        <w:trPr>
          <w:trHeight w:val="490"/>
        </w:trPr>
        <w:tc>
          <w:tcPr>
            <w:tcW w:w="629" w:type="dxa"/>
          </w:tcPr>
          <w:p w:rsidR="00C304A6" w:rsidRPr="00C5742C" w:rsidRDefault="00C304A6" w:rsidP="00C304A6">
            <w:pPr>
              <w:spacing w:line="360" w:lineRule="auto"/>
              <w:jc w:val="center"/>
              <w:rPr>
                <w:rFonts w:ascii="Times New Roman" w:eastAsia="Times New Roman" w:hAnsi="Times New Roman" w:cs="Times New Roman"/>
                <w:i/>
                <w:iCs/>
                <w:sz w:val="28"/>
                <w:lang w:val="en-US"/>
              </w:rPr>
            </w:pPr>
            <w:r w:rsidRPr="00FD512A">
              <w:rPr>
                <w:rFonts w:ascii="Times New Roman" w:eastAsia="Times New Roman" w:hAnsi="Times New Roman" w:cs="Times New Roman"/>
                <w:i/>
                <w:iCs/>
                <w:noProof/>
                <w:sz w:val="20"/>
              </w:rPr>
              <w:pict>
                <v:line id="Прямая соединительная линия 6009" o:spid="_x0000_s1089" style="position:absolute;left:0;text-align:left;z-index:251658240;visibility:visible;mso-position-horizontal-relative:text;mso-position-vertical-relative:text" from="-5.7pt,.85pt" to="-5.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"/>
              </w:pict>
            </w:r>
            <w:r w:rsidRPr="00C5742C">
              <w:rPr>
                <w:rFonts w:ascii="Times New Roman" w:eastAsia="Times New Roman" w:hAnsi="Times New Roman" w:cs="Times New Roman"/>
                <w:i/>
                <w:iCs/>
                <w:sz w:val="28"/>
                <w:lang w:val="en-US"/>
              </w:rPr>
              <w:t>b</w:t>
            </w:r>
          </w:p>
        </w:tc>
        <w:tc>
          <w:tcPr>
            <w:tcW w:w="930"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2,0</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1,5</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0,9</w:t>
            </w:r>
          </w:p>
        </w:tc>
        <w:tc>
          <w:tcPr>
            <w:tcW w:w="1060"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 0,8</w:t>
            </w:r>
          </w:p>
        </w:tc>
        <w:tc>
          <w:tcPr>
            <w:tcW w:w="998" w:type="dxa"/>
          </w:tcPr>
          <w:p w:rsidR="00C304A6" w:rsidRPr="00C5742C" w:rsidRDefault="00C304A6" w:rsidP="00C304A6">
            <w:pPr>
              <w:spacing w:line="360" w:lineRule="auto"/>
              <w:jc w:val="center"/>
              <w:rPr>
                <w:rFonts w:ascii="Times New Roman" w:eastAsia="Times New Roman" w:hAnsi="Times New Roman" w:cs="Times New Roman"/>
                <w:sz w:val="28"/>
              </w:rPr>
            </w:pPr>
            <w:r w:rsidRPr="00C5742C">
              <w:rPr>
                <w:rFonts w:ascii="Times New Roman" w:eastAsia="Times New Roman" w:hAnsi="Times New Roman" w:cs="Times New Roman"/>
                <w:sz w:val="28"/>
              </w:rPr>
              <w:t>– 2,4</w:t>
            </w:r>
          </w:p>
        </w:tc>
        <w:tc>
          <w:tcPr>
            <w:tcW w:w="1185" w:type="dxa"/>
          </w:tcPr>
          <w:p w:rsidR="00C304A6" w:rsidRPr="00C5742C" w:rsidRDefault="00C304A6" w:rsidP="00C304A6">
            <w:pPr>
              <w:spacing w:line="360" w:lineRule="auto"/>
              <w:jc w:val="center"/>
              <w:rPr>
                <w:rFonts w:ascii="Times New Roman" w:eastAsia="Times New Roman" w:hAnsi="Times New Roman" w:cs="Times New Roman"/>
                <w:sz w:val="28"/>
                <w:lang w:val="en-US"/>
              </w:rPr>
            </w:pPr>
            <w:r w:rsidRPr="00C5742C">
              <w:rPr>
                <w:rFonts w:ascii="Times New Roman" w:eastAsia="Times New Roman" w:hAnsi="Times New Roman" w:cs="Times New Roman"/>
                <w:sz w:val="28"/>
              </w:rPr>
              <w:t xml:space="preserve">– </w:t>
            </w:r>
            <w:r w:rsidRPr="00C5742C">
              <w:rPr>
                <w:rFonts w:ascii="Times New Roman" w:eastAsia="Times New Roman" w:hAnsi="Times New Roman" w:cs="Times New Roman"/>
                <w:sz w:val="28"/>
                <w:lang w:val="en-US"/>
              </w:rPr>
              <w:t>5</w:t>
            </w:r>
            <w:r w:rsidRPr="00C5742C">
              <w:rPr>
                <w:rFonts w:ascii="Times New Roman" w:eastAsia="Times New Roman" w:hAnsi="Times New Roman" w:cs="Times New Roman"/>
                <w:sz w:val="28"/>
              </w:rPr>
              <w:t>,</w:t>
            </w:r>
            <w:r w:rsidRPr="00C5742C">
              <w:rPr>
                <w:rFonts w:ascii="Times New Roman" w:eastAsia="Times New Roman" w:hAnsi="Times New Roman" w:cs="Times New Roman"/>
                <w:sz w:val="28"/>
                <w:lang w:val="en-US"/>
              </w:rPr>
              <w:t>0</w:t>
            </w:r>
          </w:p>
        </w:tc>
      </w:tr>
    </w:tbl>
    <w:p w:rsidR="00C304A6" w:rsidRDefault="00C304A6" w:rsidP="00C304A6">
      <w:pPr>
        <w:spacing w:line="360" w:lineRule="auto"/>
        <w:jc w:val="both"/>
        <w:rPr>
          <w:rFonts w:ascii="Times New Roman" w:eastAsia="Times New Roman" w:hAnsi="Times New Roman" w:cs="Times New Roman"/>
          <w:sz w:val="28"/>
        </w:rPr>
      </w:pPr>
      <w:r w:rsidRPr="00C5742C">
        <w:rPr>
          <w:rFonts w:ascii="Times New Roman" w:eastAsia="Times New Roman" w:hAnsi="Times New Roman" w:cs="Times New Roman"/>
          <w:sz w:val="28"/>
        </w:rPr>
        <w:br w:type="textWrapping" w:clear="all"/>
      </w:r>
    </w:p>
    <w:p w:rsidR="00C304A6" w:rsidRDefault="00C304A6" w:rsidP="00C304A6">
      <w:pPr>
        <w:spacing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Примем </w:t>
      </w:r>
      <w:r w:rsidRPr="00F71F6C">
        <w:rPr>
          <w:rFonts w:ascii="Times New Roman" w:eastAsia="Times New Roman" w:hAnsi="Times New Roman" w:cs="Times New Roman"/>
          <w:noProof/>
          <w:sz w:val="28"/>
        </w:rPr>
        <w:drawing>
          <wp:inline distT="0" distB="0" distL="0" distR="0">
            <wp:extent cx="190500" cy="190500"/>
            <wp:effectExtent l="19050" t="0" r="0" b="0"/>
            <wp:docPr id="1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378" cy="200378"/>
                    </a:xfrm>
                    <a:prstGeom prst="rect">
                      <a:avLst/>
                    </a:prstGeom>
                    <a:noFill/>
                    <a:ln>
                      <a:noFill/>
                    </a:ln>
                  </pic:spPr>
                </pic:pic>
              </a:graphicData>
            </a:graphic>
          </wp:inline>
        </w:drawing>
      </w:r>
      <w:r>
        <w:rPr>
          <w:rFonts w:ascii="Times New Roman" w:eastAsia="Times New Roman" w:hAnsi="Times New Roman" w:cs="Times New Roman"/>
          <w:sz w:val="28"/>
        </w:rPr>
        <w:t>=0,6.</w:t>
      </w:r>
    </w:p>
    <w:p w:rsidR="00C304A6" w:rsidRPr="00EF59A9" w:rsidRDefault="00C304A6" w:rsidP="00C304A6">
      <w:pPr>
        <w:spacing w:line="360" w:lineRule="auto"/>
        <w:jc w:val="both"/>
        <w:rPr>
          <w:rFonts w:ascii="Times New Roman" w:eastAsia="Times New Roman" w:hAnsi="Times New Roman" w:cs="Times New Roman"/>
          <w:sz w:val="28"/>
        </w:rPr>
      </w:pPr>
      <m:oMath>
        <m:sSup>
          <m:sSupPr>
            <m:ctrlPr>
              <w:rPr>
                <w:rFonts w:ascii="Cambria Math" w:eastAsia="Times New Roman" w:hAnsi="Cambria Math" w:cs="Times New Roman"/>
                <w:i/>
                <w:sz w:val="28"/>
              </w:rPr>
            </m:ctrlPr>
          </m:sSupPr>
          <m:e>
            <m:r>
              <w:rPr>
                <w:rFonts w:ascii="Cambria Math" w:eastAsia="Times New Roman" w:hAnsi="Cambria Math" w:cs="Times New Roman"/>
                <w:sz w:val="28"/>
                <w:lang w:val="en-US"/>
              </w:rPr>
              <m:t>v</m:t>
            </m:r>
          </m:e>
          <m:sup>
            <m:r>
              <w:rPr>
                <w:rFonts w:ascii="Cambria Math" w:eastAsia="Times New Roman" w:hAnsi="Cambria Math" w:cs="Times New Roman"/>
                <w:sz w:val="28"/>
              </w:rPr>
              <m:t>*</m:t>
            </m:r>
          </m:sup>
        </m:sSup>
        <m:r>
          <w:rPr>
            <w:rFonts w:ascii="Cambria Math" w:eastAsia="Times New Roman" w:hAnsi="Cambria Math" w:cs="Times New Roman"/>
            <w:sz w:val="28"/>
          </w:rPr>
          <m:t>=</m:t>
        </m:r>
        <m:d>
          <m:dPr>
            <m:ctrlPr>
              <w:rPr>
                <w:rFonts w:ascii="Cambria Math" w:eastAsia="Times New Roman" w:hAnsi="Cambria Math" w:cs="Times New Roman"/>
                <w:i/>
                <w:sz w:val="28"/>
              </w:rPr>
            </m:ctrlPr>
          </m:dPr>
          <m:e>
            <m:sSub>
              <m:sSubPr>
                <m:ctrlPr>
                  <w:rPr>
                    <w:rFonts w:ascii="Cambria Math" w:eastAsia="Times New Roman" w:hAnsi="Cambria Math" w:cs="Times New Roman"/>
                    <w:i/>
                    <w:sz w:val="28"/>
                  </w:rPr>
                </m:ctrlPr>
              </m:sSubPr>
              <m:e>
                <m:r>
                  <w:rPr>
                    <w:rFonts w:ascii="Cambria Math" w:eastAsia="Times New Roman" w:hAnsi="Cambria Math" w:cs="Times New Roman"/>
                    <w:sz w:val="28"/>
                  </w:rPr>
                  <m:t>A</m:t>
                </m:r>
              </m:e>
              <m:sub>
                <m:r>
                  <w:rPr>
                    <w:rFonts w:ascii="Cambria Math" w:eastAsia="Times New Roman" w:hAnsi="Cambria Math" w:cs="Times New Roman"/>
                    <w:sz w:val="28"/>
                  </w:rPr>
                  <m:t>ij</m:t>
                </m:r>
              </m:sub>
            </m:sSub>
            <m:r>
              <w:rPr>
                <w:rFonts w:ascii="Cambria Math" w:eastAsia="Times New Roman" w:hAnsi="Cambria Math" w:cs="Times New Roman"/>
                <w:sz w:val="28"/>
              </w:rPr>
              <m:t>+</m:t>
            </m:r>
            <m:sSub>
              <m:sSubPr>
                <m:ctrlPr>
                  <w:rPr>
                    <w:rFonts w:ascii="Cambria Math" w:eastAsia="Times New Roman" w:hAnsi="Cambria Math" w:cs="Times New Roman"/>
                    <w:i/>
                    <w:sz w:val="28"/>
                  </w:rPr>
                </m:ctrlPr>
              </m:sSubPr>
              <m:e>
                <m:r>
                  <w:rPr>
                    <w:rFonts w:ascii="Cambria Math" w:eastAsia="Times New Roman" w:hAnsi="Cambria Math" w:cs="Times New Roman"/>
                    <w:sz w:val="28"/>
                  </w:rPr>
                  <m:t>A</m:t>
                </m:r>
              </m:e>
              <m:sub>
                <m:r>
                  <w:rPr>
                    <w:rFonts w:ascii="Cambria Math" w:eastAsia="Times New Roman" w:hAnsi="Cambria Math" w:cs="Times New Roman"/>
                    <w:sz w:val="28"/>
                  </w:rPr>
                  <m:t>ji</m:t>
                </m:r>
              </m:sub>
            </m:sSub>
          </m:e>
        </m:d>
        <m:r>
          <w:rPr>
            <w:rFonts w:ascii="Cambria Math" w:eastAsia="Times New Roman" w:hAnsi="Cambria Math" w:cs="Times New Roman"/>
            <w:sz w:val="28"/>
          </w:rPr>
          <m:t>∙1,132+0,9.</m:t>
        </m:r>
      </m:oMath>
      <w:r>
        <w:rPr>
          <w:rFonts w:ascii="Times New Roman" w:eastAsia="Times New Roman" w:hAnsi="Times New Roman" w:cs="Times New Roman"/>
          <w:i/>
          <w:sz w:val="28"/>
        </w:rPr>
        <w:t xml:space="preserve">                                                                      </w:t>
      </w:r>
      <w:r>
        <w:rPr>
          <w:rFonts w:ascii="Times New Roman" w:eastAsia="Times New Roman" w:hAnsi="Times New Roman" w:cs="Times New Roman"/>
          <w:sz w:val="28"/>
        </w:rPr>
        <w:t>(3.9)</w:t>
      </w:r>
    </w:p>
    <w:p w:rsidR="00C304A6"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число линий  в прямом направлении</w:t>
      </w:r>
      <w:proofErr w:type="gramStart"/>
      <w:r>
        <w:rPr>
          <w:rFonts w:ascii="Times New Roman" w:hAnsi="Times New Roman" w:cs="Times New Roman"/>
          <w:sz w:val="28"/>
          <w:szCs w:val="28"/>
        </w:rPr>
        <w:t xml:space="preserve"> ( </w:t>
      </w:r>
      <m:oMath>
        <m:sSup>
          <m:sSupPr>
            <m:ctrlPr>
              <w:rPr>
                <w:rFonts w:ascii="Cambria Math" w:eastAsia="Times New Roman" w:hAnsi="Cambria Math" w:cs="Times New Roman"/>
                <w:i/>
                <w:sz w:val="28"/>
              </w:rPr>
            </m:ctrlPr>
          </m:sSupPr>
          <m:e>
            <m:r>
              <w:rPr>
                <w:rFonts w:ascii="Cambria Math" w:eastAsia="Times New Roman" w:hAnsi="Cambria Math" w:cs="Times New Roman"/>
                <w:sz w:val="28"/>
                <w:lang w:val="en-US"/>
              </w:rPr>
              <m:t>v</m:t>
            </m:r>
          </m:e>
          <m:sup>
            <m:r>
              <w:rPr>
                <w:rFonts w:ascii="Cambria Math" w:eastAsia="Times New Roman" w:hAnsi="Cambria Math" w:cs="Times New Roman"/>
                <w:sz w:val="28"/>
              </w:rPr>
              <m:t>*</m:t>
            </m:r>
          </m:sup>
        </m:sSup>
        <m:r>
          <w:rPr>
            <w:rFonts w:ascii="Cambria Math" w:eastAsia="Times New Roman" w:hAnsi="Cambria Math" w:cs="Times New Roman"/>
            <w:sz w:val="28"/>
          </w:rPr>
          <m:t xml:space="preserve">) </m:t>
        </m:r>
      </m:oMath>
      <w:proofErr w:type="gramEnd"/>
      <w:r>
        <w:rPr>
          <w:rFonts w:ascii="Times New Roman" w:hAnsi="Times New Roman" w:cs="Times New Roman"/>
          <w:sz w:val="28"/>
          <w:szCs w:val="28"/>
        </w:rPr>
        <w:t xml:space="preserve">для каждой АТС. </w:t>
      </w:r>
    </w:p>
    <w:p w:rsidR="00C304A6"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АТС-2 данные занесем в таблицу 3.6.</w:t>
      </w:r>
    </w:p>
    <w:p w:rsidR="00C304A6"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3.6. Число линий в прямом направлении для АТС -2</w:t>
      </w:r>
    </w:p>
    <w:tbl>
      <w:tblPr>
        <w:tblStyle w:val="a8"/>
        <w:tblW w:w="0" w:type="auto"/>
        <w:jc w:val="center"/>
        <w:tblLook w:val="04A0"/>
      </w:tblPr>
      <w:tblGrid>
        <w:gridCol w:w="1913"/>
        <w:gridCol w:w="1913"/>
        <w:gridCol w:w="1913"/>
        <w:gridCol w:w="1913"/>
        <w:gridCol w:w="1913"/>
      </w:tblGrid>
      <w:tr w:rsidR="00C304A6" w:rsidTr="00C304A6">
        <w:trPr>
          <w:jc w:val="center"/>
        </w:trPr>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ji</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32</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42</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25</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52</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62</m:t>
                    </m:r>
                  </m:sub>
                </m:sSub>
              </m:oMath>
            </m:oMathPara>
          </w:p>
        </w:tc>
      </w:tr>
      <w:tr w:rsidR="00C304A6" w:rsidTr="00C304A6">
        <w:trPr>
          <w:jc w:val="center"/>
        </w:trPr>
        <w:tc>
          <w:tcPr>
            <w:tcW w:w="1913" w:type="dxa"/>
          </w:tcPr>
          <w:p w:rsidR="00C304A6" w:rsidRPr="003578C8" w:rsidRDefault="00C304A6" w:rsidP="00C304A6">
            <w:pPr>
              <w:spacing w:line="360" w:lineRule="auto"/>
              <w:jc w:val="both"/>
              <w:rPr>
                <w:rFonts w:ascii="Times New Roman" w:hAnsi="Times New Roman" w:cs="Times New Roman"/>
                <w:sz w:val="28"/>
                <w:szCs w:val="28"/>
              </w:rPr>
            </w:pPr>
            <w:r w:rsidRPr="003578C8">
              <w:rPr>
                <w:rFonts w:ascii="Times New Roman" w:hAnsi="Times New Roman" w:cs="Times New Roman"/>
                <w:i/>
                <w:sz w:val="28"/>
                <w:szCs w:val="28"/>
                <w:lang w:val="en-US"/>
              </w:rPr>
              <w:t>A</w:t>
            </w:r>
            <w:r>
              <w:rPr>
                <w:rFonts w:ascii="Times New Roman" w:hAnsi="Times New Roman" w:cs="Times New Roman"/>
                <w:sz w:val="28"/>
                <w:szCs w:val="28"/>
                <w:lang w:val="en-US"/>
              </w:rPr>
              <w:t xml:space="preserve">, </w:t>
            </w:r>
            <w:r>
              <w:rPr>
                <w:rFonts w:ascii="Times New Roman" w:hAnsi="Times New Roman" w:cs="Times New Roman"/>
                <w:sz w:val="28"/>
                <w:szCs w:val="28"/>
              </w:rPr>
              <w:t>Эрл</w:t>
            </w:r>
          </w:p>
        </w:tc>
        <w:tc>
          <w:tcPr>
            <w:tcW w:w="1913" w:type="dxa"/>
          </w:tcPr>
          <w:p w:rsidR="00C304A6" w:rsidRPr="00A219EC" w:rsidRDefault="00C304A6" w:rsidP="00C304A6">
            <w:pPr>
              <w:spacing w:line="360" w:lineRule="auto"/>
              <w:jc w:val="both"/>
              <w:rPr>
                <w:rFonts w:ascii="Calibri" w:hAnsi="Calibri"/>
                <w:color w:val="000000"/>
                <w:sz w:val="22"/>
                <w:szCs w:val="22"/>
              </w:rPr>
            </w:pPr>
            <w:r>
              <w:rPr>
                <w:rFonts w:ascii="Calibri" w:hAnsi="Calibri"/>
                <w:color w:val="000000"/>
                <w:sz w:val="22"/>
                <w:szCs w:val="22"/>
              </w:rPr>
              <w:t>53,191</w:t>
            </w:r>
          </w:p>
        </w:tc>
        <w:tc>
          <w:tcPr>
            <w:tcW w:w="1913" w:type="dxa"/>
          </w:tcPr>
          <w:p w:rsidR="00C304A6" w:rsidRPr="00A219EC" w:rsidRDefault="00C304A6" w:rsidP="00C304A6">
            <w:pPr>
              <w:jc w:val="both"/>
              <w:rPr>
                <w:rFonts w:ascii="Calibri" w:hAnsi="Calibri"/>
                <w:color w:val="000000"/>
                <w:sz w:val="22"/>
                <w:szCs w:val="22"/>
              </w:rPr>
            </w:pPr>
            <w:r>
              <w:rPr>
                <w:rFonts w:ascii="Calibri" w:hAnsi="Calibri"/>
                <w:color w:val="000000"/>
                <w:sz w:val="22"/>
                <w:szCs w:val="22"/>
              </w:rPr>
              <w:t>47,743</w:t>
            </w:r>
          </w:p>
        </w:tc>
        <w:tc>
          <w:tcPr>
            <w:tcW w:w="1913" w:type="dxa"/>
          </w:tcPr>
          <w:p w:rsidR="00C304A6" w:rsidRPr="00A219EC" w:rsidRDefault="00C304A6" w:rsidP="00C304A6">
            <w:pPr>
              <w:jc w:val="both"/>
              <w:rPr>
                <w:rFonts w:ascii="Calibri" w:hAnsi="Calibri"/>
                <w:color w:val="000000"/>
                <w:sz w:val="22"/>
                <w:szCs w:val="22"/>
              </w:rPr>
            </w:pPr>
            <w:r>
              <w:rPr>
                <w:rFonts w:ascii="Calibri" w:hAnsi="Calibri"/>
                <w:color w:val="000000"/>
                <w:sz w:val="22"/>
                <w:szCs w:val="22"/>
              </w:rPr>
              <w:t>36,849</w:t>
            </w:r>
          </w:p>
        </w:tc>
        <w:tc>
          <w:tcPr>
            <w:tcW w:w="1913" w:type="dxa"/>
          </w:tcPr>
          <w:p w:rsidR="00C304A6" w:rsidRPr="00A219EC" w:rsidRDefault="00C304A6" w:rsidP="00C304A6">
            <w:pPr>
              <w:jc w:val="both"/>
              <w:rPr>
                <w:rFonts w:ascii="Calibri" w:hAnsi="Calibri"/>
                <w:color w:val="000000"/>
                <w:sz w:val="22"/>
                <w:szCs w:val="22"/>
              </w:rPr>
            </w:pPr>
            <w:r>
              <w:rPr>
                <w:rFonts w:ascii="Calibri" w:hAnsi="Calibri"/>
                <w:color w:val="000000"/>
                <w:sz w:val="22"/>
                <w:szCs w:val="22"/>
              </w:rPr>
              <w:t>44,475</w:t>
            </w:r>
          </w:p>
        </w:tc>
      </w:tr>
      <w:tr w:rsidR="00C304A6" w:rsidTr="00C304A6">
        <w:trPr>
          <w:jc w:val="center"/>
        </w:trPr>
        <w:tc>
          <w:tcPr>
            <w:tcW w:w="1913" w:type="dxa"/>
          </w:tcPr>
          <w:p w:rsidR="00C304A6" w:rsidRDefault="00C304A6" w:rsidP="00C304A6">
            <w:pPr>
              <w:spacing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62</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55</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43</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52</w:t>
            </w:r>
          </w:p>
        </w:tc>
      </w:tr>
    </w:tbl>
    <w:p w:rsidR="00C304A6" w:rsidRDefault="00C304A6" w:rsidP="00C304A6">
      <w:pPr>
        <w:spacing w:before="120" w:after="120" w:line="360" w:lineRule="auto"/>
        <w:ind w:firstLine="709"/>
        <w:jc w:val="both"/>
        <w:rPr>
          <w:rFonts w:ascii="Times New Roman" w:hAnsi="Times New Roman" w:cs="Times New Roman"/>
          <w:sz w:val="28"/>
          <w:szCs w:val="28"/>
        </w:rPr>
      </w:pPr>
    </w:p>
    <w:p w:rsidR="00C304A6"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число линий в прямом направлении для АТС-3.</w:t>
      </w:r>
    </w:p>
    <w:p w:rsidR="00C304A6"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3.7. Число линий в прямом направлении для АТС -3</w:t>
      </w:r>
    </w:p>
    <w:tbl>
      <w:tblPr>
        <w:tblStyle w:val="a8"/>
        <w:tblW w:w="0" w:type="auto"/>
        <w:tblLook w:val="04A0"/>
      </w:tblPr>
      <w:tblGrid>
        <w:gridCol w:w="1913"/>
        <w:gridCol w:w="1913"/>
        <w:gridCol w:w="1913"/>
        <w:gridCol w:w="1913"/>
        <w:gridCol w:w="1913"/>
      </w:tblGrid>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ji</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23</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43</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35</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53</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63</m:t>
                    </m:r>
                  </m:sub>
                </m:sSub>
              </m:oMath>
            </m:oMathPara>
          </w:p>
        </w:tc>
      </w:tr>
      <w:tr w:rsidR="00C304A6" w:rsidTr="00C304A6">
        <w:tc>
          <w:tcPr>
            <w:tcW w:w="1913" w:type="dxa"/>
          </w:tcPr>
          <w:p w:rsidR="00C304A6" w:rsidRPr="003578C8" w:rsidRDefault="00C304A6" w:rsidP="00C304A6">
            <w:pPr>
              <w:spacing w:line="360" w:lineRule="auto"/>
              <w:jc w:val="both"/>
              <w:rPr>
                <w:rFonts w:ascii="Times New Roman" w:hAnsi="Times New Roman" w:cs="Times New Roman"/>
                <w:sz w:val="28"/>
                <w:szCs w:val="28"/>
              </w:rPr>
            </w:pPr>
            <w:r w:rsidRPr="003578C8">
              <w:rPr>
                <w:rFonts w:ascii="Times New Roman" w:hAnsi="Times New Roman" w:cs="Times New Roman"/>
                <w:i/>
                <w:sz w:val="28"/>
                <w:szCs w:val="28"/>
                <w:lang w:val="en-US"/>
              </w:rPr>
              <w:t>A</w:t>
            </w:r>
            <w:r>
              <w:rPr>
                <w:rFonts w:ascii="Times New Roman" w:hAnsi="Times New Roman" w:cs="Times New Roman"/>
                <w:sz w:val="28"/>
                <w:szCs w:val="28"/>
                <w:lang w:val="en-US"/>
              </w:rPr>
              <w:t xml:space="preserve">, </w:t>
            </w:r>
            <w:r>
              <w:rPr>
                <w:rFonts w:ascii="Times New Roman" w:hAnsi="Times New Roman" w:cs="Times New Roman"/>
                <w:sz w:val="28"/>
                <w:szCs w:val="28"/>
              </w:rPr>
              <w:t>Эрл</w:t>
            </w:r>
          </w:p>
        </w:tc>
        <w:tc>
          <w:tcPr>
            <w:tcW w:w="1913" w:type="dxa"/>
          </w:tcPr>
          <w:p w:rsidR="00C304A6" w:rsidRPr="00A17F3E" w:rsidRDefault="00C304A6" w:rsidP="00C304A6">
            <w:pPr>
              <w:rPr>
                <w:rFonts w:ascii="Times New Roman" w:hAnsi="Times New Roman" w:cs="Times New Roman"/>
                <w:color w:val="000000"/>
                <w:sz w:val="28"/>
                <w:szCs w:val="28"/>
              </w:rPr>
            </w:pPr>
            <w:r w:rsidRPr="00A17F3E">
              <w:rPr>
                <w:rFonts w:ascii="Times New Roman" w:hAnsi="Times New Roman" w:cs="Times New Roman"/>
                <w:color w:val="000000"/>
                <w:sz w:val="28"/>
                <w:szCs w:val="28"/>
              </w:rPr>
              <w:t>53,191</w:t>
            </w:r>
          </w:p>
        </w:tc>
        <w:tc>
          <w:tcPr>
            <w:tcW w:w="1913" w:type="dxa"/>
          </w:tcPr>
          <w:p w:rsidR="00C304A6" w:rsidRPr="00A17F3E" w:rsidRDefault="00C304A6" w:rsidP="00C304A6">
            <w:pPr>
              <w:rPr>
                <w:rFonts w:ascii="Times New Roman" w:hAnsi="Times New Roman" w:cs="Times New Roman"/>
                <w:color w:val="000000"/>
                <w:sz w:val="28"/>
                <w:szCs w:val="28"/>
              </w:rPr>
            </w:pPr>
            <w:r w:rsidRPr="00A17F3E">
              <w:rPr>
                <w:rFonts w:ascii="Times New Roman" w:hAnsi="Times New Roman" w:cs="Times New Roman"/>
                <w:color w:val="000000"/>
                <w:sz w:val="28"/>
                <w:szCs w:val="28"/>
              </w:rPr>
              <w:t>52,807</w:t>
            </w:r>
          </w:p>
        </w:tc>
        <w:tc>
          <w:tcPr>
            <w:tcW w:w="1913" w:type="dxa"/>
          </w:tcPr>
          <w:p w:rsidR="00C304A6" w:rsidRPr="00A17F3E" w:rsidRDefault="00C304A6" w:rsidP="00C304A6">
            <w:pPr>
              <w:rPr>
                <w:rFonts w:ascii="Times New Roman" w:hAnsi="Times New Roman" w:cs="Times New Roman"/>
                <w:color w:val="000000"/>
                <w:sz w:val="28"/>
                <w:szCs w:val="28"/>
              </w:rPr>
            </w:pPr>
            <w:r w:rsidRPr="00A17F3E">
              <w:rPr>
                <w:rFonts w:ascii="Times New Roman" w:hAnsi="Times New Roman" w:cs="Times New Roman"/>
                <w:color w:val="000000"/>
                <w:sz w:val="28"/>
                <w:szCs w:val="28"/>
              </w:rPr>
              <w:t>41,913</w:t>
            </w:r>
          </w:p>
        </w:tc>
        <w:tc>
          <w:tcPr>
            <w:tcW w:w="1913" w:type="dxa"/>
          </w:tcPr>
          <w:p w:rsidR="00C304A6" w:rsidRPr="00A17F3E" w:rsidRDefault="00C304A6" w:rsidP="00C304A6">
            <w:pPr>
              <w:rPr>
                <w:rFonts w:ascii="Times New Roman" w:hAnsi="Times New Roman" w:cs="Times New Roman"/>
                <w:color w:val="000000"/>
                <w:sz w:val="28"/>
                <w:szCs w:val="28"/>
              </w:rPr>
            </w:pPr>
            <w:r w:rsidRPr="00A17F3E">
              <w:rPr>
                <w:rFonts w:ascii="Times New Roman" w:hAnsi="Times New Roman" w:cs="Times New Roman"/>
                <w:color w:val="000000"/>
                <w:sz w:val="28"/>
                <w:szCs w:val="28"/>
              </w:rPr>
              <w:t>49,539</w:t>
            </w:r>
          </w:p>
        </w:tc>
      </w:tr>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62</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61</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49</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57</w:t>
            </w:r>
          </w:p>
        </w:tc>
      </w:tr>
    </w:tbl>
    <w:p w:rsidR="00C304A6" w:rsidRPr="00042D3E"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число линий в прямом направлении для АТС-4.</w:t>
      </w:r>
    </w:p>
    <w:p w:rsidR="00C304A6" w:rsidRDefault="00C304A6" w:rsidP="00C304A6">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Таблица 3.8. Число линий в прямом направлении для АТС -4</w:t>
      </w:r>
    </w:p>
    <w:tbl>
      <w:tblPr>
        <w:tblStyle w:val="a8"/>
        <w:tblW w:w="0" w:type="auto"/>
        <w:tblLook w:val="04A0"/>
      </w:tblPr>
      <w:tblGrid>
        <w:gridCol w:w="1913"/>
        <w:gridCol w:w="1913"/>
        <w:gridCol w:w="1913"/>
        <w:gridCol w:w="1913"/>
        <w:gridCol w:w="1913"/>
      </w:tblGrid>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ji</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24</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34</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45</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54</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64</m:t>
                    </m:r>
                  </m:sub>
                </m:sSub>
              </m:oMath>
            </m:oMathPara>
          </w:p>
        </w:tc>
      </w:tr>
      <w:tr w:rsidR="00C304A6" w:rsidTr="00C304A6">
        <w:tc>
          <w:tcPr>
            <w:tcW w:w="1913" w:type="dxa"/>
          </w:tcPr>
          <w:p w:rsidR="00C304A6" w:rsidRPr="003578C8" w:rsidRDefault="00C304A6" w:rsidP="00C304A6">
            <w:pPr>
              <w:spacing w:line="360" w:lineRule="auto"/>
              <w:jc w:val="both"/>
              <w:rPr>
                <w:rFonts w:ascii="Times New Roman" w:hAnsi="Times New Roman" w:cs="Times New Roman"/>
                <w:sz w:val="28"/>
                <w:szCs w:val="28"/>
              </w:rPr>
            </w:pPr>
            <w:r w:rsidRPr="003578C8">
              <w:rPr>
                <w:rFonts w:ascii="Times New Roman" w:hAnsi="Times New Roman" w:cs="Times New Roman"/>
                <w:i/>
                <w:sz w:val="28"/>
                <w:szCs w:val="28"/>
                <w:lang w:val="en-US"/>
              </w:rPr>
              <w:t>A</w:t>
            </w:r>
            <w:r>
              <w:rPr>
                <w:rFonts w:ascii="Times New Roman" w:hAnsi="Times New Roman" w:cs="Times New Roman"/>
                <w:sz w:val="28"/>
                <w:szCs w:val="28"/>
                <w:lang w:val="en-US"/>
              </w:rPr>
              <w:t xml:space="preserve">, </w:t>
            </w:r>
            <w:r>
              <w:rPr>
                <w:rFonts w:ascii="Times New Roman" w:hAnsi="Times New Roman" w:cs="Times New Roman"/>
                <w:sz w:val="28"/>
                <w:szCs w:val="28"/>
              </w:rPr>
              <w:t>Эрл</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47,743</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52,807</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34,318</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41,944</w:t>
            </w:r>
          </w:p>
        </w:tc>
      </w:tr>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55</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61</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40</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49</w:t>
            </w:r>
          </w:p>
        </w:tc>
      </w:tr>
    </w:tbl>
    <w:p w:rsidR="00C304A6" w:rsidRPr="00042D3E"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число линий в прямом направлении для АТС-5.</w:t>
      </w:r>
    </w:p>
    <w:p w:rsidR="00C304A6" w:rsidRDefault="00C304A6" w:rsidP="00C304A6">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Таблица 3.9. Число линий в прямом направлении для АТС -5</w:t>
      </w:r>
    </w:p>
    <w:tbl>
      <w:tblPr>
        <w:tblStyle w:val="a8"/>
        <w:tblW w:w="0" w:type="auto"/>
        <w:tblLook w:val="04A0"/>
      </w:tblPr>
      <w:tblGrid>
        <w:gridCol w:w="1913"/>
        <w:gridCol w:w="1913"/>
        <w:gridCol w:w="1913"/>
        <w:gridCol w:w="1913"/>
        <w:gridCol w:w="1913"/>
      </w:tblGrid>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ji</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25</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35</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45</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65</m:t>
                    </m:r>
                  </m:sub>
                </m:sSub>
              </m:oMath>
            </m:oMathPara>
          </w:p>
        </w:tc>
      </w:tr>
      <w:tr w:rsidR="00C304A6" w:rsidTr="00C304A6">
        <w:tc>
          <w:tcPr>
            <w:tcW w:w="1913" w:type="dxa"/>
          </w:tcPr>
          <w:p w:rsidR="00C304A6" w:rsidRPr="003578C8" w:rsidRDefault="00C304A6" w:rsidP="00C304A6">
            <w:pPr>
              <w:spacing w:line="360" w:lineRule="auto"/>
              <w:jc w:val="both"/>
              <w:rPr>
                <w:rFonts w:ascii="Times New Roman" w:hAnsi="Times New Roman" w:cs="Times New Roman"/>
                <w:sz w:val="28"/>
                <w:szCs w:val="28"/>
              </w:rPr>
            </w:pPr>
            <w:r w:rsidRPr="003578C8">
              <w:rPr>
                <w:rFonts w:ascii="Times New Roman" w:hAnsi="Times New Roman" w:cs="Times New Roman"/>
                <w:i/>
                <w:sz w:val="28"/>
                <w:szCs w:val="28"/>
                <w:lang w:val="en-US"/>
              </w:rPr>
              <w:t>A</w:t>
            </w:r>
            <w:r>
              <w:rPr>
                <w:rFonts w:ascii="Times New Roman" w:hAnsi="Times New Roman" w:cs="Times New Roman"/>
                <w:sz w:val="28"/>
                <w:szCs w:val="28"/>
                <w:lang w:val="en-US"/>
              </w:rPr>
              <w:t xml:space="preserve">, </w:t>
            </w:r>
            <w:r>
              <w:rPr>
                <w:rFonts w:ascii="Times New Roman" w:hAnsi="Times New Roman" w:cs="Times New Roman"/>
                <w:sz w:val="28"/>
                <w:szCs w:val="28"/>
              </w:rPr>
              <w:t>Эрл</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36,849</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41,913</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34,318</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26,754</w:t>
            </w:r>
          </w:p>
        </w:tc>
      </w:tr>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43</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49</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40</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32</w:t>
            </w:r>
          </w:p>
        </w:tc>
      </w:tr>
    </w:tbl>
    <w:p w:rsidR="00C304A6" w:rsidRPr="00042D3E"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число линий в прямом направлении для АТС-5.</w:t>
      </w:r>
    </w:p>
    <w:p w:rsidR="00C304A6" w:rsidRDefault="00C304A6" w:rsidP="00C304A6">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Таблица 3.10. Число линий в прямом направлении для АТС -6</w:t>
      </w:r>
    </w:p>
    <w:tbl>
      <w:tblPr>
        <w:tblStyle w:val="a8"/>
        <w:tblW w:w="0" w:type="auto"/>
        <w:tblLook w:val="04A0"/>
      </w:tblPr>
      <w:tblGrid>
        <w:gridCol w:w="1913"/>
        <w:gridCol w:w="1913"/>
        <w:gridCol w:w="1913"/>
        <w:gridCol w:w="1913"/>
        <w:gridCol w:w="1913"/>
      </w:tblGrid>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lang w:val="en-US"/>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ji</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26</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36</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46</m:t>
                    </m:r>
                  </m:sub>
                </m:sSub>
              </m:oMath>
            </m:oMathPara>
          </w:p>
        </w:tc>
        <w:tc>
          <w:tcPr>
            <w:tcW w:w="1913" w:type="dxa"/>
          </w:tcPr>
          <w:p w:rsidR="00C304A6" w:rsidRDefault="00C304A6" w:rsidP="00C304A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65</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56</m:t>
                    </m:r>
                  </m:sub>
                </m:sSub>
              </m:oMath>
            </m:oMathPara>
          </w:p>
        </w:tc>
      </w:tr>
      <w:tr w:rsidR="00C304A6" w:rsidTr="00C304A6">
        <w:tc>
          <w:tcPr>
            <w:tcW w:w="1913" w:type="dxa"/>
          </w:tcPr>
          <w:p w:rsidR="00C304A6" w:rsidRPr="003578C8" w:rsidRDefault="00C304A6" w:rsidP="00C304A6">
            <w:pPr>
              <w:spacing w:line="360" w:lineRule="auto"/>
              <w:jc w:val="both"/>
              <w:rPr>
                <w:rFonts w:ascii="Times New Roman" w:hAnsi="Times New Roman" w:cs="Times New Roman"/>
                <w:sz w:val="28"/>
                <w:szCs w:val="28"/>
              </w:rPr>
            </w:pPr>
            <w:r w:rsidRPr="003578C8">
              <w:rPr>
                <w:rFonts w:ascii="Times New Roman" w:hAnsi="Times New Roman" w:cs="Times New Roman"/>
                <w:i/>
                <w:sz w:val="28"/>
                <w:szCs w:val="28"/>
                <w:lang w:val="en-US"/>
              </w:rPr>
              <w:t>A</w:t>
            </w:r>
            <w:r>
              <w:rPr>
                <w:rFonts w:ascii="Times New Roman" w:hAnsi="Times New Roman" w:cs="Times New Roman"/>
                <w:sz w:val="28"/>
                <w:szCs w:val="28"/>
                <w:lang w:val="en-US"/>
              </w:rPr>
              <w:t xml:space="preserve">, </w:t>
            </w:r>
            <w:r>
              <w:rPr>
                <w:rFonts w:ascii="Times New Roman" w:hAnsi="Times New Roman" w:cs="Times New Roman"/>
                <w:sz w:val="28"/>
                <w:szCs w:val="28"/>
              </w:rPr>
              <w:t>Эрл</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44,475</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49,539</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41,944</w:t>
            </w:r>
          </w:p>
        </w:tc>
        <w:tc>
          <w:tcPr>
            <w:tcW w:w="1913" w:type="dxa"/>
          </w:tcPr>
          <w:p w:rsidR="00C304A6" w:rsidRPr="004C6BC4" w:rsidRDefault="00C304A6" w:rsidP="00C304A6">
            <w:pPr>
              <w:jc w:val="both"/>
              <w:rPr>
                <w:rFonts w:ascii="Times New Roman" w:hAnsi="Times New Roman" w:cs="Times New Roman"/>
                <w:color w:val="000000"/>
                <w:sz w:val="28"/>
                <w:szCs w:val="28"/>
              </w:rPr>
            </w:pPr>
            <w:r w:rsidRPr="004C6BC4">
              <w:rPr>
                <w:rFonts w:ascii="Times New Roman" w:hAnsi="Times New Roman" w:cs="Times New Roman"/>
                <w:color w:val="000000"/>
                <w:sz w:val="28"/>
                <w:szCs w:val="28"/>
              </w:rPr>
              <w:t>26,754</w:t>
            </w:r>
          </w:p>
        </w:tc>
      </w:tr>
      <w:tr w:rsidR="00C304A6" w:rsidTr="00C304A6">
        <w:tc>
          <w:tcPr>
            <w:tcW w:w="1913" w:type="dxa"/>
          </w:tcPr>
          <w:p w:rsidR="00C304A6" w:rsidRDefault="00C304A6" w:rsidP="00C304A6">
            <w:pPr>
              <w:spacing w:line="36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52</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57</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49</w:t>
            </w:r>
          </w:p>
        </w:tc>
        <w:tc>
          <w:tcPr>
            <w:tcW w:w="1913" w:type="dxa"/>
          </w:tcPr>
          <w:p w:rsidR="00C304A6" w:rsidRDefault="00C304A6" w:rsidP="00C304A6">
            <w:pPr>
              <w:spacing w:line="360" w:lineRule="auto"/>
              <w:jc w:val="both"/>
              <w:rPr>
                <w:rFonts w:ascii="Times New Roman" w:hAnsi="Times New Roman" w:cs="Times New Roman"/>
                <w:sz w:val="28"/>
                <w:szCs w:val="28"/>
              </w:rPr>
            </w:pPr>
            <w:r>
              <w:rPr>
                <w:rFonts w:ascii="Times New Roman" w:hAnsi="Times New Roman" w:cs="Times New Roman"/>
                <w:sz w:val="28"/>
                <w:szCs w:val="28"/>
              </w:rPr>
              <w:t>32</w:t>
            </w:r>
          </w:p>
        </w:tc>
      </w:tr>
    </w:tbl>
    <w:p w:rsidR="00C304A6" w:rsidRDefault="00C304A6" w:rsidP="00C304A6">
      <w:pPr>
        <w:spacing w:line="360" w:lineRule="auto"/>
        <w:rPr>
          <w:rFonts w:ascii="Times New Roman" w:hAnsi="Times New Roman" w:cs="Times New Roman"/>
          <w:sz w:val="28"/>
          <w:szCs w:val="28"/>
        </w:rPr>
      </w:pPr>
      <w:r>
        <w:rPr>
          <w:rFonts w:ascii="Times New Roman" w:hAnsi="Times New Roman" w:cs="Times New Roman"/>
          <w:sz w:val="28"/>
          <w:szCs w:val="28"/>
        </w:rPr>
        <w:t>Сведем все значения из таблиц 3.6-3.10 в общую таблицу 3.11.</w:t>
      </w:r>
    </w:p>
    <w:p w:rsidR="00C304A6" w:rsidRDefault="00C304A6" w:rsidP="00C304A6">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3.11. Оптимальное число линий в прямых направлениях </w:t>
      </w:r>
    </w:p>
    <w:tbl>
      <w:tblPr>
        <w:tblStyle w:val="a8"/>
        <w:tblW w:w="0" w:type="auto"/>
        <w:tblLook w:val="04A0"/>
      </w:tblPr>
      <w:tblGrid>
        <w:gridCol w:w="2093"/>
        <w:gridCol w:w="2268"/>
        <w:gridCol w:w="2126"/>
      </w:tblGrid>
      <w:tr w:rsidR="00C304A6" w:rsidTr="00C304A6">
        <w:trPr>
          <w:tblHeader/>
        </w:trPr>
        <w:tc>
          <w:tcPr>
            <w:tcW w:w="2093"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Направление</w:t>
            </w:r>
          </w:p>
          <w:p w:rsidR="00C304A6" w:rsidRDefault="00C304A6" w:rsidP="00C304A6">
            <w:pPr>
              <w:jc w:val="center"/>
              <w:rPr>
                <w:rFonts w:ascii="Times New Roman" w:hAnsi="Times New Roman" w:cs="Times New Roman"/>
                <w:sz w:val="28"/>
                <w:szCs w:val="28"/>
              </w:rPr>
            </w:pPr>
            <m:oMathPara>
              <m:oMath>
                <m:r>
                  <w:rPr>
                    <w:rFonts w:ascii="Cambria Math" w:hAnsi="Cambria Math" w:cs="Times New Roman"/>
                    <w:sz w:val="28"/>
                    <w:szCs w:val="28"/>
                  </w:rPr>
                  <m:t>ij-ji</m:t>
                </m:r>
              </m:oMath>
            </m:oMathPara>
          </w:p>
        </w:tc>
        <w:tc>
          <w:tcPr>
            <w:tcW w:w="2268" w:type="dxa"/>
          </w:tcPr>
          <w:p w:rsidR="00C304A6" w:rsidRPr="00BC283C" w:rsidRDefault="00C304A6" w:rsidP="00C304A6">
            <w:pPr>
              <w:jc w:val="center"/>
              <w:rPr>
                <w:rFonts w:ascii="Times New Roman" w:hAnsi="Times New Roman" w:cs="Times New Roman"/>
                <w:sz w:val="28"/>
                <w:szCs w:val="28"/>
              </w:rPr>
            </w:pPr>
            <w:r w:rsidRPr="00BC283C">
              <w:rPr>
                <w:rFonts w:ascii="Times New Roman" w:hAnsi="Times New Roman" w:cs="Times New Roman"/>
                <w:i/>
                <w:sz w:val="28"/>
                <w:szCs w:val="28"/>
              </w:rPr>
              <w:t>А</w:t>
            </w:r>
            <w:r>
              <w:rPr>
                <w:rFonts w:ascii="Times New Roman" w:hAnsi="Times New Roman" w:cs="Times New Roman"/>
                <w:sz w:val="28"/>
                <w:szCs w:val="28"/>
              </w:rPr>
              <w:t>,  Эрл</w:t>
            </w:r>
          </w:p>
        </w:tc>
        <w:tc>
          <w:tcPr>
            <w:tcW w:w="2126" w:type="dxa"/>
          </w:tcPr>
          <w:p w:rsidR="00C304A6" w:rsidRDefault="00C304A6" w:rsidP="00C304A6">
            <w:pPr>
              <w:jc w:val="center"/>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23-32</w:t>
            </w:r>
          </w:p>
        </w:tc>
        <w:tc>
          <w:tcPr>
            <w:tcW w:w="2268" w:type="dxa"/>
          </w:tcPr>
          <w:p w:rsidR="00C304A6" w:rsidRPr="00B34632"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53,191</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62</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24-42</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47,743</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55</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25-52</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36,849</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43</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26-62</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44,475</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52</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34-43</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52,807</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61</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35-53</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41,913</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49</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lastRenderedPageBreak/>
              <w:t>36-63</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49,539</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57</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45-54</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34,318</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40</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46-64</w:t>
            </w:r>
          </w:p>
        </w:tc>
        <w:tc>
          <w:tcPr>
            <w:tcW w:w="2268"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41,944</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49</w:t>
            </w:r>
          </w:p>
        </w:tc>
      </w:tr>
      <w:tr w:rsidR="00C304A6" w:rsidRPr="00BC283C" w:rsidTr="00C304A6">
        <w:tc>
          <w:tcPr>
            <w:tcW w:w="2093"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56-65</w:t>
            </w:r>
          </w:p>
        </w:tc>
        <w:tc>
          <w:tcPr>
            <w:tcW w:w="2268" w:type="dxa"/>
          </w:tcPr>
          <w:p w:rsidR="00C304A6" w:rsidRPr="001D6B8E" w:rsidRDefault="00C304A6" w:rsidP="00C304A6">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26,754</w:t>
            </w:r>
          </w:p>
        </w:tc>
        <w:tc>
          <w:tcPr>
            <w:tcW w:w="2126"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32</w:t>
            </w:r>
          </w:p>
        </w:tc>
      </w:tr>
    </w:tbl>
    <w:p w:rsidR="00C304A6" w:rsidRDefault="00C304A6" w:rsidP="00C304A6">
      <w:pPr>
        <w:keepNext/>
        <w:ind w:firstLine="709"/>
        <w:jc w:val="center"/>
        <w:outlineLvl w:val="8"/>
        <w:rPr>
          <w:rFonts w:ascii="Times New Roman" w:eastAsia="Times New Roman" w:hAnsi="Times New Roman" w:cs="Times New Roman"/>
          <w:b/>
          <w:bCs/>
          <w:sz w:val="28"/>
        </w:rPr>
      </w:pPr>
    </w:p>
    <w:p w:rsidR="00C304A6" w:rsidRPr="00DB3AC4" w:rsidRDefault="00C304A6" w:rsidP="00C304A6">
      <w:pPr>
        <w:keepNext/>
        <w:ind w:firstLine="709"/>
        <w:jc w:val="center"/>
        <w:outlineLvl w:val="8"/>
        <w:rPr>
          <w:rFonts w:ascii="Times New Roman" w:eastAsia="Times New Roman" w:hAnsi="Times New Roman" w:cs="Times New Roman"/>
          <w:b/>
          <w:bCs/>
          <w:sz w:val="28"/>
        </w:rPr>
      </w:pPr>
      <w:r>
        <w:rPr>
          <w:rFonts w:ascii="Times New Roman" w:eastAsia="Times New Roman" w:hAnsi="Times New Roman" w:cs="Times New Roman"/>
          <w:b/>
          <w:bCs/>
          <w:sz w:val="28"/>
        </w:rPr>
        <w:t>3.3.2</w:t>
      </w:r>
      <w:r w:rsidRPr="00DB3AC4">
        <w:rPr>
          <w:rFonts w:ascii="Times New Roman" w:eastAsia="Times New Roman" w:hAnsi="Times New Roman" w:cs="Times New Roman"/>
          <w:b/>
          <w:bCs/>
          <w:sz w:val="28"/>
        </w:rPr>
        <w:t>. Расчета числа линий при обслуживании вызовов избыточной нагрузки</w:t>
      </w:r>
    </w:p>
    <w:p w:rsidR="00C304A6" w:rsidRPr="00DB3AC4" w:rsidRDefault="00C304A6" w:rsidP="00C304A6">
      <w:pPr>
        <w:rPr>
          <w:rFonts w:ascii="Times New Roman" w:eastAsia="Times New Roman" w:hAnsi="Times New Roman" w:cs="Times New Roman"/>
        </w:rPr>
      </w:pPr>
    </w:p>
    <w:p w:rsidR="00C304A6" w:rsidRPr="00D67358" w:rsidRDefault="00C304A6" w:rsidP="00C304A6">
      <w:pPr>
        <w:ind w:firstLine="993"/>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Для характеристики избыточной нагрузки используют два параметра: математическое ожидание </w:t>
      </w:r>
      <w:r w:rsidRPr="00D67358">
        <w:rPr>
          <w:rFonts w:ascii="Times New Roman" w:eastAsia="Times New Roman" w:hAnsi="Times New Roman" w:cs="Times New Roman"/>
          <w:position w:val="-14"/>
          <w:sz w:val="28"/>
          <w:szCs w:val="28"/>
        </w:rPr>
        <w:object w:dxaOrig="480" w:dyaOrig="465">
          <v:shape id="_x0000_i1035" type="#_x0000_t75" style="width:23.75pt;height:23.1pt" o:ole="">
            <v:imagedata r:id="rId38" o:title=""/>
          </v:shape>
          <o:OLEObject Type="Embed" ProgID="Equation.3" ShapeID="_x0000_i1035" DrawAspect="Content" ObjectID="_1521328557" r:id="rId39"/>
        </w:object>
      </w:r>
      <w:r w:rsidRPr="00D67358">
        <w:rPr>
          <w:rFonts w:ascii="Times New Roman" w:eastAsia="Times New Roman" w:hAnsi="Times New Roman" w:cs="Times New Roman"/>
          <w:sz w:val="28"/>
          <w:szCs w:val="28"/>
        </w:rPr>
        <w:t xml:space="preserve"> и </w:t>
      </w:r>
      <w:proofErr w:type="spellStart"/>
      <w:r w:rsidRPr="00D67358">
        <w:rPr>
          <w:rFonts w:ascii="Times New Roman" w:eastAsia="Times New Roman" w:hAnsi="Times New Roman" w:cs="Times New Roman"/>
          <w:sz w:val="28"/>
          <w:szCs w:val="28"/>
        </w:rPr>
        <w:t>пикфактор</w:t>
      </w:r>
      <w:proofErr w:type="spellEnd"/>
      <w:r w:rsidRPr="00D67358">
        <w:rPr>
          <w:rFonts w:ascii="Times New Roman" w:eastAsia="Times New Roman" w:hAnsi="Times New Roman" w:cs="Times New Roman"/>
          <w:sz w:val="28"/>
          <w:szCs w:val="28"/>
        </w:rPr>
        <w:t xml:space="preserve"> (коэффициент скученности) </w:t>
      </w:r>
      <w:r w:rsidRPr="00D67358">
        <w:rPr>
          <w:rFonts w:ascii="Times New Roman" w:eastAsia="Times New Roman" w:hAnsi="Times New Roman" w:cs="Times New Roman"/>
          <w:position w:val="-14"/>
          <w:sz w:val="28"/>
          <w:szCs w:val="28"/>
        </w:rPr>
        <w:object w:dxaOrig="450" w:dyaOrig="465">
          <v:shape id="_x0000_i1036" type="#_x0000_t75" style="width:22.4pt;height:23.1pt" o:ole="">
            <v:imagedata r:id="rId40" o:title=""/>
          </v:shape>
          <o:OLEObject Type="Embed" ProgID="Equation.3" ShapeID="_x0000_i1036" DrawAspect="Content" ObjectID="_1521328558" r:id="rId41"/>
        </w:object>
      </w:r>
      <w:r w:rsidRPr="00D67358">
        <w:rPr>
          <w:rFonts w:ascii="Times New Roman" w:eastAsia="Times New Roman" w:hAnsi="Times New Roman" w:cs="Times New Roman"/>
          <w:sz w:val="28"/>
          <w:szCs w:val="28"/>
        </w:rPr>
        <w:t xml:space="preserve">, определяемый отношением дисперсии нагрузки к ее математическому ожиданию: </w:t>
      </w:r>
      <w:r w:rsidRPr="00D67358">
        <w:rPr>
          <w:rFonts w:ascii="Times New Roman" w:eastAsia="Times New Roman" w:hAnsi="Times New Roman" w:cs="Times New Roman"/>
          <w:position w:val="-32"/>
          <w:sz w:val="28"/>
          <w:szCs w:val="28"/>
        </w:rPr>
        <w:object w:dxaOrig="1140" w:dyaOrig="840">
          <v:shape id="_x0000_i1037" type="#_x0000_t75" style="width:57.05pt;height:42.1pt" o:ole="">
            <v:imagedata r:id="rId42" o:title=""/>
          </v:shape>
          <o:OLEObject Type="Embed" ProgID="Equation.3" ShapeID="_x0000_i1037" DrawAspect="Content" ObjectID="_1521328559" r:id="rId43"/>
        </w:object>
      </w:r>
      <w:r w:rsidRPr="00D67358">
        <w:rPr>
          <w:rFonts w:ascii="Times New Roman" w:eastAsia="Times New Roman" w:hAnsi="Times New Roman" w:cs="Times New Roman"/>
          <w:sz w:val="28"/>
          <w:szCs w:val="28"/>
        </w:rPr>
        <w:t>.</w:t>
      </w:r>
    </w:p>
    <w:p w:rsidR="00C304A6" w:rsidRPr="00D67358" w:rsidRDefault="00C304A6" w:rsidP="00C304A6">
      <w:pPr>
        <w:widowControl w:val="0"/>
        <w:suppressAutoHyphens/>
        <w:autoSpaceDE w:val="0"/>
        <w:ind w:firstLine="993"/>
        <w:jc w:val="both"/>
        <w:rPr>
          <w:rFonts w:ascii="Times New Roman" w:eastAsia="Times New Roman" w:hAnsi="Times New Roman" w:cs="Times New Roman"/>
          <w:sz w:val="28"/>
          <w:szCs w:val="28"/>
          <w:lang w:eastAsia="ar-SA"/>
        </w:rPr>
      </w:pPr>
      <w:r w:rsidRPr="00D67358">
        <w:rPr>
          <w:rFonts w:ascii="Times New Roman" w:eastAsia="Times New Roman" w:hAnsi="Times New Roman" w:cs="Times New Roman"/>
          <w:sz w:val="28"/>
          <w:szCs w:val="28"/>
          <w:lang w:eastAsia="ar-SA"/>
        </w:rPr>
        <w:t xml:space="preserve"> Для простейшего потока вызовов значение </w:t>
      </w:r>
      <w:r w:rsidRPr="00D67358">
        <w:rPr>
          <w:rFonts w:ascii="Times New Roman" w:eastAsia="Times New Roman" w:hAnsi="Times New Roman" w:cs="Times New Roman"/>
          <w:position w:val="-14"/>
          <w:sz w:val="28"/>
          <w:szCs w:val="28"/>
          <w:lang w:eastAsia="ar-SA"/>
        </w:rPr>
        <w:object w:dxaOrig="795" w:dyaOrig="495">
          <v:shape id="_x0000_i1038" type="#_x0000_t75" style="width:39.4pt;height:25.15pt" o:ole="">
            <v:imagedata r:id="rId44" o:title=""/>
          </v:shape>
          <o:OLEObject Type="Embed" ProgID="Equation.3" ShapeID="_x0000_i1038" DrawAspect="Content" ObjectID="_1521328560" r:id="rId45"/>
        </w:object>
      </w:r>
      <w:r w:rsidRPr="00D67358">
        <w:rPr>
          <w:rFonts w:ascii="Times New Roman" w:eastAsia="Times New Roman" w:hAnsi="Times New Roman" w:cs="Times New Roman"/>
          <w:sz w:val="28"/>
          <w:szCs w:val="28"/>
          <w:lang w:eastAsia="ar-SA"/>
        </w:rPr>
        <w:t xml:space="preserve">, для избыточного потока </w:t>
      </w:r>
      <w:proofErr w:type="spellStart"/>
      <w:r w:rsidRPr="00D67358">
        <w:rPr>
          <w:rFonts w:ascii="Times New Roman" w:eastAsia="Times New Roman" w:hAnsi="Times New Roman" w:cs="Times New Roman"/>
          <w:i/>
          <w:sz w:val="28"/>
          <w:szCs w:val="28"/>
          <w:lang w:val="en-US" w:eastAsia="ar-SA"/>
        </w:rPr>
        <w:t>Z</w:t>
      </w:r>
      <w:r w:rsidRPr="00D67358">
        <w:rPr>
          <w:rFonts w:ascii="Times New Roman" w:eastAsia="Times New Roman" w:hAnsi="Times New Roman" w:cs="Times New Roman"/>
          <w:i/>
          <w:sz w:val="28"/>
          <w:szCs w:val="28"/>
          <w:vertAlign w:val="subscript"/>
          <w:lang w:val="en-US" w:eastAsia="ar-SA"/>
        </w:rPr>
        <w:t>ij</w:t>
      </w:r>
      <w:proofErr w:type="spellEnd"/>
      <w:r w:rsidRPr="00D67358">
        <w:rPr>
          <w:rFonts w:ascii="Times New Roman" w:eastAsia="Times New Roman" w:hAnsi="Times New Roman" w:cs="Times New Roman"/>
          <w:iCs/>
          <w:sz w:val="28"/>
          <w:szCs w:val="28"/>
          <w:lang w:eastAsia="ar-SA"/>
        </w:rPr>
        <w:t>&gt;</w:t>
      </w:r>
      <w:r w:rsidRPr="00D67358">
        <w:rPr>
          <w:rFonts w:ascii="Times New Roman" w:eastAsia="Times New Roman" w:hAnsi="Times New Roman" w:cs="Times New Roman"/>
          <w:sz w:val="28"/>
          <w:szCs w:val="28"/>
          <w:lang w:eastAsia="ar-SA"/>
        </w:rPr>
        <w:t>1.</w:t>
      </w:r>
    </w:p>
    <w:p w:rsidR="00C304A6" w:rsidRPr="00D67358" w:rsidRDefault="00C304A6" w:rsidP="00C304A6">
      <w:pPr>
        <w:ind w:firstLine="993"/>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Математическое ожидание и дисперсию избыточной нагрузки можно найти из следующих выражений:</w:t>
      </w:r>
    </w:p>
    <w:p w:rsidR="00C304A6" w:rsidRPr="00D67358" w:rsidRDefault="00C304A6" w:rsidP="00C304A6">
      <w:pPr>
        <w:ind w:firstLine="993"/>
        <w:jc w:val="center"/>
        <w:rPr>
          <w:rFonts w:ascii="Times New Roman" w:eastAsia="Times New Roman" w:hAnsi="Times New Roman" w:cs="Times New Roman"/>
          <w:sz w:val="28"/>
          <w:szCs w:val="28"/>
        </w:rPr>
      </w:pPr>
      <w:r w:rsidRPr="00D67358">
        <w:rPr>
          <w:rFonts w:ascii="Times New Roman" w:eastAsia="Times New Roman" w:hAnsi="Times New Roman" w:cs="Times New Roman"/>
          <w:position w:val="-56"/>
          <w:sz w:val="28"/>
          <w:szCs w:val="28"/>
        </w:rPr>
        <w:object w:dxaOrig="4155" w:dyaOrig="1620">
          <v:shape id="_x0000_i1039" type="#_x0000_t75" style="width:207.85pt;height:80.85pt" o:ole="">
            <v:imagedata r:id="rId46" o:title=""/>
          </v:shape>
          <o:OLEObject Type="Embed" ProgID="Equation.3" ShapeID="_x0000_i1039" DrawAspect="Content" ObjectID="_1521328561" r:id="rId47"/>
        </w:object>
      </w:r>
      <w:r w:rsidRPr="00D67358">
        <w:rPr>
          <w:rFonts w:ascii="Times New Roman" w:eastAsia="Times New Roman" w:hAnsi="Times New Roman" w:cs="Times New Roman"/>
          <w:sz w:val="28"/>
          <w:szCs w:val="28"/>
        </w:rPr>
        <w:t xml:space="preserve">. </w:t>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t>(3.</w:t>
      </w:r>
      <w:r>
        <w:rPr>
          <w:rFonts w:ascii="Times New Roman" w:eastAsia="Times New Roman" w:hAnsi="Times New Roman" w:cs="Times New Roman"/>
          <w:sz w:val="28"/>
          <w:szCs w:val="28"/>
        </w:rPr>
        <w:t>10</w:t>
      </w:r>
      <w:r w:rsidRPr="00D67358">
        <w:rPr>
          <w:rFonts w:ascii="Times New Roman" w:eastAsia="Times New Roman" w:hAnsi="Times New Roman" w:cs="Times New Roman"/>
          <w:sz w:val="28"/>
          <w:szCs w:val="28"/>
        </w:rPr>
        <w:t>)</w:t>
      </w:r>
    </w:p>
    <w:p w:rsidR="00C304A6" w:rsidRPr="00D67358" w:rsidRDefault="00C304A6" w:rsidP="00C304A6">
      <w:pPr>
        <w:ind w:firstLine="993"/>
        <w:jc w:val="center"/>
        <w:rPr>
          <w:rFonts w:ascii="Times New Roman" w:eastAsia="Times New Roman" w:hAnsi="Times New Roman" w:cs="Times New Roman"/>
          <w:sz w:val="28"/>
          <w:szCs w:val="28"/>
        </w:rPr>
      </w:pP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В общем случае на обходное направление могут поступать избыточные нагрузки от нескольких прямых направлений. Если принять, что поступающие на прямые направления нагрузки являются независимыми, то избыточные нагрузки будут также независимыми, и параметры объединенной на обходном направлении нагрузки определяются из выражения:</w:t>
      </w:r>
    </w:p>
    <w:p w:rsidR="00C304A6" w:rsidRPr="00D67358" w:rsidRDefault="00C304A6" w:rsidP="00C304A6">
      <w:pPr>
        <w:spacing w:line="360" w:lineRule="auto"/>
        <w:ind w:firstLine="709"/>
        <w:rPr>
          <w:rFonts w:ascii="Times New Roman" w:eastAsia="Times New Roman" w:hAnsi="Times New Roman" w:cs="Times New Roman"/>
          <w:sz w:val="28"/>
          <w:szCs w:val="28"/>
        </w:rPr>
      </w:pPr>
      <w:r w:rsidRPr="00D67358">
        <w:rPr>
          <w:rFonts w:ascii="Times New Roman" w:eastAsia="Times New Roman" w:hAnsi="Times New Roman" w:cs="Times New Roman"/>
          <w:position w:val="-30"/>
          <w:sz w:val="28"/>
          <w:szCs w:val="28"/>
        </w:rPr>
        <w:object w:dxaOrig="4710" w:dyaOrig="720">
          <v:shape id="_x0000_i1040" type="#_x0000_t75" style="width:235.7pt;height:36pt" o:ole="">
            <v:imagedata r:id="rId48" o:title=""/>
          </v:shape>
          <o:OLEObject Type="Embed" ProgID="Equation.3" ShapeID="_x0000_i1040" DrawAspect="Content" ObjectID="_1521328562" r:id="rId49"/>
        </w:object>
      </w:r>
      <w:r>
        <w:rPr>
          <w:rFonts w:ascii="Times New Roman" w:eastAsia="Times New Roman" w:hAnsi="Times New Roman" w:cs="Times New Roman"/>
          <w:sz w:val="28"/>
          <w:szCs w:val="28"/>
        </w:rPr>
        <w:t xml:space="preserve">.          </w:t>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D67358">
        <w:rPr>
          <w:rFonts w:ascii="Times New Roman" w:eastAsia="Times New Roman" w:hAnsi="Times New Roman" w:cs="Times New Roman"/>
          <w:sz w:val="28"/>
          <w:szCs w:val="28"/>
        </w:rPr>
        <w:t>(3.</w:t>
      </w:r>
      <w:r>
        <w:rPr>
          <w:rFonts w:ascii="Times New Roman" w:eastAsia="Times New Roman" w:hAnsi="Times New Roman" w:cs="Times New Roman"/>
          <w:sz w:val="28"/>
          <w:szCs w:val="28"/>
        </w:rPr>
        <w:t>11</w:t>
      </w:r>
      <w:r w:rsidRPr="00D67358">
        <w:rPr>
          <w:rFonts w:ascii="Times New Roman" w:eastAsia="Times New Roman" w:hAnsi="Times New Roman" w:cs="Times New Roman"/>
          <w:sz w:val="28"/>
          <w:szCs w:val="28"/>
        </w:rPr>
        <w:t>)</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lastRenderedPageBreak/>
        <w:t xml:space="preserve">Определить число линий в обходном направлении можно с помощью метода </w:t>
      </w:r>
      <w:proofErr w:type="spellStart"/>
      <w:r w:rsidRPr="00D67358">
        <w:rPr>
          <w:rFonts w:ascii="Times New Roman" w:eastAsia="Times New Roman" w:hAnsi="Times New Roman" w:cs="Times New Roman"/>
          <w:sz w:val="28"/>
          <w:szCs w:val="28"/>
        </w:rPr>
        <w:t>Вилкинсона</w:t>
      </w:r>
      <w:proofErr w:type="spellEnd"/>
      <w:r w:rsidRPr="00D67358">
        <w:rPr>
          <w:rFonts w:ascii="Times New Roman" w:eastAsia="Times New Roman" w:hAnsi="Times New Roman" w:cs="Times New Roman"/>
          <w:sz w:val="28"/>
          <w:szCs w:val="28"/>
        </w:rPr>
        <w:t>, являющегося одним из вариантов метода эквивалентных замен.</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Сущность метода заключается в замене неполнодоступной схемы включения рис. </w:t>
      </w:r>
      <w:proofErr w:type="gramStart"/>
      <w:r w:rsidRPr="00D67358">
        <w:rPr>
          <w:rFonts w:ascii="Times New Roman" w:eastAsia="Times New Roman" w:hAnsi="Times New Roman" w:cs="Times New Roman"/>
          <w:sz w:val="28"/>
          <w:szCs w:val="28"/>
        </w:rPr>
        <w:t>3.6</w:t>
      </w:r>
      <w:proofErr w:type="gramEnd"/>
      <w:r w:rsidRPr="00D67358">
        <w:rPr>
          <w:rFonts w:ascii="Times New Roman" w:eastAsia="Times New Roman" w:hAnsi="Times New Roman" w:cs="Times New Roman"/>
          <w:sz w:val="28"/>
          <w:szCs w:val="28"/>
        </w:rPr>
        <w:t>а на полнодоступную схему рис. 3.6</w:t>
      </w:r>
      <w:r w:rsidRPr="00D67358">
        <w:rPr>
          <w:rFonts w:ascii="Times New Roman" w:eastAsia="Times New Roman" w:hAnsi="Times New Roman" w:cs="Times New Roman"/>
          <w:i/>
          <w:sz w:val="28"/>
          <w:szCs w:val="28"/>
        </w:rPr>
        <w:t>б</w:t>
      </w:r>
      <w:r w:rsidRPr="00D67358">
        <w:rPr>
          <w:rFonts w:ascii="Times New Roman" w:eastAsia="Times New Roman" w:hAnsi="Times New Roman" w:cs="Times New Roman"/>
          <w:sz w:val="28"/>
          <w:szCs w:val="28"/>
        </w:rPr>
        <w:t xml:space="preserve">, называемую эквивалентной схемой. Схема называется эквивалентной по пропускной способности на обходном направлении. В эквивалентной схеме предполагается, что избыточная нагрузка </w:t>
      </w:r>
      <w:r w:rsidRPr="00D67358">
        <w:rPr>
          <w:rFonts w:ascii="Times New Roman" w:eastAsia="Times New Roman" w:hAnsi="Times New Roman" w:cs="Times New Roman"/>
          <w:noProof/>
          <w:position w:val="-12"/>
          <w:sz w:val="28"/>
          <w:szCs w:val="28"/>
        </w:rPr>
        <w:drawing>
          <wp:inline distT="0" distB="0" distL="0" distR="0">
            <wp:extent cx="637540" cy="276860"/>
            <wp:effectExtent l="0" t="0" r="0" b="889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7540" cy="276860"/>
                    </a:xfrm>
                    <a:prstGeom prst="rect">
                      <a:avLst/>
                    </a:prstGeom>
                    <a:noFill/>
                    <a:ln>
                      <a:noFill/>
                    </a:ln>
                  </pic:spPr>
                </pic:pic>
              </a:graphicData>
            </a:graphic>
          </wp:inline>
        </w:drawing>
      </w:r>
      <w:r w:rsidRPr="00D67358">
        <w:rPr>
          <w:rFonts w:ascii="Times New Roman" w:eastAsia="Times New Roman" w:hAnsi="Times New Roman" w:cs="Times New Roman"/>
          <w:sz w:val="28"/>
          <w:szCs w:val="28"/>
        </w:rPr>
        <w:t xml:space="preserve"> получена при обслуживании интенсивности поступающей нагрузки </w:t>
      </w:r>
      <w:r w:rsidRPr="00D67358">
        <w:rPr>
          <w:rFonts w:ascii="Times New Roman" w:eastAsia="Times New Roman" w:hAnsi="Times New Roman" w:cs="Times New Roman"/>
          <w:noProof/>
          <w:position w:val="-12"/>
          <w:sz w:val="28"/>
          <w:szCs w:val="28"/>
        </w:rPr>
        <w:drawing>
          <wp:inline distT="0" distB="0" distL="0" distR="0">
            <wp:extent cx="276860" cy="276860"/>
            <wp:effectExtent l="0" t="0" r="8890"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inline>
        </w:drawing>
      </w:r>
      <w:r w:rsidRPr="00D67358">
        <w:rPr>
          <w:rFonts w:ascii="Times New Roman" w:eastAsia="Times New Roman" w:hAnsi="Times New Roman" w:cs="Times New Roman"/>
          <w:sz w:val="28"/>
          <w:szCs w:val="28"/>
        </w:rPr>
        <w:t xml:space="preserve"> полнодоступным  пучком из </w:t>
      </w:r>
      <w:r w:rsidRPr="00D67358">
        <w:rPr>
          <w:rFonts w:ascii="Times New Roman" w:eastAsia="Times New Roman" w:hAnsi="Times New Roman" w:cs="Times New Roman"/>
          <w:sz w:val="28"/>
          <w:szCs w:val="28"/>
          <w:lang w:val="en-US"/>
        </w:rPr>
        <w:t>S</w:t>
      </w:r>
      <w:r w:rsidRPr="00D67358">
        <w:rPr>
          <w:rFonts w:ascii="Times New Roman" w:eastAsia="Times New Roman" w:hAnsi="Times New Roman" w:cs="Times New Roman"/>
          <w:sz w:val="28"/>
          <w:szCs w:val="28"/>
        </w:rPr>
        <w:t xml:space="preserve"> линий.</w:t>
      </w:r>
      <w:r>
        <w:rPr>
          <w:rFonts w:ascii="Times New Roman" w:eastAsia="Times New Roman" w:hAnsi="Times New Roman" w:cs="Times New Roman"/>
          <w:sz w:val="28"/>
          <w:szCs w:val="28"/>
        </w:rPr>
        <w:t xml:space="preserve"> </w:t>
      </w:r>
      <w:r w:rsidRPr="00D67358">
        <w:rPr>
          <w:rFonts w:ascii="Times New Roman" w:eastAsia="Times New Roman" w:hAnsi="Times New Roman" w:cs="Times New Roman"/>
          <w:sz w:val="28"/>
          <w:szCs w:val="28"/>
        </w:rPr>
        <w:t xml:space="preserve">      </w:t>
      </w:r>
    </w:p>
    <w:p w:rsidR="00C304A6" w:rsidRPr="00D67358" w:rsidRDefault="00C304A6" w:rsidP="00C304A6">
      <w:pPr>
        <w:jc w:val="center"/>
        <w:rPr>
          <w:rFonts w:ascii="Times New Roman" w:eastAsia="Times New Roman" w:hAnsi="Times New Roman" w:cs="Times New Roman"/>
          <w:sz w:val="28"/>
          <w:szCs w:val="28"/>
          <w:lang w:val="en-US"/>
        </w:rPr>
      </w:pPr>
      <w:r w:rsidRPr="00D67358">
        <w:rPr>
          <w:rFonts w:ascii="Times New Roman" w:eastAsia="Times New Roman" w:hAnsi="Times New Roman" w:cs="Times New Roman"/>
          <w:sz w:val="28"/>
          <w:szCs w:val="28"/>
        </w:rPr>
        <w:object w:dxaOrig="7305" w:dyaOrig="3390">
          <v:shape id="_x0000_i1041" type="#_x0000_t75" style="width:364.75pt;height:169.8pt" o:ole="">
            <v:imagedata r:id="rId52" o:title=""/>
          </v:shape>
          <o:OLEObject Type="Embed" ProgID="Visio.Drawing.11" ShapeID="_x0000_i1041" DrawAspect="Content" ObjectID="_1521328563" r:id="rId53"/>
        </w:object>
      </w:r>
    </w:p>
    <w:p w:rsidR="00C304A6" w:rsidRPr="00D67358" w:rsidRDefault="00C304A6" w:rsidP="00C304A6">
      <w:pPr>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lang w:val="en-US"/>
        </w:rPr>
        <w:tab/>
      </w:r>
      <w:r w:rsidRPr="00D67358">
        <w:rPr>
          <w:rFonts w:ascii="Times New Roman" w:eastAsia="Times New Roman" w:hAnsi="Times New Roman" w:cs="Times New Roman"/>
          <w:sz w:val="28"/>
          <w:szCs w:val="28"/>
          <w:lang w:val="en-US"/>
        </w:rPr>
        <w:tab/>
      </w:r>
      <w:r w:rsidRPr="00D67358">
        <w:rPr>
          <w:rFonts w:ascii="Times New Roman" w:eastAsia="Times New Roman" w:hAnsi="Times New Roman" w:cs="Times New Roman"/>
          <w:sz w:val="28"/>
          <w:szCs w:val="28"/>
          <w:lang w:val="en-US"/>
        </w:rPr>
        <w:tab/>
      </w:r>
      <w:r w:rsidRPr="00D67358">
        <w:rPr>
          <w:rFonts w:ascii="Times New Roman" w:eastAsia="Times New Roman" w:hAnsi="Times New Roman" w:cs="Times New Roman"/>
          <w:sz w:val="28"/>
          <w:szCs w:val="28"/>
          <w:lang w:val="en-US"/>
        </w:rPr>
        <w:tab/>
      </w:r>
      <w:r w:rsidRPr="00D67358">
        <w:rPr>
          <w:rFonts w:ascii="Times New Roman" w:eastAsia="Times New Roman" w:hAnsi="Times New Roman" w:cs="Times New Roman"/>
          <w:sz w:val="28"/>
          <w:szCs w:val="28"/>
        </w:rPr>
        <w:t>а)</w:t>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t>б)</w:t>
      </w:r>
    </w:p>
    <w:p w:rsidR="00C304A6" w:rsidRPr="00D67358" w:rsidRDefault="00C304A6" w:rsidP="00C304A6">
      <w:pPr>
        <w:ind w:firstLine="993"/>
        <w:jc w:val="center"/>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Рис.3.6. Реальная и эквивалентная схемы включения линий на обходном направлении</w:t>
      </w:r>
    </w:p>
    <w:p w:rsidR="00C304A6" w:rsidRPr="00D67358" w:rsidRDefault="00C304A6" w:rsidP="00C304A6">
      <w:pPr>
        <w:ind w:firstLine="993"/>
        <w:jc w:val="center"/>
        <w:rPr>
          <w:rFonts w:ascii="Times New Roman" w:eastAsia="Times New Roman" w:hAnsi="Times New Roman" w:cs="Times New Roman"/>
          <w:sz w:val="28"/>
          <w:szCs w:val="28"/>
        </w:rPr>
      </w:pP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Значения</w:t>
      </w:r>
      <w:r w:rsidRPr="00D67358">
        <w:rPr>
          <w:rFonts w:ascii="Times New Roman" w:eastAsia="Times New Roman" w:hAnsi="Times New Roman" w:cs="Times New Roman"/>
          <w:sz w:val="28"/>
          <w:szCs w:val="28"/>
        </w:rPr>
        <w:t xml:space="preserve"> </w:t>
      </w:r>
      <w:r w:rsidRPr="00D67358">
        <w:rPr>
          <w:rFonts w:ascii="Times New Roman" w:eastAsia="Times New Roman" w:hAnsi="Times New Roman" w:cs="Times New Roman"/>
          <w:position w:val="-12"/>
          <w:sz w:val="28"/>
          <w:szCs w:val="28"/>
        </w:rPr>
        <w:object w:dxaOrig="480" w:dyaOrig="480">
          <v:shape id="_x0000_i1042" type="#_x0000_t75" style="width:23.75pt;height:23.75pt" o:ole="">
            <v:imagedata r:id="rId54" o:title=""/>
          </v:shape>
          <o:OLEObject Type="Embed" ProgID="Equation.3" ShapeID="_x0000_i1042" DrawAspect="Content" ObjectID="_1521328564" r:id="rId55"/>
        </w:object>
      </w:r>
      <w:r w:rsidRPr="00D67358">
        <w:rPr>
          <w:rFonts w:ascii="Times New Roman" w:eastAsia="Times New Roman" w:hAnsi="Times New Roman" w:cs="Times New Roman"/>
          <w:sz w:val="28"/>
          <w:szCs w:val="28"/>
        </w:rPr>
        <w:t xml:space="preserve"> и </w:t>
      </w:r>
      <w:r w:rsidRPr="00D67358">
        <w:rPr>
          <w:rFonts w:ascii="Times New Roman" w:eastAsia="Times New Roman" w:hAnsi="Times New Roman" w:cs="Times New Roman"/>
          <w:position w:val="-6"/>
          <w:sz w:val="28"/>
          <w:szCs w:val="28"/>
        </w:rPr>
        <w:object w:dxaOrig="225" w:dyaOrig="390">
          <v:shape id="_x0000_i1043" type="#_x0000_t75" style="width:11.55pt;height:19.7pt" o:ole="">
            <v:imagedata r:id="rId56" o:title=""/>
          </v:shape>
          <o:OLEObject Type="Embed" ProgID="Equation.3" ShapeID="_x0000_i1043" DrawAspect="Content" ObjectID="_1521328565" r:id="rId57"/>
        </w:object>
      </w:r>
      <w:r w:rsidRPr="00D67358">
        <w:rPr>
          <w:rFonts w:ascii="Times New Roman" w:eastAsia="Times New Roman" w:hAnsi="Times New Roman" w:cs="Times New Roman"/>
          <w:sz w:val="28"/>
          <w:szCs w:val="28"/>
        </w:rPr>
        <w:t xml:space="preserve"> из уравнения (3.9) </w:t>
      </w:r>
      <w:r>
        <w:rPr>
          <w:rFonts w:ascii="Times New Roman" w:eastAsia="Times New Roman" w:hAnsi="Times New Roman" w:cs="Times New Roman"/>
          <w:sz w:val="28"/>
          <w:szCs w:val="28"/>
        </w:rPr>
        <w:t xml:space="preserve">рассчитываются по </w:t>
      </w:r>
      <w:r w:rsidRPr="00D67358">
        <w:rPr>
          <w:rFonts w:ascii="Times New Roman" w:eastAsia="Times New Roman" w:hAnsi="Times New Roman" w:cs="Times New Roman"/>
          <w:sz w:val="28"/>
          <w:szCs w:val="28"/>
        </w:rPr>
        <w:t>приближенным</w:t>
      </w:r>
      <w:r>
        <w:rPr>
          <w:rFonts w:ascii="Times New Roman" w:eastAsia="Times New Roman" w:hAnsi="Times New Roman" w:cs="Times New Roman"/>
          <w:sz w:val="28"/>
          <w:szCs w:val="28"/>
        </w:rPr>
        <w:t xml:space="preserve">  выражениям, полученным</w:t>
      </w:r>
      <w:r w:rsidRPr="00D67358">
        <w:rPr>
          <w:rFonts w:ascii="Times New Roman" w:eastAsia="Times New Roman" w:hAnsi="Times New Roman" w:cs="Times New Roman"/>
          <w:sz w:val="28"/>
          <w:szCs w:val="28"/>
        </w:rPr>
        <w:t xml:space="preserve"> шведским учёным </w:t>
      </w:r>
      <w:proofErr w:type="spellStart"/>
      <w:r w:rsidRPr="00D67358">
        <w:rPr>
          <w:rFonts w:ascii="Times New Roman" w:eastAsia="Times New Roman" w:hAnsi="Times New Roman" w:cs="Times New Roman"/>
          <w:sz w:val="28"/>
          <w:szCs w:val="28"/>
        </w:rPr>
        <w:t>Раппом</w:t>
      </w:r>
      <w:proofErr w:type="spellEnd"/>
      <w:r w:rsidRPr="00D67358">
        <w:rPr>
          <w:rFonts w:ascii="Times New Roman" w:eastAsia="Times New Roman" w:hAnsi="Times New Roman" w:cs="Times New Roman"/>
          <w:sz w:val="28"/>
          <w:szCs w:val="28"/>
        </w:rPr>
        <w:t>:</w:t>
      </w:r>
    </w:p>
    <w:p w:rsidR="00C304A6" w:rsidRPr="00D67358" w:rsidRDefault="00C304A6" w:rsidP="00C304A6">
      <w:pPr>
        <w:ind w:firstLine="993"/>
        <w:jc w:val="both"/>
        <w:rPr>
          <w:rFonts w:ascii="Times New Roman" w:eastAsia="Times New Roman" w:hAnsi="Times New Roman" w:cs="Times New Roman"/>
          <w:sz w:val="28"/>
          <w:szCs w:val="28"/>
        </w:rPr>
      </w:pPr>
    </w:p>
    <w:p w:rsidR="00C304A6" w:rsidRPr="00D67358" w:rsidRDefault="00C304A6" w:rsidP="00C304A6">
      <w:pPr>
        <w:ind w:left="708" w:firstLine="708"/>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 o:spid="_x0000_s1090" type="#_x0000_t87" style="position:absolute;left:0;text-align:left;margin-left:61.85pt;margin-top:.5pt;width:12pt;height:73.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"/>
        </w:pict>
      </w:r>
      <w:r w:rsidRPr="00D67358">
        <w:rPr>
          <w:rFonts w:ascii="Times New Roman" w:eastAsia="Times New Roman" w:hAnsi="Times New Roman" w:cs="Times New Roman"/>
          <w:position w:val="-48"/>
          <w:sz w:val="28"/>
          <w:szCs w:val="28"/>
        </w:rPr>
        <w:object w:dxaOrig="4590" w:dyaOrig="1470">
          <v:shape id="_x0000_i1044" type="#_x0000_t75" style="width:229.6pt;height:73.35pt" o:ole="">
            <v:imagedata r:id="rId58" o:title=""/>
          </v:shape>
          <o:OLEObject Type="Embed" ProgID="Equation.3" ShapeID="_x0000_i1044" DrawAspect="Content" ObjectID="_1521328566" r:id="rId59"/>
        </w:object>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r>
      <w:r w:rsidRPr="00D67358">
        <w:rPr>
          <w:rFonts w:ascii="Times New Roman" w:eastAsia="Times New Roman" w:hAnsi="Times New Roman" w:cs="Times New Roman"/>
          <w:sz w:val="28"/>
          <w:szCs w:val="28"/>
        </w:rPr>
        <w:tab/>
        <w:t>(3.</w:t>
      </w:r>
      <w:r>
        <w:rPr>
          <w:rFonts w:ascii="Times New Roman" w:eastAsia="Times New Roman" w:hAnsi="Times New Roman" w:cs="Times New Roman"/>
          <w:sz w:val="28"/>
          <w:szCs w:val="28"/>
        </w:rPr>
        <w:t>12</w:t>
      </w:r>
      <w:r w:rsidRPr="00D67358">
        <w:rPr>
          <w:rFonts w:ascii="Times New Roman" w:eastAsia="Times New Roman" w:hAnsi="Times New Roman" w:cs="Times New Roman"/>
          <w:sz w:val="28"/>
          <w:szCs w:val="28"/>
        </w:rPr>
        <w:t>)</w:t>
      </w:r>
    </w:p>
    <w:p w:rsidR="00C304A6" w:rsidRPr="00D67358" w:rsidRDefault="00C304A6" w:rsidP="00C304A6">
      <w:pPr>
        <w:ind w:left="285" w:firstLine="708"/>
        <w:jc w:val="both"/>
        <w:rPr>
          <w:rFonts w:ascii="Times New Roman" w:eastAsia="Times New Roman" w:hAnsi="Times New Roman" w:cs="Times New Roman"/>
          <w:sz w:val="28"/>
          <w:szCs w:val="28"/>
        </w:rPr>
      </w:pPr>
    </w:p>
    <w:p w:rsidR="00C304A6" w:rsidRPr="00D67358" w:rsidRDefault="00C304A6" w:rsidP="00C304A6">
      <w:pPr>
        <w:ind w:firstLine="698"/>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    Здесь </w:t>
      </w:r>
      <m:oMath>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z</m:t>
            </m:r>
          </m:e>
          <m:sub>
            <m:r>
              <w:rPr>
                <w:rFonts w:ascii="Cambria Math" w:eastAsia="Times New Roman" w:hAnsi="Times New Roman" w:cs="Times New Roman"/>
                <w:sz w:val="28"/>
                <w:szCs w:val="28"/>
              </w:rPr>
              <m:t>обх</m:t>
            </m:r>
            <m:r>
              <w:rPr>
                <w:rFonts w:ascii="Cambria Math" w:eastAsia="Times New Roman" w:hAnsi="Times New Roman" w:cs="Times New Roman"/>
                <w:sz w:val="28"/>
                <w:szCs w:val="28"/>
              </w:rPr>
              <m:t xml:space="preserve"> </m:t>
            </m:r>
          </m:sub>
        </m:sSub>
      </m:oMath>
      <w:r w:rsidRPr="00D67358">
        <w:rPr>
          <w:rFonts w:ascii="Times New Roman" w:eastAsia="Times New Roman" w:hAnsi="Times New Roman" w:cs="Times New Roman"/>
          <w:sz w:val="28"/>
          <w:szCs w:val="28"/>
        </w:rPr>
        <w:t>=</w:t>
      </w:r>
      <m:oMath>
        <m:r>
          <w:rPr>
            <w:rFonts w:ascii="Cambria Math" w:eastAsia="Times New Roman" w:hAnsi="Times New Roman" w:cs="Times New Roman"/>
            <w:sz w:val="28"/>
            <w:szCs w:val="28"/>
          </w:rPr>
          <m:t xml:space="preserve"> </m:t>
        </m:r>
        <m:f>
          <m:fPr>
            <m:ctrlPr>
              <w:rPr>
                <w:rFonts w:ascii="Cambria Math" w:eastAsia="Times New Roman" w:hAnsi="Times New Roman" w:cs="Times New Roman"/>
                <w:i/>
                <w:sz w:val="28"/>
                <w:szCs w:val="28"/>
              </w:rPr>
            </m:ctrlPr>
          </m:fPr>
          <m:num>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d</m:t>
                </m:r>
              </m:e>
              <m:sub>
                <m:r>
                  <w:rPr>
                    <w:rFonts w:ascii="Cambria Math" w:eastAsia="Times New Roman" w:hAnsi="Times New Roman" w:cs="Times New Roman"/>
                    <w:sz w:val="28"/>
                    <w:szCs w:val="28"/>
                  </w:rPr>
                  <m:t>обх</m:t>
                </m:r>
              </m:sub>
            </m:sSub>
          </m:num>
          <m:den>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Times New Roman" w:cs="Times New Roman"/>
                    <w:sz w:val="28"/>
                    <w:szCs w:val="28"/>
                  </w:rPr>
                  <m:t>обх</m:t>
                </m:r>
              </m:sub>
            </m:sSub>
          </m:den>
        </m:f>
      </m:oMath>
      <w:proofErr w:type="gramStart"/>
      <w:r w:rsidRPr="00D67358">
        <w:rPr>
          <w:rFonts w:ascii="Times New Roman" w:eastAsia="Times New Roman" w:hAnsi="Times New Roman" w:cs="Times New Roman"/>
          <w:sz w:val="28"/>
          <w:szCs w:val="28"/>
        </w:rPr>
        <w:t xml:space="preserve"> .</w:t>
      </w:r>
      <w:proofErr w:type="gramEnd"/>
    </w:p>
    <w:p w:rsidR="00C304A6" w:rsidRPr="00D67358" w:rsidRDefault="00C304A6" w:rsidP="00C304A6">
      <w:pPr>
        <w:ind w:left="285" w:firstLine="708"/>
        <w:jc w:val="both"/>
        <w:rPr>
          <w:rFonts w:ascii="Times New Roman" w:eastAsia="Times New Roman" w:hAnsi="Times New Roman" w:cs="Times New Roman"/>
          <w:sz w:val="28"/>
          <w:szCs w:val="28"/>
        </w:rPr>
      </w:pP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lastRenderedPageBreak/>
        <w:t xml:space="preserve">Порядок расчета линий в обходном направлении методом </w:t>
      </w:r>
      <w:proofErr w:type="spellStart"/>
      <w:r w:rsidRPr="00D67358">
        <w:rPr>
          <w:rFonts w:ascii="Times New Roman" w:eastAsia="Times New Roman" w:hAnsi="Times New Roman" w:cs="Times New Roman"/>
          <w:sz w:val="28"/>
          <w:szCs w:val="28"/>
        </w:rPr>
        <w:t>Вилкинсона</w:t>
      </w:r>
      <w:proofErr w:type="spellEnd"/>
      <w:r w:rsidRPr="00D67358">
        <w:rPr>
          <w:rFonts w:ascii="Times New Roman" w:eastAsia="Times New Roman" w:hAnsi="Times New Roman" w:cs="Times New Roman"/>
          <w:sz w:val="28"/>
          <w:szCs w:val="28"/>
        </w:rPr>
        <w:t xml:space="preserve"> следующий:</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1)     при известных значениях</w:t>
      </w:r>
      <w:r w:rsidRPr="00D67358">
        <w:rPr>
          <w:rFonts w:ascii="Times New Roman" w:eastAsia="Times New Roman" w:hAnsi="Times New Roman" w:cs="Times New Roman"/>
          <w:i/>
          <w:sz w:val="28"/>
          <w:szCs w:val="28"/>
        </w:rPr>
        <w:t xml:space="preserve"> ɛ</w:t>
      </w:r>
      <w:proofErr w:type="spellStart"/>
      <w:r w:rsidRPr="00D67358">
        <w:rPr>
          <w:rFonts w:ascii="Times New Roman" w:eastAsia="Times New Roman" w:hAnsi="Times New Roman" w:cs="Times New Roman"/>
          <w:i/>
          <w:sz w:val="28"/>
          <w:szCs w:val="28"/>
          <w:vertAlign w:val="subscript"/>
          <w:lang w:val="en-US"/>
        </w:rPr>
        <w:t>ij</w:t>
      </w:r>
      <w:proofErr w:type="spellEnd"/>
      <w:r w:rsidRPr="00D67358">
        <w:rPr>
          <w:rFonts w:ascii="Times New Roman" w:eastAsia="Times New Roman" w:hAnsi="Times New Roman" w:cs="Times New Roman"/>
          <w:sz w:val="28"/>
          <w:szCs w:val="28"/>
          <w:vertAlign w:val="subscript"/>
        </w:rPr>
        <w:t xml:space="preserve"> </w:t>
      </w:r>
      <w:r w:rsidRPr="00D67358">
        <w:rPr>
          <w:rFonts w:ascii="Times New Roman" w:eastAsia="Times New Roman" w:hAnsi="Times New Roman" w:cs="Times New Roman"/>
          <w:sz w:val="28"/>
          <w:szCs w:val="28"/>
        </w:rPr>
        <w:t xml:space="preserve">и </w:t>
      </w:r>
      <w:proofErr w:type="spellStart"/>
      <w:r w:rsidRPr="00D67358">
        <w:rPr>
          <w:rFonts w:ascii="Times New Roman" w:eastAsia="Times New Roman" w:hAnsi="Times New Roman" w:cs="Times New Roman"/>
          <w:i/>
          <w:sz w:val="28"/>
          <w:szCs w:val="28"/>
          <w:lang w:val="en-US"/>
        </w:rPr>
        <w:t>A</w:t>
      </w:r>
      <w:r w:rsidRPr="00D67358">
        <w:rPr>
          <w:rFonts w:ascii="Times New Roman" w:eastAsia="Times New Roman" w:hAnsi="Times New Roman" w:cs="Times New Roman"/>
          <w:i/>
          <w:sz w:val="28"/>
          <w:szCs w:val="28"/>
          <w:vertAlign w:val="subscript"/>
          <w:lang w:val="en-US"/>
        </w:rPr>
        <w:t>ij</w:t>
      </w:r>
      <w:proofErr w:type="spellEnd"/>
      <w:r w:rsidRPr="00D67358">
        <w:rPr>
          <w:rFonts w:ascii="Times New Roman" w:eastAsia="Times New Roman" w:hAnsi="Times New Roman" w:cs="Times New Roman"/>
          <w:i/>
          <w:sz w:val="28"/>
          <w:szCs w:val="28"/>
          <w:vertAlign w:val="subscript"/>
        </w:rPr>
        <w:t xml:space="preserve"> </w:t>
      </w:r>
      <w:r w:rsidRPr="00D67358">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 xml:space="preserve"> </w:t>
      </w:r>
      <w:r w:rsidRPr="00265A45">
        <w:rPr>
          <w:rFonts w:ascii="Times New Roman" w:eastAsia="Times New Roman" w:hAnsi="Times New Roman" w:cs="Times New Roman"/>
          <w:sz w:val="28"/>
          <w:szCs w:val="28"/>
        </w:rPr>
        <w:t>по</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(3.9)</w:t>
      </w:r>
      <w:r>
        <w:rPr>
          <w:rFonts w:ascii="Times New Roman" w:eastAsia="Times New Roman" w:hAnsi="Times New Roman" w:cs="Times New Roman"/>
          <w:i/>
          <w:sz w:val="28"/>
          <w:szCs w:val="28"/>
        </w:rPr>
        <w:t xml:space="preserve"> </w:t>
      </w:r>
      <w:r w:rsidRPr="00D67358">
        <w:rPr>
          <w:rFonts w:ascii="Times New Roman" w:eastAsia="Times New Roman" w:hAnsi="Times New Roman" w:cs="Times New Roman"/>
          <w:sz w:val="28"/>
          <w:szCs w:val="28"/>
        </w:rPr>
        <w:t>рассчитывается оптимальное число    линий на прямых направлениях связи;</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2)  по формуле (3.</w:t>
      </w:r>
      <w:r>
        <w:rPr>
          <w:rFonts w:ascii="Times New Roman" w:eastAsia="Times New Roman" w:hAnsi="Times New Roman" w:cs="Times New Roman"/>
          <w:sz w:val="28"/>
          <w:szCs w:val="28"/>
        </w:rPr>
        <w:t>10</w:t>
      </w:r>
      <w:r w:rsidRPr="00D67358">
        <w:rPr>
          <w:rFonts w:ascii="Times New Roman" w:eastAsia="Times New Roman" w:hAnsi="Times New Roman" w:cs="Times New Roman"/>
          <w:sz w:val="28"/>
          <w:szCs w:val="28"/>
        </w:rPr>
        <w:t xml:space="preserve">) для каждого прямого направления </w:t>
      </w:r>
      <w:proofErr w:type="spellStart"/>
      <w:r w:rsidRPr="00D67358">
        <w:rPr>
          <w:rFonts w:ascii="Times New Roman" w:eastAsia="Times New Roman" w:hAnsi="Times New Roman" w:cs="Times New Roman"/>
          <w:i/>
          <w:iCs/>
          <w:sz w:val="28"/>
          <w:szCs w:val="28"/>
          <w:lang w:val="en-US"/>
        </w:rPr>
        <w:t>ij</w:t>
      </w:r>
      <w:proofErr w:type="spellEnd"/>
      <w:r w:rsidRPr="00D67358">
        <w:rPr>
          <w:rFonts w:ascii="Times New Roman" w:eastAsia="Times New Roman" w:hAnsi="Times New Roman" w:cs="Times New Roman"/>
          <w:sz w:val="28"/>
          <w:szCs w:val="28"/>
        </w:rPr>
        <w:t xml:space="preserve"> рассчитываются </w:t>
      </w:r>
      <w:proofErr w:type="spellStart"/>
      <w:r w:rsidRPr="00D67358">
        <w:rPr>
          <w:rFonts w:ascii="Times New Roman" w:eastAsia="Times New Roman" w:hAnsi="Times New Roman" w:cs="Times New Roman"/>
          <w:i/>
          <w:iCs/>
          <w:sz w:val="28"/>
          <w:szCs w:val="28"/>
          <w:lang w:val="en-US"/>
        </w:rPr>
        <w:t>m</w:t>
      </w:r>
      <w:r w:rsidRPr="00D67358">
        <w:rPr>
          <w:rFonts w:ascii="Times New Roman" w:eastAsia="Times New Roman" w:hAnsi="Times New Roman" w:cs="Times New Roman"/>
          <w:i/>
          <w:iCs/>
          <w:sz w:val="28"/>
          <w:szCs w:val="28"/>
          <w:vertAlign w:val="subscript"/>
          <w:lang w:val="en-US"/>
        </w:rPr>
        <w:t>ij</w:t>
      </w:r>
      <w:proofErr w:type="spellEnd"/>
      <w:r w:rsidRPr="00D67358">
        <w:rPr>
          <w:rFonts w:ascii="Times New Roman" w:eastAsia="Times New Roman" w:hAnsi="Times New Roman" w:cs="Times New Roman"/>
          <w:sz w:val="28"/>
          <w:szCs w:val="28"/>
        </w:rPr>
        <w:t xml:space="preserve">  и </w:t>
      </w:r>
      <w:proofErr w:type="spellStart"/>
      <w:r w:rsidRPr="00D67358">
        <w:rPr>
          <w:rFonts w:ascii="Times New Roman" w:eastAsia="Times New Roman" w:hAnsi="Times New Roman" w:cs="Times New Roman"/>
          <w:i/>
          <w:iCs/>
          <w:sz w:val="28"/>
          <w:szCs w:val="28"/>
          <w:lang w:val="en-US"/>
        </w:rPr>
        <w:t>d</w:t>
      </w:r>
      <w:r w:rsidRPr="00D67358">
        <w:rPr>
          <w:rFonts w:ascii="Times New Roman" w:eastAsia="Times New Roman" w:hAnsi="Times New Roman" w:cs="Times New Roman"/>
          <w:i/>
          <w:iCs/>
          <w:sz w:val="28"/>
          <w:szCs w:val="28"/>
          <w:vertAlign w:val="subscript"/>
          <w:lang w:val="en-US"/>
        </w:rPr>
        <w:t>ij</w:t>
      </w:r>
      <w:proofErr w:type="spellEnd"/>
      <w:r w:rsidRPr="00D67358">
        <w:rPr>
          <w:rFonts w:ascii="Times New Roman" w:eastAsia="Times New Roman" w:hAnsi="Times New Roman" w:cs="Times New Roman"/>
          <w:sz w:val="28"/>
          <w:szCs w:val="28"/>
        </w:rPr>
        <w:t>;</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3)     по формул</w:t>
      </w:r>
      <w:r>
        <w:rPr>
          <w:rFonts w:ascii="Times New Roman" w:eastAsia="Times New Roman" w:hAnsi="Times New Roman" w:cs="Times New Roman"/>
          <w:sz w:val="28"/>
          <w:szCs w:val="28"/>
        </w:rPr>
        <w:t>ам</w:t>
      </w:r>
      <w:r w:rsidRPr="00D67358">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11</w:t>
      </w:r>
      <w:r w:rsidRPr="00D67358">
        <w:rPr>
          <w:rFonts w:ascii="Times New Roman" w:eastAsia="Times New Roman" w:hAnsi="Times New Roman" w:cs="Times New Roman"/>
          <w:sz w:val="28"/>
          <w:szCs w:val="28"/>
        </w:rPr>
        <w:t xml:space="preserve">) определяются значения </w:t>
      </w:r>
      <w:r>
        <w:rPr>
          <w:rFonts w:ascii="Times New Roman" w:eastAsia="Times New Roman" w:hAnsi="Times New Roman" w:cs="Times New Roman"/>
          <w:sz w:val="28"/>
          <w:szCs w:val="28"/>
        </w:rPr>
        <w:t>математического ожидания и</w:t>
      </w:r>
      <w:r w:rsidRPr="00D67358">
        <w:rPr>
          <w:rFonts w:ascii="Times New Roman" w:eastAsia="Times New Roman" w:hAnsi="Times New Roman" w:cs="Times New Roman"/>
          <w:sz w:val="28"/>
          <w:szCs w:val="28"/>
        </w:rPr>
        <w:t xml:space="preserve">  дисперсии избыточных нагрузок, не обслуженных в прямых           направлениях - </w:t>
      </w:r>
      <w:r w:rsidRPr="00D67358">
        <w:rPr>
          <w:rFonts w:ascii="Times New Roman" w:eastAsia="Times New Roman" w:hAnsi="Times New Roman" w:cs="Times New Roman"/>
          <w:noProof/>
          <w:position w:val="-12"/>
          <w:sz w:val="28"/>
          <w:szCs w:val="28"/>
        </w:rPr>
        <w:drawing>
          <wp:inline distT="0" distB="0" distL="0" distR="0">
            <wp:extent cx="824230" cy="276860"/>
            <wp:effectExtent l="0" t="0" r="0" b="8890"/>
            <wp:docPr id="4035" name="Рисунок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4230" cy="276860"/>
                    </a:xfrm>
                    <a:prstGeom prst="rect">
                      <a:avLst/>
                    </a:prstGeom>
                    <a:noFill/>
                    <a:ln>
                      <a:noFill/>
                    </a:ln>
                  </pic:spPr>
                </pic:pic>
              </a:graphicData>
            </a:graphic>
          </wp:inline>
        </w:drawing>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4)     по формуле (3.</w:t>
      </w:r>
      <w:r>
        <w:rPr>
          <w:rFonts w:ascii="Times New Roman" w:eastAsia="Times New Roman" w:hAnsi="Times New Roman" w:cs="Times New Roman"/>
          <w:sz w:val="28"/>
          <w:szCs w:val="28"/>
        </w:rPr>
        <w:t>12</w:t>
      </w:r>
      <w:r w:rsidRPr="00D67358">
        <w:rPr>
          <w:rFonts w:ascii="Times New Roman" w:eastAsia="Times New Roman" w:hAnsi="Times New Roman" w:cs="Times New Roman"/>
          <w:sz w:val="28"/>
          <w:szCs w:val="28"/>
        </w:rPr>
        <w:t xml:space="preserve">) находятся значения </w:t>
      </w:r>
      <w:r w:rsidRPr="00D67358">
        <w:rPr>
          <w:rFonts w:ascii="Times New Roman" w:eastAsia="Times New Roman" w:hAnsi="Times New Roman" w:cs="Times New Roman"/>
          <w:noProof/>
          <w:position w:val="-12"/>
          <w:sz w:val="28"/>
          <w:szCs w:val="28"/>
        </w:rPr>
        <w:drawing>
          <wp:inline distT="0" distB="0" distL="0" distR="0">
            <wp:extent cx="367030" cy="276860"/>
            <wp:effectExtent l="0" t="0" r="0" b="8890"/>
            <wp:docPr id="4050" name="Рисунок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7030" cy="276860"/>
                    </a:xfrm>
                    <a:prstGeom prst="rect">
                      <a:avLst/>
                    </a:prstGeom>
                    <a:noFill/>
                    <a:ln>
                      <a:noFill/>
                    </a:ln>
                  </pic:spPr>
                </pic:pic>
              </a:graphicData>
            </a:graphic>
          </wp:inline>
        </w:drawing>
      </w:r>
      <w:r w:rsidRPr="00D67358">
        <w:rPr>
          <w:rFonts w:ascii="Times New Roman" w:eastAsia="Times New Roman" w:hAnsi="Times New Roman" w:cs="Times New Roman"/>
          <w:sz w:val="28"/>
          <w:szCs w:val="28"/>
        </w:rPr>
        <w:t xml:space="preserve"> и </w:t>
      </w:r>
      <w:r w:rsidRPr="00D67358">
        <w:rPr>
          <w:rFonts w:ascii="Times New Roman" w:eastAsia="Times New Roman" w:hAnsi="Times New Roman" w:cs="Times New Roman"/>
          <w:noProof/>
          <w:position w:val="-6"/>
          <w:sz w:val="28"/>
          <w:szCs w:val="28"/>
        </w:rPr>
        <w:drawing>
          <wp:inline distT="0" distB="0" distL="0" distR="0">
            <wp:extent cx="180340" cy="180340"/>
            <wp:effectExtent l="0" t="0" r="0" b="0"/>
            <wp:docPr id="3616" name="Рисунок 3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D67358">
        <w:rPr>
          <w:rFonts w:ascii="Times New Roman" w:eastAsia="Times New Roman" w:hAnsi="Times New Roman" w:cs="Times New Roman"/>
          <w:sz w:val="28"/>
          <w:szCs w:val="28"/>
        </w:rPr>
        <w:t xml:space="preserve"> эквивалентной схемы;</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5)     рассчитывается </w:t>
      </w:r>
      <w:r w:rsidRPr="00D67358">
        <w:rPr>
          <w:rFonts w:ascii="Times New Roman" w:eastAsia="Times New Roman" w:hAnsi="Times New Roman" w:cs="Times New Roman"/>
          <w:noProof/>
          <w:position w:val="-14"/>
          <w:sz w:val="28"/>
          <w:szCs w:val="28"/>
        </w:rPr>
        <w:drawing>
          <wp:inline distT="0" distB="0" distL="0" distR="0">
            <wp:extent cx="1023906" cy="343282"/>
            <wp:effectExtent l="0" t="0" r="5080" b="0"/>
            <wp:docPr id="3617" name="Рисунок 3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9759" cy="348597"/>
                    </a:xfrm>
                    <a:prstGeom prst="rect">
                      <a:avLst/>
                    </a:prstGeom>
                    <a:noFill/>
                    <a:ln>
                      <a:noFill/>
                    </a:ln>
                  </pic:spPr>
                </pic:pic>
              </a:graphicData>
            </a:graphic>
          </wp:inline>
        </w:drawing>
      </w:r>
      <w:r w:rsidRPr="00D6735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(3.13)</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6)     рассчитывается </w:t>
      </w:r>
      <w:r w:rsidRPr="00D67358">
        <w:rPr>
          <w:rFonts w:ascii="Times New Roman" w:eastAsia="Times New Roman" w:hAnsi="Times New Roman" w:cs="Times New Roman"/>
          <w:noProof/>
          <w:position w:val="-30"/>
          <w:sz w:val="28"/>
          <w:szCs w:val="28"/>
        </w:rPr>
        <w:drawing>
          <wp:inline distT="0" distB="0" distL="0" distR="0">
            <wp:extent cx="1004570" cy="547370"/>
            <wp:effectExtent l="0" t="0" r="0" b="5080"/>
            <wp:docPr id="3618" name="Рисунок 3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4570" cy="547370"/>
                    </a:xfrm>
                    <a:prstGeom prst="rect">
                      <a:avLst/>
                    </a:prstGeom>
                    <a:noFill/>
                    <a:ln>
                      <a:noFill/>
                    </a:ln>
                  </pic:spPr>
                </pic:pic>
              </a:graphicData>
            </a:graphic>
          </wp:inline>
        </w:drawing>
      </w:r>
      <w:r w:rsidRPr="00D6735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(3.14)         </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7)  с помощью таблиц Пальма по значениям </w:t>
      </w:r>
      <w:r w:rsidRPr="00D67358">
        <w:rPr>
          <w:rFonts w:ascii="Times New Roman" w:eastAsia="Times New Roman" w:hAnsi="Times New Roman" w:cs="Times New Roman"/>
          <w:noProof/>
          <w:position w:val="-12"/>
          <w:sz w:val="28"/>
          <w:szCs w:val="28"/>
        </w:rPr>
        <w:drawing>
          <wp:inline distT="0" distB="0" distL="0" distR="0">
            <wp:extent cx="367030" cy="276860"/>
            <wp:effectExtent l="0" t="0" r="0" b="8890"/>
            <wp:docPr id="3619" name="Рисунок 3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7030" cy="276860"/>
                    </a:xfrm>
                    <a:prstGeom prst="rect">
                      <a:avLst/>
                    </a:prstGeom>
                    <a:noFill/>
                    <a:ln>
                      <a:noFill/>
                    </a:ln>
                  </pic:spPr>
                </pic:pic>
              </a:graphicData>
            </a:graphic>
          </wp:inline>
        </w:drawing>
      </w:r>
      <w:r w:rsidRPr="00D67358">
        <w:rPr>
          <w:rFonts w:ascii="Times New Roman" w:eastAsia="Times New Roman" w:hAnsi="Times New Roman" w:cs="Times New Roman"/>
          <w:sz w:val="28"/>
          <w:szCs w:val="28"/>
        </w:rPr>
        <w:t xml:space="preserve"> и </w:t>
      </w:r>
      <w:r w:rsidRPr="00D67358">
        <w:rPr>
          <w:rFonts w:ascii="Times New Roman" w:eastAsia="Times New Roman" w:hAnsi="Times New Roman" w:cs="Times New Roman"/>
          <w:noProof/>
          <w:position w:val="-12"/>
          <w:sz w:val="28"/>
          <w:szCs w:val="28"/>
        </w:rPr>
        <w:drawing>
          <wp:inline distT="0" distB="0" distL="0" distR="0">
            <wp:extent cx="276860" cy="276860"/>
            <wp:effectExtent l="0" t="0" r="8890" b="8890"/>
            <wp:docPr id="3620"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6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inline>
        </w:drawing>
      </w:r>
      <w:r w:rsidRPr="00D67358">
        <w:rPr>
          <w:rFonts w:ascii="Times New Roman" w:eastAsia="Times New Roman" w:hAnsi="Times New Roman" w:cs="Times New Roman"/>
          <w:sz w:val="28"/>
          <w:szCs w:val="28"/>
        </w:rPr>
        <w:t xml:space="preserve"> определяется </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         число линий </w:t>
      </w:r>
      <w:r w:rsidRPr="00D67358">
        <w:rPr>
          <w:rFonts w:ascii="Times New Roman" w:eastAsia="Times New Roman" w:hAnsi="Times New Roman" w:cs="Times New Roman"/>
          <w:noProof/>
          <w:position w:val="-12"/>
          <w:sz w:val="28"/>
          <w:szCs w:val="28"/>
        </w:rPr>
        <w:drawing>
          <wp:inline distT="0" distB="0" distL="0" distR="0">
            <wp:extent cx="734060" cy="276860"/>
            <wp:effectExtent l="0" t="0" r="8890" b="8890"/>
            <wp:docPr id="3632"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4060" cy="276860"/>
                    </a:xfrm>
                    <a:prstGeom prst="rect">
                      <a:avLst/>
                    </a:prstGeom>
                    <a:noFill/>
                    <a:ln>
                      <a:noFill/>
                    </a:ln>
                  </pic:spPr>
                </pic:pic>
              </a:graphicData>
            </a:graphic>
          </wp:inline>
        </w:drawing>
      </w:r>
      <w:r w:rsidRPr="00D67358">
        <w:rPr>
          <w:rFonts w:ascii="Times New Roman" w:eastAsia="Times New Roman" w:hAnsi="Times New Roman" w:cs="Times New Roman"/>
          <w:sz w:val="28"/>
          <w:szCs w:val="28"/>
        </w:rPr>
        <w:t>;</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8)     рассчитывается число линий в обходном направлении</w:t>
      </w:r>
    </w:p>
    <w:p w:rsidR="00C304A6" w:rsidRPr="00473FA8" w:rsidRDefault="00C304A6" w:rsidP="00C304A6">
      <w:pPr>
        <w:spacing w:line="360" w:lineRule="auto"/>
        <w:ind w:firstLine="709"/>
        <w:jc w:val="center"/>
        <w:rPr>
          <w:rFonts w:ascii="Times New Roman" w:eastAsia="Times New Roman" w:hAnsi="Times New Roman" w:cs="Times New Roman"/>
          <w:sz w:val="28"/>
          <w:szCs w:val="28"/>
        </w:rPr>
      </w:pPr>
      <m:oMath>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lang w:val="en-US"/>
              </w:rPr>
              <m:t>v</m:t>
            </m:r>
          </m:e>
          <m:sub>
            <m:r>
              <w:rPr>
                <w:rFonts w:ascii="Cambria Math" w:eastAsia="Times New Roman" w:hAnsi="Times New Roman" w:cs="Times New Roman"/>
                <w:sz w:val="28"/>
                <w:szCs w:val="28"/>
              </w:rPr>
              <m:t>обх</m:t>
            </m:r>
          </m:sub>
        </m:sSub>
      </m:oMath>
      <w:r w:rsidRPr="0047404B">
        <w:rPr>
          <w:rFonts w:ascii="Times New Roman" w:eastAsia="Times New Roman" w:hAnsi="Times New Roman" w:cs="Times New Roman"/>
          <w:sz w:val="28"/>
          <w:szCs w:val="28"/>
          <w:lang w:val="en-US"/>
        </w:rPr>
        <w:t xml:space="preserve"> = (</w:t>
      </w:r>
      <m:oMath>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v</m:t>
            </m:r>
          </m:e>
          <m:sub>
            <m:r>
              <w:rPr>
                <w:rFonts w:ascii="Cambria Math" w:eastAsia="Times New Roman" w:hAnsi="Times New Roman" w:cs="Times New Roman"/>
                <w:sz w:val="28"/>
                <w:szCs w:val="28"/>
              </w:rPr>
              <m:t>обх</m:t>
            </m:r>
          </m:sub>
        </m:sSub>
      </m:oMath>
      <w:r w:rsidRPr="0047404B">
        <w:rPr>
          <w:rFonts w:ascii="Times New Roman" w:eastAsia="Times New Roman" w:hAnsi="Times New Roman" w:cs="Times New Roman"/>
          <w:sz w:val="28"/>
          <w:szCs w:val="28"/>
          <w:lang w:val="en-US"/>
        </w:rPr>
        <w:t xml:space="preserve"> +S) – S.                                                                       </w:t>
      </w:r>
      <w:r w:rsidRPr="0047404B">
        <w:rPr>
          <w:rFonts w:ascii="Times New Roman" w:eastAsia="Times New Roman" w:hAnsi="Times New Roman" w:cs="Times New Roman"/>
          <w:sz w:val="28"/>
          <w:szCs w:val="28"/>
        </w:rPr>
        <w:t>(3.15)</w:t>
      </w:r>
    </w:p>
    <w:p w:rsidR="00C304A6" w:rsidRPr="00D67358" w:rsidRDefault="00C304A6" w:rsidP="00C304A6">
      <w:pPr>
        <w:spacing w:line="360" w:lineRule="auto"/>
        <w:ind w:firstLine="709"/>
        <w:rPr>
          <w:rFonts w:ascii="Times New Roman" w:eastAsia="Times New Roman" w:hAnsi="Times New Roman" w:cs="Times New Roman"/>
          <w:sz w:val="28"/>
          <w:szCs w:val="28"/>
        </w:rPr>
      </w:pPr>
      <w:r w:rsidRPr="003015BA">
        <w:rPr>
          <w:rFonts w:ascii="Times New Roman" w:eastAsia="Times New Roman" w:hAnsi="Times New Roman" w:cs="Times New Roman"/>
          <w:sz w:val="28"/>
          <w:szCs w:val="28"/>
        </w:rPr>
        <w:t xml:space="preserve">       </w:t>
      </w:r>
      <w:r w:rsidRPr="00D67358">
        <w:rPr>
          <w:rFonts w:ascii="Times New Roman" w:eastAsia="Times New Roman" w:hAnsi="Times New Roman" w:cs="Times New Roman"/>
          <w:sz w:val="28"/>
          <w:szCs w:val="28"/>
        </w:rPr>
        <w:t xml:space="preserve">Схемы с обходными направлениями экономически эффективны при малых значениях интенсивности нагрузки </w:t>
      </w:r>
      <w:proofErr w:type="gramStart"/>
      <w:r w:rsidRPr="00D67358">
        <w:rPr>
          <w:rFonts w:ascii="Times New Roman" w:eastAsia="Times New Roman" w:hAnsi="Times New Roman" w:cs="Times New Roman"/>
          <w:i/>
          <w:sz w:val="28"/>
          <w:szCs w:val="28"/>
        </w:rPr>
        <w:t>А</w:t>
      </w:r>
      <w:proofErr w:type="spellStart"/>
      <w:proofErr w:type="gramEnd"/>
      <w:r w:rsidRPr="00D67358">
        <w:rPr>
          <w:rFonts w:ascii="Times New Roman" w:eastAsia="Times New Roman" w:hAnsi="Times New Roman" w:cs="Times New Roman"/>
          <w:i/>
          <w:sz w:val="28"/>
          <w:szCs w:val="28"/>
          <w:vertAlign w:val="subscript"/>
          <w:lang w:val="en-US"/>
        </w:rPr>
        <w:t>ij</w:t>
      </w:r>
      <w:proofErr w:type="spellEnd"/>
      <w:r w:rsidRPr="00D67358">
        <w:rPr>
          <w:rFonts w:ascii="Times New Roman" w:eastAsia="Times New Roman" w:hAnsi="Times New Roman" w:cs="Times New Roman"/>
          <w:sz w:val="28"/>
          <w:szCs w:val="28"/>
        </w:rPr>
        <w:t xml:space="preserve"> (единицы и десятки </w:t>
      </w:r>
      <w:proofErr w:type="spellStart"/>
      <w:r w:rsidRPr="00D67358">
        <w:rPr>
          <w:rFonts w:ascii="Times New Roman" w:eastAsia="Times New Roman" w:hAnsi="Times New Roman" w:cs="Times New Roman"/>
          <w:sz w:val="28"/>
          <w:szCs w:val="28"/>
        </w:rPr>
        <w:t>эрланг</w:t>
      </w:r>
      <w:proofErr w:type="spellEnd"/>
      <w:r w:rsidRPr="00D67358">
        <w:rPr>
          <w:rFonts w:ascii="Times New Roman" w:eastAsia="Times New Roman" w:hAnsi="Times New Roman" w:cs="Times New Roman"/>
          <w:sz w:val="28"/>
          <w:szCs w:val="28"/>
        </w:rPr>
        <w:t>). На рис. 3.</w:t>
      </w:r>
      <w:r>
        <w:rPr>
          <w:rFonts w:ascii="Times New Roman" w:eastAsia="Times New Roman" w:hAnsi="Times New Roman" w:cs="Times New Roman"/>
          <w:sz w:val="28"/>
          <w:szCs w:val="28"/>
        </w:rPr>
        <w:t>7</w:t>
      </w:r>
      <w:r w:rsidRPr="00D67358">
        <w:rPr>
          <w:rFonts w:ascii="Times New Roman" w:eastAsia="Times New Roman" w:hAnsi="Times New Roman" w:cs="Times New Roman"/>
          <w:sz w:val="28"/>
          <w:szCs w:val="28"/>
        </w:rPr>
        <w:t xml:space="preserve"> приведена заштрихованная область значений </w:t>
      </w:r>
      <w:proofErr w:type="spellStart"/>
      <w:r w:rsidRPr="00D67358">
        <w:rPr>
          <w:rFonts w:ascii="Times New Roman" w:eastAsia="Times New Roman" w:hAnsi="Times New Roman" w:cs="Times New Roman"/>
          <w:i/>
          <w:sz w:val="28"/>
          <w:szCs w:val="28"/>
          <w:lang w:val="en-US"/>
        </w:rPr>
        <w:t>A</w:t>
      </w:r>
      <w:r w:rsidRPr="00D67358">
        <w:rPr>
          <w:rFonts w:ascii="Times New Roman" w:eastAsia="Times New Roman" w:hAnsi="Times New Roman" w:cs="Times New Roman"/>
          <w:i/>
          <w:sz w:val="28"/>
          <w:szCs w:val="28"/>
          <w:vertAlign w:val="subscript"/>
          <w:lang w:val="en-US"/>
        </w:rPr>
        <w:t>ij</w:t>
      </w:r>
      <w:proofErr w:type="spellEnd"/>
      <w:r w:rsidRPr="00D67358">
        <w:rPr>
          <w:rFonts w:ascii="Times New Roman" w:eastAsia="Times New Roman" w:hAnsi="Times New Roman" w:cs="Times New Roman"/>
          <w:i/>
          <w:sz w:val="28"/>
          <w:szCs w:val="28"/>
          <w:vertAlign w:val="subscript"/>
        </w:rPr>
        <w:t xml:space="preserve"> </w:t>
      </w:r>
      <w:r w:rsidRPr="00D67358">
        <w:rPr>
          <w:rFonts w:ascii="Times New Roman" w:eastAsia="Times New Roman" w:hAnsi="Times New Roman" w:cs="Times New Roman"/>
          <w:sz w:val="28"/>
          <w:szCs w:val="28"/>
        </w:rPr>
        <w:t xml:space="preserve"> и  </w:t>
      </w:r>
      <m:oMath>
        <m:r>
          <w:rPr>
            <w:rFonts w:ascii="Cambria Math" w:eastAsia="Times New Roman" w:hAnsi="Cambria Math" w:cs="Times New Roman"/>
            <w:sz w:val="28"/>
            <w:szCs w:val="28"/>
            <w:lang w:val="en-US"/>
          </w:rPr>
          <m:t>ε</m:t>
        </m:r>
        <m:r>
          <w:rPr>
            <w:rFonts w:ascii="Cambria Math" w:eastAsia="Times New Roman" w:hAnsi="Times New Roman" w:cs="Times New Roman"/>
            <w:sz w:val="28"/>
            <w:szCs w:val="28"/>
          </w:rPr>
          <m:t>,</m:t>
        </m:r>
      </m:oMath>
      <w:r w:rsidRPr="00D67358">
        <w:rPr>
          <w:rFonts w:ascii="Times New Roman" w:eastAsia="Times New Roman" w:hAnsi="Times New Roman" w:cs="Times New Roman"/>
          <w:sz w:val="28"/>
          <w:szCs w:val="28"/>
        </w:rPr>
        <w:t xml:space="preserve"> в которой экономически эффективны  схемы с обходными направлениями.</w:t>
      </w:r>
    </w:p>
    <w:p w:rsidR="00C304A6" w:rsidRPr="00D67358" w:rsidRDefault="00C304A6" w:rsidP="00C304A6">
      <w:pPr>
        <w:spacing w:line="360" w:lineRule="auto"/>
        <w:ind w:firstLine="709"/>
        <w:jc w:val="both"/>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 xml:space="preserve">При значениях интенсивности нагрузки, поступающей на прямое направление </w:t>
      </w:r>
      <w:r>
        <w:rPr>
          <w:rFonts w:ascii="Times New Roman" w:eastAsia="Times New Roman" w:hAnsi="Times New Roman" w:cs="Times New Roman"/>
          <w:sz w:val="28"/>
          <w:szCs w:val="28"/>
        </w:rPr>
        <w:t xml:space="preserve">менее 1 </w:t>
      </w:r>
      <w:r w:rsidRPr="00D6735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Эрл</w:t>
      </w:r>
      <w:r w:rsidRPr="00D67358">
        <w:rPr>
          <w:rFonts w:ascii="Times New Roman" w:eastAsia="Times New Roman" w:hAnsi="Times New Roman" w:cs="Times New Roman"/>
          <w:sz w:val="28"/>
          <w:szCs w:val="28"/>
        </w:rPr>
        <w:t xml:space="preserve">, эффективны узловые схемы. При интенсивности нагрузки </w:t>
      </w:r>
      <m:oMath>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lang w:val="en-US"/>
              </w:rPr>
              <m:t>ij</m:t>
            </m:r>
          </m:sub>
        </m:sSub>
      </m:oMath>
      <w:r w:rsidRPr="00D67358">
        <w:rPr>
          <w:rFonts w:ascii="Times New Roman" w:eastAsia="Times New Roman" w:hAnsi="Times New Roman" w:cs="Times New Roman"/>
          <w:sz w:val="28"/>
          <w:szCs w:val="28"/>
        </w:rPr>
        <w:t xml:space="preserve"> в 100 и более </w:t>
      </w:r>
      <w:proofErr w:type="spellStart"/>
      <w:r>
        <w:rPr>
          <w:rFonts w:ascii="Times New Roman" w:eastAsia="Times New Roman" w:hAnsi="Times New Roman" w:cs="Times New Roman"/>
          <w:sz w:val="28"/>
          <w:szCs w:val="28"/>
        </w:rPr>
        <w:t>э</w:t>
      </w:r>
      <w:r w:rsidRPr="00D67358">
        <w:rPr>
          <w:rFonts w:ascii="Times New Roman" w:eastAsia="Times New Roman" w:hAnsi="Times New Roman" w:cs="Times New Roman"/>
          <w:sz w:val="28"/>
          <w:szCs w:val="28"/>
        </w:rPr>
        <w:t>рланг</w:t>
      </w:r>
      <w:proofErr w:type="spellEnd"/>
      <w:r w:rsidRPr="00D67358">
        <w:rPr>
          <w:rFonts w:ascii="Times New Roman" w:eastAsia="Times New Roman" w:hAnsi="Times New Roman" w:cs="Times New Roman"/>
          <w:sz w:val="28"/>
          <w:szCs w:val="28"/>
        </w:rPr>
        <w:t xml:space="preserve"> всегда экономически эффективны </w:t>
      </w:r>
      <w:proofErr w:type="spellStart"/>
      <w:r w:rsidRPr="00D67358">
        <w:rPr>
          <w:rFonts w:ascii="Times New Roman" w:eastAsia="Times New Roman" w:hAnsi="Times New Roman" w:cs="Times New Roman"/>
          <w:sz w:val="28"/>
          <w:szCs w:val="28"/>
        </w:rPr>
        <w:t>полносвязные</w:t>
      </w:r>
      <w:proofErr w:type="spellEnd"/>
      <w:r w:rsidRPr="00D67358">
        <w:rPr>
          <w:rFonts w:ascii="Times New Roman" w:eastAsia="Times New Roman" w:hAnsi="Times New Roman" w:cs="Times New Roman"/>
          <w:sz w:val="28"/>
          <w:szCs w:val="28"/>
        </w:rPr>
        <w:t xml:space="preserve"> схемы.</w:t>
      </w:r>
    </w:p>
    <w:p w:rsidR="00C304A6" w:rsidRPr="00D67358" w:rsidRDefault="00C304A6" w:rsidP="00C304A6">
      <w:pPr>
        <w:spacing w:line="360" w:lineRule="auto"/>
        <w:ind w:firstLine="709"/>
        <w:jc w:val="center"/>
        <w:rPr>
          <w:rFonts w:ascii="Times New Roman" w:eastAsia="Times New Roman" w:hAnsi="Times New Roman" w:cs="Times New Roman"/>
          <w:sz w:val="28"/>
          <w:szCs w:val="28"/>
          <w:u w:val="single"/>
        </w:rPr>
      </w:pPr>
      <w:r w:rsidRPr="00FD512A">
        <w:rPr>
          <w:rFonts w:ascii="Times New Roman" w:eastAsia="Times New Roman" w:hAnsi="Times New Roman" w:cs="Times New Roman"/>
          <w:noProof/>
          <w:sz w:val="28"/>
          <w:szCs w:val="28"/>
        </w:rPr>
      </w:r>
      <w:r w:rsidRPr="00FD512A">
        <w:rPr>
          <w:rFonts w:ascii="Times New Roman" w:eastAsia="Times New Roman" w:hAnsi="Times New Roman" w:cs="Times New Roman"/>
          <w:noProof/>
          <w:sz w:val="28"/>
          <w:szCs w:val="28"/>
        </w:rPr>
        <w:pict>
          <v:group id="Полотно 3635" o:spid="_x0000_s1026" editas="canvas" style="width:321.45pt;height:179.45pt;mso-position-horizontal-relative:char;mso-position-vertical-relative:line" coordsize="40824,22790">
            <v:shape id="_x0000_s1027" type="#_x0000_t75" style="position:absolute;width:40824;height:22790;visibility:visible">
              <v:fill o:detectmouseclick="t"/>
              <v:path o:connecttype="none"/>
            </v:shape>
            <v:shape id="AutoShape 901" o:spid="_x0000_s1028" type="#_x0000_t32" style="position:absolute;left:7730;top:866;width:0;height:1772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P2VcUAAADdAAAADwAAAGRycy9kb3ducmV2LnhtbESPQWvCQBSE7wX/w/KE3urGFovGbMQK&#10;BemlVAU9PrLPZDH7NmS32fjvu4VCj8PMfMMUm9G2YqDeG8cK5rMMBHHltOFawen4/rQE4QOyxtYx&#10;KbiTh005eSgw1y7yFw2HUIsEYZ+jgiaELpfSVw1Z9DPXESfv6nqLIcm+lrrHmOC2lc9Z9iotGk4L&#10;DXa0a6i6Hb6tAhM/zdDtd/Ht43zxOpK5L5xR6nE6btcgAo3hP/zX3msFL6tsAb9v0hOQ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P2VcUAAADdAAAADwAAAAAAAAAA&#10;AAAAAAChAgAAZHJzL2Rvd25yZXYueG1sUEsFBgAAAAAEAAQA+QAAAJMDAAAAAA==&#10;">
              <v:stroke endarrow="block"/>
            </v:shape>
            <v:shape id="AutoShape 902" o:spid="_x0000_s1029" type="#_x0000_t32" style="position:absolute;left:7730;top:18177;width:26031;height:4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3NucUAAADdAAAADwAAAGRycy9kb3ducmV2LnhtbESPT2sCMRTE7wW/Q3hCbzVrpVVXo1ih&#10;IL0U/4AeH5vnbnDzsmziZv32TaHQ4zAzv2GW697WoqPWG8cKxqMMBHHhtOFSwen4+TID4QOyxtox&#10;KXiQh/Vq8LTEXLvIe+oOoRQJwj5HBVUITS6lLyqy6EeuIU7e1bUWQ5JtKXWLMcFtLV+z7F1aNJwW&#10;KmxoW1FxO9ytAhO/TdfstvHj63zxOpJ5vDmj1POw3yxABOrDf/ivvdMKJvNsCr9v0hO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3NucUAAADdAAAADwAAAAAAAAAA&#10;AAAAAAChAgAAZHJzL2Rvd25yZXYueG1sUEsFBgAAAAAEAAQA+QAAAJMDAAAAAA==&#10;">
              <v:stroke endarrow="block"/>
            </v:shape>
            <v:shape id="Freeform 903" o:spid="_x0000_s1030" style="position:absolute;left:7730;top:6403;width:19365;height:12187;visibility:visible;mso-wrap-style:square;v-text-anchor:top" coordsize="3050,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TcMIA&#10;AADdAAAADwAAAGRycy9kb3ducmV2LnhtbERPz2vCMBS+D/wfwhN2m6kVxqxGEVHxtq0Kenw0z7aY&#10;vNQmavbfL4fBjh/f7/kyWiMe1PvWsYLxKANBXDndcq3geNi+fYDwAVmjcUwKfsjDcjF4mWOh3ZO/&#10;6VGGWqQQ9gUqaELoCil91ZBFP3IdceIurrcYEuxrqXt8pnBrZJ5l79Jiy6mhwY7WDVXX8m4VxPy2&#10;+7S3r0tZr0w0+/M1p9NGqddhXM1ABIrhX/zn3msFk2mW5qY36Qn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JNwwgAAAN0AAAAPAAAAAAAAAAAAAAAAAJgCAABkcnMvZG93&#10;bnJldi54bWxQSwUGAAAAAAQABAD1AAAAhwMAAAAA&#10;" path="m,1919v280,-14,560,-28,818,-65c1076,1817,1286,1817,1545,1698v259,-119,579,-275,830,-558c2626,857,2937,190,3050,e" filled="f">
              <v:path arrowok="t" o:connecttype="custom" o:connectlocs="0,1218720;519343,1177440;980910,1078367;1507871,723992;1936424,0" o:connectangles="0,0,0,0,0"/>
            </v:shape>
            <v:shape id="AutoShape 904" o:spid="_x0000_s1031" type="#_x0000_t32" style="position:absolute;left:7730;top:18177;width:5190;height:4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dRwsUAAADdAAAADwAAAGRycy9kb3ducmV2LnhtbESPQWsCMRSE7wX/Q3hCL0Wzq1B0NUop&#10;FMSDUN2Dx0fy3F3cvKxJum7/vREKPQ4z8w2z3g62FT350DhWkE8zEMTamYYrBeXpa7IAESKywdYx&#10;KfilANvN6GWNhXF3/qb+GCuRIBwKVFDH2BVSBl2TxTB1HXHyLs5bjEn6ShqP9wS3rZxl2bu02HBa&#10;qLGjz5r09fhjFTT78lD2b7fo9WKfn30eTudWK/U6Hj5WICIN8T/8194ZBfNltoTnm/QE5O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CdRwsUAAADdAAAADwAAAAAAAAAA&#10;AAAAAAChAgAAZHJzL2Rvd25yZXYueG1sUEsFBgAAAAAEAAQA+QAAAJMDAAAAAA==&#10;"/>
            <v:shape id="AutoShape 905" o:spid="_x0000_s1032" type="#_x0000_t32" style="position:absolute;left:11418;top:7913;width:4035;height:1026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RugsIAAADdAAAADwAAAGRycy9kb3ducmV2LnhtbERPz2vCMBS+C/sfwhvsIpp2gmg1yhgI&#10;4kHQ9uDxkTzbYvPSJVnt/vvlMNjx4/u93Y+2EwP50DpWkM8zEMTamZZrBVV5mK1AhIhssHNMCn4o&#10;wH73MtliYdyTLzRcYy1SCIcCFTQx9oWUQTdkMcxdT5y4u/MWY4K+lsbjM4XbTr5n2VJabDk1NNjT&#10;Z0P6cf22CtpTda6G6Vf0enXKbz4P5a3TSr29jh8bEJHG+C/+cx+NgsU6T/vTm/QE5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RugsIAAADdAAAADwAAAAAAAAAAAAAA&#10;AAChAgAAZHJzL2Rvd25yZXYueG1sUEsFBgAAAAAEAAQA+QAAAJADAAAAAA==&#10;"/>
            <v:shape id="AutoShape 906" o:spid="_x0000_s1033" type="#_x0000_t32" style="position:absolute;left:8877;top:9051;width:4035;height:95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jLGcUAAADdAAAADwAAAGRycy9kb3ducmV2LnhtbESPQWsCMRSE74X+h/AEL6VmU6HYrVFK&#10;oVA8COoePD6S193Fzcs2Sdf13xtB6HGYmW+Y5Xp0nRgoxNazBjUrQBAbb1uuNVSHr+cFiJiQLXae&#10;ScOFIqxXjw9LLK0/846GfapFhnAsUUOTUl9KGU1DDuPM98TZ+/HBYcoy1NIGPGe46+RLUbxKhy3n&#10;hQZ7+mzInPZ/TkO7qbbV8PSbglls1DGoeDh2RuvpZPx4B5FoTP/he/vbapi/KQW3N/kJ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jLGcUAAADdAAAADwAAAAAAAAAA&#10;AAAAAAChAgAAZHJzL2Rvd25yZXYueG1sUEsFBgAAAAAEAAQA+QAAAJMDAAAAAA==&#10;"/>
            <v:shape id="AutoShape 907" o:spid="_x0000_s1034" type="#_x0000_t32" style="position:absolute;left:13976;top:7368;width:4035;height:1080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pVbsUAAADdAAAADwAAAGRycy9kb3ducmV2LnhtbESPQWsCMRSE74X+h/AKXopmV6Ho1ihS&#10;EMRDQd2Dx0fy3F26eVmTdF3/fSMIPQ4z8w2zXA+2FT350DhWkE8yEMTamYYrBeVpO56DCBHZYOuY&#10;FNwpwHr1+rLEwrgbH6g/xkokCIcCFdQxdoWUQddkMUxcR5y8i/MWY5K+ksbjLcFtK6dZ9iEtNpwW&#10;auzoqyb9c/y1Cpp9+V3279fo9Xyfn30eTudWKzV6GzafICIN8T/8bO+Mgtkin8LjTXo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1pVbsUAAADdAAAADwAAAAAAAAAA&#10;AAAAAAChAgAAZHJzL2Rvd25yZXYueG1sUEsFBgAAAAAEAAQA+QAAAJMDAAAAAA==&#10;"/>
            <v:shape id="AutoShape 908" o:spid="_x0000_s1035" type="#_x0000_t32" style="position:absolute;left:16534;top:6832;width:4034;height:1061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bw9cUAAADdAAAADwAAAGRycy9kb3ducmV2LnhtbESPQWsCMRSE7wX/Q3hCL6Vmt4LoahQp&#10;FIoHoboHj4/kdXdx87Im6br+eyMUPA4z8w2z2gy2FT350DhWkE8yEMTamYYrBeXx630OIkRkg61j&#10;UnCjAJv16GWFhXFX/qH+ECuRIBwKVFDH2BVSBl2TxTBxHXHyfp23GJP0lTQerwluW/mRZTNpseG0&#10;UGNHnzXp8+HPKmh25b7s3y7R6/kuP/k8HE+tVup1PGyXICIN8Rn+b38bBdNFPoXHm/QE5Po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Bbw9cUAAADdAAAADwAAAAAAAAAA&#10;AAAAAAChAgAAZHJzL2Rvd25yZXYueG1sUEsFBgAAAAAEAAQA+QAAAJMDAAAAAA==&#10;"/>
            <v:shape id="AutoShape 909" o:spid="_x0000_s1036" type="#_x0000_t32" style="position:absolute;left:19025;top:6403;width:4035;height:100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ogcYAAADdAAAADwAAAGRycy9kb3ducmV2LnhtbESPQWsCMRSE74X+h/CEXopmtxbRrVFK&#10;QSgehOoePD6S193Fzcs2iev23xtB8DjMzDfMcj3YVvTkQ+NYQT7JQBBrZxquFJSHzXgOIkRkg61j&#10;UvBPAdar56clFsZd+If6faxEgnAoUEEdY1dIGXRNFsPEdcTJ+3XeYkzSV9J4vCS4beVbls2kxYbT&#10;Qo0dfdWkT/uzVdBsy13Zv/5Fr+fb/OjzcDi2WqmX0fD5ASLSEB/he/vbKJgu8ne4vUlPQK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aIHGAAAA3QAAAA8AAAAAAAAA&#10;AAAAAAAAoQIAAGRycy9kb3ducmV2LnhtbFBLBQYAAAAABAAEAPkAAACUAwAAAAA=&#10;"/>
            <v:shape id="AutoShape 910" o:spid="_x0000_s1037" type="#_x0000_t32" style="position:absolute;left:21385;top:6403;width:4043;height:86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PNGsYAAADdAAAADwAAAGRycy9kb3ducmV2LnhtbESPQWsCMRSE74X+h/CEXopmt1LRrVFK&#10;QSgehOoePD6S193Fzcs2iev23xtB8DjMzDfMcj3YVvTkQ+NYQT7JQBBrZxquFJSHzXgOIkRkg61j&#10;UvBPAdar56clFsZd+If6faxEgnAoUEEdY1dIGXRNFsPEdcTJ+3XeYkzSV9J4vCS4beVbls2kxYbT&#10;Qo0dfdWkT/uzVdBsy13Zv/5Fr+fb/OjzcDi2WqmX0fD5ASLSEB/he/vbKJgu8ne4vUlPQK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zzRrGAAAA3QAAAA8AAAAAAAAA&#10;AAAAAAAAoQIAAGRycy9kb3ducmV2LnhtbFBLBQYAAAAABAAEAPkAAACUAwAAAAA=&#10;"/>
            <v:shape id="Text Box 911" o:spid="_x0000_s1038" type="#_x0000_t202" style="position:absolute;left:12920;top:11860;width:8853;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yUMQA&#10;AADdAAAADwAAAGRycy9kb3ducmV2LnhtbESP3YrCMBSE74V9h3AW9kbW1L+q1SiuoHhb1wc4Nse2&#10;bHNSmqytb28EwcthZr5hVpvOVOJGjSstKxgOIhDEmdUl5wrOv/vvOQjnkTVWlknBnRxs1h+9FSba&#10;tpzS7eRzESDsElRQeF8nUrqsIINuYGvi4F1tY9AH2eRSN9gGuKnkKIpiabDksFBgTbuCsr/Tv1Fw&#10;Pbb96aK9HPx5lk7iHyxnF3tX6uuz2y5BeOr8O/xqH7WC8WIYw/NNe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5MlDEAAAA3QAAAA8AAAAAAAAAAAAAAAAAmAIAAGRycy9k&#10;b3ducmV2LnhtbFBLBQYAAAAABAAEAPUAAACJAwAAAAA=&#10;" stroked="f">
              <v:textbox style="mso-next-textbox:#Text Box 911">
                <w:txbxContent>
                  <w:p w:rsidR="00C304A6" w:rsidRPr="00C27965" w:rsidRDefault="00C304A6" w:rsidP="00C304A6">
                    <w:r>
                      <w:rPr>
                        <w:sz w:val="20"/>
                        <w:szCs w:val="20"/>
                      </w:rPr>
                      <w:t xml:space="preserve">С </w:t>
                    </w:r>
                    <w:proofErr w:type="spellStart"/>
                    <w:r>
                      <w:rPr>
                        <w:sz w:val="20"/>
                        <w:szCs w:val="20"/>
                      </w:rPr>
                      <w:t>о</w:t>
                    </w:r>
                    <w:r w:rsidRPr="00A233A9">
                      <w:rPr>
                        <w:sz w:val="20"/>
                        <w:szCs w:val="20"/>
                      </w:rPr>
                      <w:t>бходн</w:t>
                    </w:r>
                    <w:proofErr w:type="gramStart"/>
                    <w:r w:rsidRPr="00C27965">
                      <w:t>.</w:t>
                    </w:r>
                    <w:r>
                      <w:t>н</w:t>
                    </w:r>
                    <w:proofErr w:type="gramEnd"/>
                    <w:r>
                      <w:t>ап</w:t>
                    </w:r>
                    <w:proofErr w:type="spellEnd"/>
                    <w:r>
                      <w:t xml:space="preserve"> </w:t>
                    </w:r>
                    <w:proofErr w:type="spellStart"/>
                    <w:r>
                      <w:t>напн</w:t>
                    </w:r>
                    <w:proofErr w:type="spellEnd"/>
                  </w:p>
                </w:txbxContent>
              </v:textbox>
            </v:shape>
            <v:shape id="Text Box 912" o:spid="_x0000_s1039" type="#_x0000_t202" style="position:absolute;left:8691;top:5794;width:9320;height:2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WXy8QA&#10;AADdAAAADwAAAGRycy9kb3ducmV2LnhtbESP3YrCMBSE74V9h3AW9kbW1N9qNYorKN7W9QGOzbEt&#10;25yUJmvr2xtB8HKYmW+Y1aYzlbhR40rLCoaDCARxZnXJuYLz7/57DsJ5ZI2VZVJwJweb9UdvhYm2&#10;Lad0O/lcBAi7BBUU3teJlC4ryKAb2Jo4eFfbGPRBNrnUDbYBbio5iqKZNFhyWCiwpl1B2d/p3yi4&#10;Htv+dNFeDv4cp5PZD5bxxd6V+vrstksQnjr/Dr/aR61gvBjG8HwTn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1l8vEAAAA3QAAAA8AAAAAAAAAAAAAAAAAmAIAAGRycy9k&#10;b3ducmV2LnhtbFBLBQYAAAAABAAEAPUAAACJAwAAAAA=&#10;" stroked="f">
              <v:textbox style="mso-next-textbox:#Text Box 912">
                <w:txbxContent>
                  <w:p w:rsidR="00C304A6" w:rsidRPr="00A233A9" w:rsidRDefault="00C304A6" w:rsidP="00C304A6">
                    <w:pPr>
                      <w:rPr>
                        <w:sz w:val="18"/>
                        <w:szCs w:val="18"/>
                      </w:rPr>
                    </w:pPr>
                    <w:r w:rsidRPr="00A233A9">
                      <w:rPr>
                        <w:sz w:val="18"/>
                        <w:szCs w:val="18"/>
                      </w:rPr>
                      <w:t>Узловая</w:t>
                    </w:r>
                  </w:p>
                </w:txbxContent>
              </v:textbox>
            </v:shape>
            <v:shape id="Text Box 913" o:spid="_x0000_s1040" type="#_x0000_t202" style="position:absolute;left:20732;top:15798;width:9778;height:20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DucEA&#10;AADdAAAADwAAAGRycy9kb3ducmV2LnhtbERPy4rCMBTdD/gP4QpuBk19VqtRVBhx6+MDbptrW2xu&#10;ShNt/fvJYmCWh/Pe7DpTiTc1rrSsYDyKQBBnVpecK7jffoZLEM4ja6wsk4IPOdhte18bTLRt+ULv&#10;q89FCGGXoILC+zqR0mUFGXQjWxMH7mEbgz7AJpe6wTaEm0pOomghDZYcGgqs6VhQ9ry+jILHuf2e&#10;r9r05O/xZbY4YBmn9qPUoN/t1yA8df5f/Oc+awXT1TjMDW/CE5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qA7nBAAAA3QAAAA8AAAAAAAAAAAAAAAAAmAIAAGRycy9kb3du&#10;cmV2LnhtbFBLBQYAAAAABAAEAPUAAACGAwAAAAA=&#10;" stroked="f">
              <v:textbox style="mso-next-textbox:#Text Box 913">
                <w:txbxContent>
                  <w:p w:rsidR="00C304A6" w:rsidRPr="00A233A9" w:rsidRDefault="00C304A6" w:rsidP="00C304A6">
                    <w:pPr>
                      <w:rPr>
                        <w:sz w:val="18"/>
                        <w:szCs w:val="18"/>
                      </w:rPr>
                    </w:pPr>
                    <w:proofErr w:type="spellStart"/>
                    <w:r w:rsidRPr="00A233A9">
                      <w:rPr>
                        <w:sz w:val="18"/>
                        <w:szCs w:val="18"/>
                      </w:rPr>
                      <w:t>Полносвязная</w:t>
                    </w:r>
                    <w:proofErr w:type="spellEnd"/>
                  </w:p>
                </w:txbxContent>
              </v:textbox>
            </v:shape>
            <v:shape id="AutoShape 914" o:spid="_x0000_s1041" type="#_x0000_t32" style="position:absolute;left:27366;top:6403;width:0;height:117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E0AcQAAADdAAAADwAAAGRycy9kb3ducmV2LnhtbESPT2sCMRTE74V+h/AKvdWstohujVKE&#10;Uq/+6/k1ebvZdvOyJFF3v70pCB6HmfkNs1j1rhVnCrHxrGA8KkAQa28arhUc9p8vMxAxIRtsPZOC&#10;gSKslo8PCyyNv/CWzrtUiwzhWKICm1JXShm1JYdx5Dvi7FU+OExZhlqagJcMd62cFMVUOmw4L1js&#10;aG1J/+1OTkE3M9Xv8a34GeyXOYXhWx+qrVbq+an/eAeRqE/38K29MQpe5+M5/L/JT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UTQBxAAAAN0AAAAPAAAAAAAAAAAA&#10;AAAAAKECAABkcnMvZG93bnJldi54bWxQSwUGAAAAAAQABAD5AAAAkgMAAAAA&#10;">
              <v:stroke dashstyle="longDash"/>
            </v:shape>
            <v:shape id="AutoShape 915" o:spid="_x0000_s1042" type="#_x0000_t32" style="position:absolute;left:7730;top:6378;width:18003;height: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dXIcEAAADdAAAADwAAAGRycy9kb3ducmV2LnhtbERPTWsCMRC9C/0PYQq9abZaim6NUgrF&#10;XrXqeZrMblY3kyWJuvvvm4Pg8fG+l+veteJKITaeFbxOChDE2puGawX73+/xHERMyAZbz6RgoAjr&#10;1dNoiaXxN97SdZdqkUM4lqjAptSVUkZtyWGc+I44c5UPDlOGoZYm4C2Hu1ZOi+JdOmw4N1js6MuS&#10;Pu8uTkE3N9Xp8Fb8DXZjLmE46n211Uq9PPefHyAS9ekhvrt/jILZYpr35zf5Cc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B1chwQAAAN0AAAAPAAAAAAAAAAAAAAAA&#10;AKECAABkcnMvZG93bnJldi54bWxQSwUGAAAAAAQABAD5AAAAjwMAAAAA&#10;">
              <v:stroke dashstyle="longDash"/>
            </v:shape>
            <v:shape id="Freeform 916" o:spid="_x0000_s1043" style="position:absolute;left:7730;top:6213;width:20140;height:12377;visibility:visible;mso-wrap-style:square;v-text-anchor:top" coordsize="3172,1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8xMQA&#10;AADdAAAADwAAAGRycy9kb3ducmV2LnhtbESPT2vCQBTE70K/w/IKvelGI2KjqxRBKsSLf9rza/aZ&#10;hGbfht1Vk2/vFgoeh5n5DbNcd6YRN3K+tqxgPEpAEBdW11wqOJ+2wzkIH5A1NpZJQU8e1quXwRIz&#10;be98oNsxlCJC2GeooAqhzaT0RUUG/ci2xNG7WGcwROlKqR3eI9w0cpIkM2mw5rhQYUubiorf49Uo&#10;uO6TXvuvvJ9+uzz9TIl/8sBKvb12HwsQgbrwDP+3d1pB+j4Zw9+b+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cvMTEAAAA3QAAAA8AAAAAAAAAAAAAAAAAmAIAAGRycy9k&#10;b3ducmV2LnhtbFBLBQYAAAAABAAEAPUAAACJAwAAAAA=&#10;" path="m,1949c3,1726,7,1503,115,1271,223,1039,396,739,647,557,898,375,1238,269,1619,181,2000,93,2696,52,2934,26v238,-26,177,-13,116,e" filled="f">
              <v:path arrowok="t" o:connecttype="custom" o:connectlocs="0,1237698;73016,807139;410796,353719;1027943,114943;1862868,16511;1936519,16511" o:connectangles="0,0,0,0,0,0"/>
            </v:shape>
            <v:shape id="Text Box 917" o:spid="_x0000_s1044" type="#_x0000_t202" style="position:absolute;left:2082;top:18590;width:6156;height:23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7sYA&#10;AADdAAAADwAAAGRycy9kb3ducmV2LnhtbESP3WrCQBSE7wu+w3IEb4puTFs1MRuphRZv/XmAY/bk&#10;B7NnQ3Zr4tt3C4VeDjPzDZPtRtOKO/WusaxguYhAEBdWN1wpuJw/5xsQziNrbC2Tggc52OWTpwxT&#10;bQc+0v3kKxEg7FJUUHvfpVK6oiaDbmE74uCVtjfog+wrqXscAty0Mo6ilTTYcFiosaOPmorb6dso&#10;KA/D81syXL/8ZX18Xe2xWV/tQ6nZdHzfgvA0+v/wX/ugFbwkcQy/b8IT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7sYAAADdAAAADwAAAAAAAAAAAAAAAACYAgAAZHJz&#10;L2Rvd25yZXYueG1sUEsFBgAAAAAEAAQA9QAAAIsDAAAAAA==&#10;" stroked="f">
              <v:textbox style="mso-next-textbox:#Text Box 917">
                <w:txbxContent>
                  <w:p w:rsidR="00C304A6" w:rsidRPr="000572EB" w:rsidRDefault="00C304A6" w:rsidP="00C304A6">
                    <w:pPr>
                      <w:rPr>
                        <w:szCs w:val="20"/>
                        <w:lang w:val="en-US"/>
                      </w:rPr>
                    </w:pPr>
                    <w:r>
                      <w:rPr>
                        <w:szCs w:val="20"/>
                        <w:lang w:val="en-US"/>
                      </w:rPr>
                      <w:t xml:space="preserve">       0</w:t>
                    </w:r>
                  </w:p>
                  <w:p w:rsidR="00C304A6" w:rsidRDefault="00C304A6" w:rsidP="00C304A6"/>
                </w:txbxContent>
              </v:textbox>
            </v:shape>
            <v:shape id="Text Box 918" o:spid="_x0000_s1045" type="#_x0000_t202" style="position:absolute;left:8036;top:18854;width:4290;height:2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bdcYA&#10;AADdAAAADwAAAGRycy9kb3ducmV2LnhtbESP3WrCQBSE7wt9h+UUelPMRq0/iW5CW2jx1p8HOGaP&#10;STB7NmRXE9++KwheDjPzDbPOB9OIK3WutqxgHMUgiAuray4VHPa/oyUI55E1NpZJwY0c5NnryxpT&#10;bXve0nXnSxEg7FJUUHnfplK6oiKDLrItcfBOtjPog+xKqTvsA9w0chLHc2mw5rBQYUs/FRXn3cUo&#10;OG36j1nSH//8YbH9nH9jvTjam1Lvb8PXCoSnwT/Dj/ZGK5gmkync34QnI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JbdcYAAADdAAAADwAAAAAAAAAAAAAAAACYAgAAZHJz&#10;L2Rvd25yZXYueG1sUEsFBgAAAAAEAAQA9QAAAIsDAAAAAA==&#10;" stroked="f">
              <v:textbox style="mso-next-textbox:#Text Box 918">
                <w:txbxContent>
                  <w:p w:rsidR="00C304A6" w:rsidRDefault="00C304A6" w:rsidP="00C304A6">
                    <w:r>
                      <w:t>20</w:t>
                    </w:r>
                  </w:p>
                </w:txbxContent>
              </v:textbox>
            </v:shape>
            <v:shape id="Text Box 919" o:spid="_x0000_s1046" type="#_x0000_t202" style="position:absolute;left:12912;top:18854;width:3869;height:2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vDAcUA&#10;AADdAAAADwAAAGRycy9kb3ducmV2LnhtbESP3YrCMBSE7xd8h3AEb5Y19WftWo2iwoq3uj7AaXNs&#10;i81JaaKtb28WBC+HmfmGWa47U4k7Na60rGA0jEAQZ1aXnCs4//1+/YBwHlljZZkUPMjBetX7WGKi&#10;bctHup98LgKEXYIKCu/rREqXFWTQDW1NHLyLbQz6IJtc6gbbADeVHEfRTBosOSwUWNOuoOx6uhkF&#10;l0P7+T1v070/x8fpbItlnNqHUoN+t1mA8NT5d/jVPmgFk/l4Cv9vw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8MBxQAAAN0AAAAPAAAAAAAAAAAAAAAAAJgCAABkcnMv&#10;ZG93bnJldi54bWxQSwUGAAAAAAQABAD1AAAAigMAAAAA&#10;" stroked="f">
              <v:textbox style="mso-next-textbox:#Text Box 919">
                <w:txbxContent>
                  <w:p w:rsidR="00C304A6" w:rsidRDefault="00C304A6" w:rsidP="00C304A6">
                    <w:r>
                      <w:t>40</w:t>
                    </w:r>
                  </w:p>
                </w:txbxContent>
              </v:textbox>
            </v:shape>
            <v:shape id="Text Box 920" o:spid="_x0000_s1047" type="#_x0000_t202" style="position:absolute;left:17062;top:18870;width:3845;height:2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dmmsUA&#10;AADdAAAADwAAAGRycy9kb3ducmV2LnhtbESPzW7CMBCE75X6DtYicamKUyh/IQ4qSK24QnmAJV6S&#10;iHgdxS4Ob18jIXEczcw3mmzdm0ZcqXO1ZQUfowQEcWF1zaWC4+/3+wKE88gaG8uk4EYO1vnrS4ap&#10;toH3dD34UkQIuxQVVN63qZSuqMigG9mWOHpn2xn0UXal1B2GCDeNHCfJTBqsOS5U2NK2ouJy+DMK&#10;zrvwNl2G048/zvefsw3W85O9KTUc9F8rEJ56/ww/2jutYLIcT+H+Jj4B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B2aaxQAAAN0AAAAPAAAAAAAAAAAAAAAAAJgCAABkcnMv&#10;ZG93bnJldi54bWxQSwUGAAAAAAQABAD1AAAAigMAAAAA&#10;" stroked="f">
              <v:textbox style="mso-next-textbox:#Text Box 920">
                <w:txbxContent>
                  <w:p w:rsidR="00C304A6" w:rsidRDefault="00C304A6" w:rsidP="00C304A6">
                    <w:r>
                      <w:t>60</w:t>
                    </w:r>
                  </w:p>
                </w:txbxContent>
              </v:textbox>
            </v:shape>
            <v:shape id="Text Box 921" o:spid="_x0000_s1048" type="#_x0000_t202" style="position:absolute;left:20907;top:18854;width:4042;height:27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47cUA&#10;AADdAAAADwAAAGRycy9kb3ducmV2LnhtbESP0WrCQBRE3wv+w3ILvhSzUdvYpK5ShRZfjfmAa/aa&#10;hGbvhuzWxL/vCkIfh5k5w6y3o2nFlXrXWFYwj2IQxKXVDVcKitPX7B2E88gaW8uk4EYOtpvJ0xoz&#10;bQc+0jX3lQgQdhkqqL3vMildWZNBF9mOOHgX2xv0QfaV1D0OAW5auYjjRBpsOCzU2NG+pvIn/zUK&#10;Lofh5S0dzt++WB1fkx02q7O9KTV9Hj8/QHga/X/40T5oBct0kcD9TX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1fjtxQAAAN0AAAAPAAAAAAAAAAAAAAAAAJgCAABkcnMv&#10;ZG93bnJldi54bWxQSwUGAAAAAAQABAD1AAAAigMAAAAA&#10;" stroked="f">
              <v:textbox style="mso-next-textbox:#Text Box 921">
                <w:txbxContent>
                  <w:p w:rsidR="00C304A6" w:rsidRDefault="00C304A6" w:rsidP="00C304A6">
                    <w:r>
                      <w:t>80</w:t>
                    </w:r>
                  </w:p>
                </w:txbxContent>
              </v:textbox>
            </v:shape>
            <v:shape id="Text Box 922" o:spid="_x0000_s1049" type="#_x0000_t202" style="position:absolute;left:24761;top:18590;width:11181;height:3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lddsUA&#10;AADdAAAADwAAAGRycy9kb3ducmV2LnhtbESP3WrCQBSE7wt9h+UI3pS6qbaJxqxShRZvTX2AY/bk&#10;B7NnQ3Zr4tt3BaGXw8x8w2Tb0bTiSr1rLCt4m0UgiAurG64UnH6+XpcgnEfW2FomBTdysN08P2WY&#10;ajvwka65r0SAsEtRQe19l0rpipoMupntiINX2t6gD7KvpO5xCHDTynkUxdJgw2Ghxo72NRWX/Nco&#10;KA/Dy8dqOH/7U3J8j3fYJGd7U2o6GT/XIDyN/j/8aB+0gsVqnsD9TX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mV12xQAAAN0AAAAPAAAAAAAAAAAAAAAAAJgCAABkcnMv&#10;ZG93bnJldi54bWxQSwUGAAAAAAQABAD1AAAAigMAAAAA&#10;" stroked="f">
              <v:textbox style="mso-next-textbox:#Text Box 922">
                <w:txbxContent>
                  <w:p w:rsidR="00C304A6" w:rsidRPr="000572EB" w:rsidRDefault="00C304A6" w:rsidP="00C304A6">
                    <w:proofErr w:type="gramStart"/>
                    <w:r w:rsidRPr="000572EB">
                      <w:rPr>
                        <w:i/>
                        <w:lang w:val="en-US"/>
                      </w:rPr>
                      <w:t>A</w:t>
                    </w:r>
                    <w:proofErr w:type="gramEnd"/>
                    <w:r>
                      <w:rPr>
                        <w:lang w:val="en-US"/>
                      </w:rPr>
                      <w:t xml:space="preserve"> </w:t>
                    </w:r>
                    <w:proofErr w:type="spellStart"/>
                    <w:r>
                      <w:rPr>
                        <w:vertAlign w:val="subscript"/>
                        <w:lang w:val="en-US"/>
                      </w:rPr>
                      <w:t>ij</w:t>
                    </w:r>
                    <w:proofErr w:type="spellEnd"/>
                    <w:r>
                      <w:rPr>
                        <w:vertAlign w:val="subscript"/>
                        <w:lang w:val="en-US"/>
                      </w:rPr>
                      <w:t xml:space="preserve"> </w:t>
                    </w:r>
                    <w:proofErr w:type="spellStart"/>
                    <w:r w:rsidRPr="000572EB">
                      <w:t>Э</w:t>
                    </w:r>
                    <w:r>
                      <w:t>Эрл</w:t>
                    </w:r>
                    <w:proofErr w:type="spellEnd"/>
                  </w:p>
                </w:txbxContent>
              </v:textbox>
            </v:shape>
            <v:shape id="Text Box 923" o:spid="_x0000_s1050" type="#_x0000_t202" style="position:absolute;left:2994;top:7483;width:4299;height:30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bJBMMA&#10;AADdAAAADwAAAGRycy9kb3ducmV2LnhtbERPyW6DMBC9R8o/WBOplyiYpM0CiUFtpVZcs3zABE8A&#10;BY8RdgP5+/pQqcentx/y0bTiQb1rLCtYRjEI4tLqhisFl/PXYgfCeWSNrWVS8CQHeTadHDDVduAj&#10;PU6+EiGEXYoKau+7VEpX1mTQRbYjDtzN9gZ9gH0ldY9DCDetXMXxRhpsODTU2NFnTeX99GMU3Iph&#10;vk6G67e/bI9vmw9stlf7VOplNr7vQXga/b/4z11oBa/JKswNb8IT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bJBMMAAADdAAAADwAAAAAAAAAAAAAAAACYAgAAZHJzL2Rv&#10;d25yZXYueG1sUEsFBgAAAAAEAAQA9QAAAIgDAAAAAA==&#10;" stroked="f">
              <v:textbox style="mso-next-textbox:#Text Box 923">
                <w:txbxContent>
                  <w:p w:rsidR="00C304A6" w:rsidRDefault="00C304A6" w:rsidP="00C304A6">
                    <w:r>
                      <w:t>0,8</w:t>
                    </w:r>
                  </w:p>
                </w:txbxContent>
              </v:textbox>
            </v:shape>
            <v:shape id="Text Box 924" o:spid="_x0000_s1051" type="#_x0000_t202" style="position:absolute;left:2994;top:10487;width:4291;height:2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psn8UA&#10;AADdAAAADwAAAGRycy9kb3ducmV2LnhtbESP3WrCQBSE7wt9h+UI3pS6qbZqYjahCi3ean2AY/bk&#10;B7NnQ3Zr4tt3BaGXw8x8w6T5aFpxpd41lhW8zSIQxIXVDVcKTj9fr2sQziNrbC2Tghs5yLPnpxQT&#10;bQc+0PXoKxEg7BJUUHvfJVK6oiaDbmY74uCVtjfog+wrqXscAty0ch5FS2mw4bBQY0e7morL8dco&#10;KPfDy0c8nL/9aXV4X26xWZ3tTanpZPzcgPA0+v/wo73XChbxPIb7m/AE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myfxQAAAN0AAAAPAAAAAAAAAAAAAAAAAJgCAABkcnMv&#10;ZG93bnJldi54bWxQSwUGAAAAAAQABAD1AAAAigMAAAAA&#10;" stroked="f">
              <v:textbox style="mso-next-textbox:#Text Box 924">
                <w:txbxContent>
                  <w:p w:rsidR="00C304A6" w:rsidRDefault="00C304A6" w:rsidP="00C304A6">
                    <w:r>
                      <w:t>0,6</w:t>
                    </w:r>
                  </w:p>
                </w:txbxContent>
              </v:textbox>
            </v:shape>
            <v:shape id="Text Box 925" o:spid="_x0000_s1052" type="#_x0000_t202" style="position:absolute;left:3019;top:12995;width:4274;height:34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T38IA&#10;AADdAAAADwAAAGRycy9kb3ducmV2LnhtbERPyW7CMBC9V+o/WIPUS0WclrIk4ESA1IorywcM8ZBE&#10;xOMoNiT8fX1A4vj09lU+mEbcqXO1ZQVfUQyCuLC65lLB6fg7XoBwHlljY5kUPMhBnr2/rTDVtuc9&#10;3Q++FCGEXYoKKu/bVEpXVGTQRbYlDtzFdgZ9gF0pdYd9CDeN/I7jmTRYc2iosKVtRcX1cDMKLrv+&#10;c5r05z9/mu9/Zhus52f7UOpjNKyXIDwN/iV+undawSSZhP3hTXgC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qVPfwgAAAN0AAAAPAAAAAAAAAAAAAAAAAJgCAABkcnMvZG93&#10;bnJldi54bWxQSwUGAAAAAAQABAD1AAAAhwMAAAAA&#10;" stroked="f">
              <v:textbox style="mso-next-textbox:#Text Box 925">
                <w:txbxContent>
                  <w:p w:rsidR="00C304A6" w:rsidRDefault="00C304A6" w:rsidP="00C304A6">
                    <w:r>
                      <w:t>0,4</w:t>
                    </w:r>
                  </w:p>
                </w:txbxContent>
              </v:textbox>
            </v:shape>
            <v:shape id="Text Box 926" o:spid="_x0000_s1053" type="#_x0000_t202" style="position:absolute;left:3011;top:15141;width:4282;height:30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X2RMUA&#10;AADdAAAADwAAAGRycy9kb3ducmV2LnhtbESP3YrCMBSE7wXfIRzBG1lTf9au1SiroHir6wOcNse2&#10;2JyUJmvr25uFBS+HmfmGWW87U4kHNa60rGAyjkAQZ1aXnCu4/hw+vkA4j6yxskwKnuRgu+n31pho&#10;2/KZHhefiwBhl6CCwvs6kdJlBRl0Y1sTB+9mG4M+yCaXusE2wE0lp1G0kAZLDgsF1rQvKLtffo2C&#10;26kdfS7b9Oiv8Xm+2GEZp/ap1HDQfa9AeOr8O/zfPmkFs+VsAn9vwhOQm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5fZExQAAAN0AAAAPAAAAAAAAAAAAAAAAAJgCAABkcnMv&#10;ZG93bnJldi54bWxQSwUGAAAAAAQABAD1AAAAigMAAAAA&#10;" stroked="f">
              <v:textbox style="mso-next-textbox:#Text Box 926">
                <w:txbxContent>
                  <w:p w:rsidR="00C304A6" w:rsidRDefault="00C304A6" w:rsidP="00C304A6">
                    <w:r>
                      <w:t>0,2</w:t>
                    </w:r>
                  </w:p>
                </w:txbxContent>
              </v:textbox>
            </v:shape>
            <v:shape id="Text Box 927" o:spid="_x0000_s1054" type="#_x0000_t202" style="position:absolute;left:1720;top:5510;width:5437;height:2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oM8YA&#10;AADdAAAADwAAAGRycy9kb3ducmV2LnhtbESP3WrCQBSE7wt9h+UUelPMRq0/iW5CW2jx1p8HOGaP&#10;STB7NmRXE9++KwheDjPzDbPOB9OIK3WutqxgHMUgiAuray4VHPa/oyUI55E1NpZJwY0c5NnryxpT&#10;bXve0nXnSxEg7FJUUHnfplK6oiKDLrItcfBOtjPog+xKqTvsA9w0chLHc2mw5rBQYUs/FRXn3cUo&#10;OG36j1nSH//8YbH9nH9jvTjam1Lvb8PXCoSnwT/Dj/ZGK5gm0wnc34QnI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doM8YAAADdAAAADwAAAAAAAAAAAAAAAACYAgAAZHJz&#10;L2Rvd25yZXYueG1sUEsFBgAAAAAEAAQA9QAAAIsDAAAAAA==&#10;" stroked="f">
              <v:textbox style="mso-next-textbox:#Text Box 927">
                <w:txbxContent>
                  <w:p w:rsidR="00C304A6" w:rsidRPr="000572EB" w:rsidRDefault="00C304A6" w:rsidP="00C304A6">
                    <w:pPr>
                      <w:rPr>
                        <w:lang w:val="en-US"/>
                      </w:rPr>
                    </w:pPr>
                    <w:r>
                      <w:rPr>
                        <w:szCs w:val="28"/>
                        <w:lang w:val="en-US"/>
                      </w:rPr>
                      <w:t xml:space="preserve">      1</w:t>
                    </w:r>
                  </w:p>
                </w:txbxContent>
              </v:textbox>
            </v:shape>
            <v:shape id="Text Box 928" o:spid="_x0000_s1055" type="#_x0000_t202" style="position:absolute;left:3514;width:3771;height:26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vNqMQA&#10;AADdAAAADwAAAGRycy9kb3ducmV2LnhtbESP3YrCMBSE7wXfIRzBG9FU6/pTjbIKK9768wDH5tgW&#10;m5PSZG19+40g7OUwM98w621rSvGk2hWWFYxHEQji1OqCMwXXy89wAcJ5ZI2lZVLwIgfbTbezxkTb&#10;hk/0PPtMBAi7BBXk3leJlC7NyaAb2Yo4eHdbG/RB1pnUNTYBbko5iaKZNFhwWMixon1O6eP8axTc&#10;j83ga9ncDv46P01nOyzmN/tSqt9rv1cgPLX+P/xpH7WCeBnH8H4Tn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7zajEAAAA3QAAAA8AAAAAAAAAAAAAAAAAmAIAAGRycy9k&#10;b3ducmV2LnhtbFBLBQYAAAAABAAEAPUAAACJAwAAAAA=&#10;" stroked="f">
              <v:textbox style="mso-next-textbox:#Text Box 928">
                <w:txbxContent>
                  <w:p w:rsidR="00C304A6" w:rsidRDefault="00C304A6" w:rsidP="00C304A6">
                    <m:oMathPara>
                      <m:oMath>
                        <m:r>
                          <w:rPr>
                            <w:rFonts w:ascii="Cambria Math" w:hAnsi="Cambria Math"/>
                            <w:szCs w:val="28"/>
                          </w:rPr>
                          <m:t>ε</m:t>
                        </m:r>
                      </m:oMath>
                    </m:oMathPara>
                  </w:p>
                </w:txbxContent>
              </v:textbox>
            </v:shape>
            <v:shape id="Text Box 929" o:spid="_x0000_s1056" type="#_x0000_t202" style="position:absolute;left:24082;top:18870;width:4391;height:39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V3MQA&#10;AADdAAAADwAAAGRycy9kb3ducmV2LnhtbESP0YrCMBRE34X9h3AXfJE1XXXtWo2iguKrrh9w21zb&#10;YnNTmqytf28EwcdhZs4wi1VnKnGjxpWWFXwPIxDEmdUl5wrOf7uvXxDOI2usLJOCOzlYLT96C0y0&#10;bflIt5PPRYCwS1BB4X2dSOmyggy6oa2Jg3exjUEfZJNL3WAb4KaSoyiaSoMlh4UCa9oWlF1P/0bB&#10;5dAOfmZtuvfn+DiZbrCMU3tXqv/ZrecgPHX+HX61D1rBeDaewPNNe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SVdzEAAAA3QAAAA8AAAAAAAAAAAAAAAAAmAIAAGRycy9k&#10;b3ducmV2LnhtbFBLBQYAAAAABAAEAPUAAACJAwAAAAA=&#10;" stroked="f">
              <v:textbox style="mso-next-textbox:#Text Box 929">
                <w:txbxContent>
                  <w:p w:rsidR="00C304A6" w:rsidRDefault="00C304A6" w:rsidP="00C304A6">
                    <w:pPr>
                      <w:rPr>
                        <w:szCs w:val="20"/>
                      </w:rPr>
                    </w:pPr>
                    <w:r>
                      <w:rPr>
                        <w:szCs w:val="20"/>
                        <w:lang w:val="en-US"/>
                      </w:rPr>
                      <w:t>100</w:t>
                    </w:r>
                  </w:p>
                  <w:p w:rsidR="00C304A6" w:rsidRPr="00E775FB" w:rsidRDefault="00C304A6" w:rsidP="00C304A6">
                    <w:pPr>
                      <w:rPr>
                        <w:oMath/>
                        <w:rFonts w:ascii="Cambria Math" w:hAnsi="Cambria Math"/>
                      </w:rPr>
                    </w:pPr>
                    <m:oMathPara>
                      <m:oMath>
                        <m:sSub>
                          <m:sSubPr>
                            <m:ctrlPr>
                              <w:rPr>
                                <w:rFonts w:ascii="Cambria Math" w:hAnsi="Cambria Math"/>
                                <w:i/>
                              </w:rPr>
                            </m:ctrlPr>
                          </m:sSubPr>
                          <m:e>
                            <m:r>
                              <w:rPr>
                                <w:rFonts w:ascii="Cambria Math" w:hAnsi="Cambria Math"/>
                              </w:rPr>
                              <m:t xml:space="preserve">                    A</m:t>
                            </m:r>
                          </m:e>
                          <m:sub>
                            <m:r>
                              <w:rPr>
                                <w:rFonts w:ascii="Cambria Math" w:hAnsi="Cambria Math"/>
                              </w:rPr>
                              <m:t>ij</m:t>
                            </m:r>
                          </m:sub>
                        </m:sSub>
                        <m:r>
                          <w:rPr>
                            <w:rFonts w:ascii="Cambria Math" w:hAnsi="Cambria Math"/>
                          </w:rPr>
                          <m:t>,   Эрл</m:t>
                        </m:r>
                      </m:oMath>
                    </m:oMathPara>
                  </w:p>
                </w:txbxContent>
              </v:textbox>
            </v:shape>
            <v:shape id="Text Box 911" o:spid="_x0000_s1057" type="#_x0000_t202" style="position:absolute;left:12218;top:11731;width:9102;height:2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7wR8UA&#10;AADdAAAADwAAAGRycy9kb3ducmV2LnhtbESP3YrCMBSE7wXfIZyFvZE1df2pVqO4C4q3un2AY3Ns&#10;yzYnpYm2vr0RBC+HmfmGWW06U4kbNa60rGA0jEAQZ1aXnCtI/3ZfcxDOI2usLJOCOznYrPu9FSba&#10;tnyk28nnIkDYJaig8L5OpHRZQQbd0NbEwbvYxqAPssmlbrANcFPJ7yiaSYMlh4UCa/otKPs/XY2C&#10;y6EdTBftee/T+DiZ/WAZn+1dqc+PbrsE4anz7/CrfdAKxovxFJ5vwhO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3vBHxQAAAN0AAAAPAAAAAAAAAAAAAAAAAJgCAABkcnMv&#10;ZG93bnJldi54bWxQSwUGAAAAAAQABAD1AAAAigMAAAAA&#10;" stroked="f">
              <v:textbox>
                <w:txbxContent>
                  <w:p w:rsidR="00C304A6" w:rsidRPr="00C27965" w:rsidRDefault="00C304A6" w:rsidP="00C304A6">
                    <w:r w:rsidRPr="008A6B08">
                      <w:rPr>
                        <w:sz w:val="18"/>
                        <w:szCs w:val="18"/>
                      </w:rPr>
                      <w:t>С обх. напр</w:t>
                    </w:r>
                    <w:proofErr w:type="spellStart"/>
                    <w:r>
                      <w:rPr>
                        <w:sz w:val="18"/>
                        <w:szCs w:val="18"/>
                      </w:rPr>
                      <w:t>ав</w:t>
                    </w:r>
                    <w:proofErr w:type="spellEnd"/>
                    <w:r w:rsidRPr="008A6B08">
                      <w:rPr>
                        <w:sz w:val="18"/>
                        <w:szCs w:val="18"/>
                      </w:rPr>
                      <w:t>.</w:t>
                    </w:r>
                    <w:r>
                      <w:t xml:space="preserve"> </w:t>
                    </w:r>
                    <w:proofErr w:type="spellStart"/>
                    <w:r>
                      <w:t>напНаправ</w:t>
                    </w:r>
                    <w:proofErr w:type="spellEnd"/>
                    <w:r>
                      <w:t>.</w:t>
                    </w:r>
                  </w:p>
                </w:txbxContent>
              </v:textbox>
            </v:shape>
            <w10:wrap type="none"/>
            <w10:anchorlock/>
          </v:group>
        </w:pict>
      </w:r>
    </w:p>
    <w:p w:rsidR="00C304A6" w:rsidRDefault="00C304A6" w:rsidP="00C304A6">
      <w:pPr>
        <w:spacing w:line="360" w:lineRule="auto"/>
        <w:ind w:firstLine="709"/>
        <w:jc w:val="center"/>
        <w:rPr>
          <w:rFonts w:ascii="Times New Roman" w:eastAsia="Times New Roman" w:hAnsi="Times New Roman" w:cs="Times New Roman"/>
          <w:sz w:val="28"/>
          <w:szCs w:val="28"/>
        </w:rPr>
      </w:pPr>
      <w:r w:rsidRPr="00D67358">
        <w:rPr>
          <w:rFonts w:ascii="Times New Roman" w:eastAsia="Times New Roman" w:hAnsi="Times New Roman" w:cs="Times New Roman"/>
          <w:sz w:val="28"/>
          <w:szCs w:val="28"/>
        </w:rPr>
        <w:t>Рис. 3.</w:t>
      </w:r>
      <w:r>
        <w:rPr>
          <w:rFonts w:ascii="Times New Roman" w:eastAsia="Times New Roman" w:hAnsi="Times New Roman" w:cs="Times New Roman"/>
          <w:sz w:val="28"/>
          <w:szCs w:val="28"/>
        </w:rPr>
        <w:t>7</w:t>
      </w:r>
      <w:r w:rsidRPr="00D67358">
        <w:rPr>
          <w:rFonts w:ascii="Times New Roman" w:eastAsia="Times New Roman" w:hAnsi="Times New Roman" w:cs="Times New Roman"/>
          <w:sz w:val="28"/>
          <w:szCs w:val="28"/>
        </w:rPr>
        <w:t xml:space="preserve">. Область значений </w:t>
      </w:r>
      <w:proofErr w:type="spellStart"/>
      <w:r w:rsidRPr="00D67358">
        <w:rPr>
          <w:rFonts w:ascii="Times New Roman" w:eastAsia="Times New Roman" w:hAnsi="Times New Roman" w:cs="Times New Roman"/>
          <w:i/>
          <w:sz w:val="28"/>
          <w:szCs w:val="28"/>
          <w:lang w:val="en-US"/>
        </w:rPr>
        <w:t>A</w:t>
      </w:r>
      <w:r w:rsidRPr="00D67358">
        <w:rPr>
          <w:rFonts w:ascii="Times New Roman" w:eastAsia="Times New Roman" w:hAnsi="Times New Roman" w:cs="Times New Roman"/>
          <w:i/>
          <w:sz w:val="28"/>
          <w:szCs w:val="28"/>
          <w:vertAlign w:val="subscript"/>
          <w:lang w:val="en-US"/>
        </w:rPr>
        <w:t>ij</w:t>
      </w:r>
      <w:proofErr w:type="spellEnd"/>
      <w:r w:rsidRPr="00D67358">
        <w:rPr>
          <w:rFonts w:ascii="Times New Roman" w:eastAsia="Times New Roman" w:hAnsi="Times New Roman" w:cs="Times New Roman"/>
          <w:i/>
          <w:sz w:val="28"/>
          <w:szCs w:val="28"/>
          <w:vertAlign w:val="subscript"/>
        </w:rPr>
        <w:t xml:space="preserve"> </w:t>
      </w:r>
      <w:r w:rsidRPr="00D67358">
        <w:rPr>
          <w:rFonts w:ascii="Times New Roman" w:eastAsia="Times New Roman" w:hAnsi="Times New Roman" w:cs="Times New Roman"/>
          <w:sz w:val="28"/>
          <w:szCs w:val="28"/>
        </w:rPr>
        <w:t xml:space="preserve"> и  </w:t>
      </w:r>
      <m:oMath>
        <m:r>
          <w:rPr>
            <w:rFonts w:ascii="Cambria Math" w:eastAsia="Times New Roman" w:hAnsi="Cambria Math" w:cs="Times New Roman"/>
            <w:sz w:val="28"/>
            <w:szCs w:val="28"/>
            <w:lang w:val="en-US"/>
          </w:rPr>
          <m:t>ε</m:t>
        </m:r>
      </m:oMath>
      <w:r w:rsidRPr="00D67358">
        <w:rPr>
          <w:rFonts w:ascii="Times New Roman" w:eastAsia="Times New Roman" w:hAnsi="Times New Roman" w:cs="Times New Roman"/>
          <w:sz w:val="28"/>
          <w:szCs w:val="28"/>
        </w:rPr>
        <w:t xml:space="preserve"> (заштрихована), в которой экономически эффективны  схемы с обходными направлениями</w:t>
      </w:r>
    </w:p>
    <w:p w:rsidR="00C304A6" w:rsidRDefault="00C304A6" w:rsidP="00C304A6">
      <w:pPr>
        <w:spacing w:line="360" w:lineRule="auto"/>
        <w:ind w:firstLine="709"/>
        <w:jc w:val="center"/>
        <w:rPr>
          <w:rFonts w:ascii="Times New Roman" w:eastAsia="Times New Roman" w:hAnsi="Times New Roman" w:cs="Times New Roman"/>
          <w:sz w:val="28"/>
          <w:szCs w:val="28"/>
        </w:rPr>
      </w:pP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Параметры избыточной нагрузки приведены в таблице 3.12.</w:t>
      </w:r>
    </w:p>
    <w:p w:rsidR="00C304A6" w:rsidRPr="00861949" w:rsidRDefault="00C304A6" w:rsidP="00C304A6">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3.1</w:t>
      </w:r>
      <w:r w:rsidRPr="00861949">
        <w:rPr>
          <w:rFonts w:ascii="Times New Roman" w:hAnsi="Times New Roman" w:cs="Times New Roman"/>
          <w:sz w:val="28"/>
          <w:szCs w:val="28"/>
        </w:rPr>
        <w:t>2</w:t>
      </w:r>
      <w:r>
        <w:rPr>
          <w:rFonts w:ascii="Times New Roman" w:hAnsi="Times New Roman" w:cs="Times New Roman"/>
          <w:sz w:val="28"/>
          <w:szCs w:val="28"/>
        </w:rPr>
        <w:t>. Результаты расчета параметров избыточной нагрузки</w:t>
      </w:r>
    </w:p>
    <w:tbl>
      <w:tblPr>
        <w:tblStyle w:val="a8"/>
        <w:tblW w:w="0" w:type="auto"/>
        <w:tblLook w:val="04A0"/>
      </w:tblPr>
      <w:tblGrid>
        <w:gridCol w:w="1951"/>
        <w:gridCol w:w="1701"/>
        <w:gridCol w:w="1701"/>
        <w:gridCol w:w="1701"/>
        <w:gridCol w:w="1701"/>
      </w:tblGrid>
      <w:tr w:rsidR="00C304A6" w:rsidTr="00C304A6">
        <w:tc>
          <w:tcPr>
            <w:tcW w:w="1951" w:type="dxa"/>
          </w:tcPr>
          <w:p w:rsidR="00C304A6"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Направление</w:t>
            </w:r>
          </w:p>
          <w:p w:rsidR="00C304A6" w:rsidRDefault="00C304A6" w:rsidP="00C304A6">
            <w:pPr>
              <w:spacing w:line="360" w:lineRule="auto"/>
              <w:jc w:val="center"/>
              <w:rPr>
                <w:rFonts w:ascii="Times New Roman" w:hAnsi="Times New Roman" w:cs="Times New Roman"/>
                <w:sz w:val="28"/>
                <w:szCs w:val="28"/>
              </w:rPr>
            </w:pPr>
            <m:oMathPara>
              <m:oMath>
                <m:r>
                  <w:rPr>
                    <w:rFonts w:ascii="Cambria Math" w:hAnsi="Cambria Math" w:cs="Times New Roman"/>
                    <w:sz w:val="28"/>
                    <w:szCs w:val="28"/>
                  </w:rPr>
                  <m:t>ij-ji</m:t>
                </m:r>
              </m:oMath>
            </m:oMathPara>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sidRPr="00BC283C">
              <w:rPr>
                <w:rFonts w:ascii="Times New Roman" w:hAnsi="Times New Roman" w:cs="Times New Roman"/>
                <w:i/>
                <w:sz w:val="28"/>
                <w:szCs w:val="28"/>
              </w:rPr>
              <w:t>А</w:t>
            </w:r>
            <w:r>
              <w:rPr>
                <w:rFonts w:ascii="Times New Roman" w:hAnsi="Times New Roman" w:cs="Times New Roman"/>
                <w:sz w:val="28"/>
                <w:szCs w:val="28"/>
              </w:rPr>
              <w:t>,  Эрл</w:t>
            </w:r>
          </w:p>
        </w:tc>
        <w:tc>
          <w:tcPr>
            <w:tcW w:w="1701" w:type="dxa"/>
          </w:tcPr>
          <w:p w:rsidR="00C304A6" w:rsidRDefault="00C304A6" w:rsidP="00C304A6">
            <w:pPr>
              <w:spacing w:line="360" w:lineRule="auto"/>
              <w:jc w:val="center"/>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v</m:t>
                    </m:r>
                  </m:e>
                  <m:sup>
                    <m:r>
                      <w:rPr>
                        <w:rFonts w:ascii="Cambria Math" w:hAnsi="Cambria Math" w:cs="Times New Roman"/>
                        <w:sz w:val="28"/>
                        <w:szCs w:val="28"/>
                      </w:rPr>
                      <m:t>*</m:t>
                    </m:r>
                  </m:sup>
                </m:sSup>
              </m:oMath>
            </m:oMathPara>
          </w:p>
        </w:tc>
        <w:tc>
          <w:tcPr>
            <w:tcW w:w="1701" w:type="dxa"/>
          </w:tcPr>
          <w:p w:rsidR="00C304A6" w:rsidRPr="00BB1124" w:rsidRDefault="00C304A6" w:rsidP="00C304A6">
            <w:pPr>
              <w:spacing w:line="360" w:lineRule="auto"/>
              <w:jc w:val="center"/>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ij,ji</m:t>
                    </m:r>
                  </m:sub>
                </m:sSub>
              </m:oMath>
            </m:oMathPara>
          </w:p>
        </w:tc>
        <w:tc>
          <w:tcPr>
            <w:tcW w:w="1701" w:type="dxa"/>
          </w:tcPr>
          <w:p w:rsidR="00C304A6" w:rsidRPr="00BB1124" w:rsidRDefault="00C304A6" w:rsidP="00C304A6">
            <w:pPr>
              <w:spacing w:line="360" w:lineRule="auto"/>
              <w:jc w:val="center"/>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lang w:val="en-US"/>
                      </w:rPr>
                      <m:t>ij,ji</m:t>
                    </m:r>
                  </m:sub>
                </m:sSub>
              </m:oMath>
            </m:oMathPara>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23-32</w:t>
            </w:r>
          </w:p>
        </w:tc>
        <w:tc>
          <w:tcPr>
            <w:tcW w:w="1701" w:type="dxa"/>
          </w:tcPr>
          <w:p w:rsidR="00C304A6" w:rsidRPr="00B34632"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53,191</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62</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1,489</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6,28</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24-42</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47,743</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55</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1,766</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7,06</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25-52</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36,849</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43</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1,585</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5,76</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26-62</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44,475</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52</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1,512</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5,93</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34-43</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52,807</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61</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1,690</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7,03</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35-53</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41,913</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49</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1,551</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5,89</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36-63</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49,539</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57</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1,783</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7,23</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45-54</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34,318</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1,613</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5,68</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46-64</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41,944</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49</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1,552</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5,92</w:t>
            </w:r>
          </w:p>
        </w:tc>
      </w:tr>
      <w:tr w:rsidR="00C304A6" w:rsidRPr="00BC283C" w:rsidTr="00C304A6">
        <w:tc>
          <w:tcPr>
            <w:tcW w:w="1951" w:type="dxa"/>
          </w:tcPr>
          <w:p w:rsidR="00C304A6" w:rsidRPr="00BC283C" w:rsidRDefault="00C304A6" w:rsidP="00C304A6">
            <w:pPr>
              <w:spacing w:line="360" w:lineRule="auto"/>
              <w:jc w:val="center"/>
              <w:rPr>
                <w:rFonts w:ascii="Times New Roman" w:hAnsi="Times New Roman" w:cs="Times New Roman"/>
                <w:sz w:val="28"/>
                <w:szCs w:val="28"/>
                <w:lang w:val="en-US"/>
              </w:rPr>
            </w:pPr>
            <w:r w:rsidRPr="00BC283C">
              <w:rPr>
                <w:rFonts w:ascii="Times New Roman" w:hAnsi="Times New Roman" w:cs="Times New Roman"/>
                <w:sz w:val="28"/>
                <w:szCs w:val="28"/>
                <w:lang w:val="en-US"/>
              </w:rPr>
              <w:t>56-65</w:t>
            </w:r>
          </w:p>
        </w:tc>
        <w:tc>
          <w:tcPr>
            <w:tcW w:w="1701" w:type="dxa"/>
          </w:tcPr>
          <w:p w:rsidR="00C304A6" w:rsidRPr="001D6B8E" w:rsidRDefault="00C304A6" w:rsidP="00C304A6">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26,754</w:t>
            </w:r>
          </w:p>
        </w:tc>
        <w:tc>
          <w:tcPr>
            <w:tcW w:w="1701" w:type="dxa"/>
          </w:tcPr>
          <w:p w:rsidR="00C304A6" w:rsidRPr="00BC283C" w:rsidRDefault="00C304A6" w:rsidP="00C304A6">
            <w:pPr>
              <w:spacing w:line="36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1701" w:type="dxa"/>
            <w:vAlign w:val="bottom"/>
          </w:tcPr>
          <w:p w:rsidR="00C304A6" w:rsidRPr="001D6B8E" w:rsidRDefault="00C304A6" w:rsidP="00C304A6">
            <w:pPr>
              <w:jc w:val="center"/>
              <w:rPr>
                <w:rFonts w:ascii="Times New Roman" w:hAnsi="Times New Roman" w:cs="Times New Roman"/>
                <w:color w:val="000000"/>
                <w:sz w:val="28"/>
                <w:szCs w:val="28"/>
              </w:rPr>
            </w:pPr>
            <w:r w:rsidRPr="001D6B8E">
              <w:rPr>
                <w:rFonts w:ascii="Times New Roman" w:hAnsi="Times New Roman" w:cs="Times New Roman"/>
                <w:color w:val="000000"/>
                <w:sz w:val="28"/>
                <w:szCs w:val="28"/>
              </w:rPr>
              <w:t>1,338</w:t>
            </w:r>
          </w:p>
        </w:tc>
        <w:tc>
          <w:tcPr>
            <w:tcW w:w="1701" w:type="dxa"/>
            <w:vAlign w:val="bottom"/>
          </w:tcPr>
          <w:p w:rsidR="00C304A6" w:rsidRPr="00405780" w:rsidRDefault="00C304A6" w:rsidP="00C304A6">
            <w:pPr>
              <w:jc w:val="center"/>
              <w:rPr>
                <w:rFonts w:ascii="Times New Roman" w:hAnsi="Times New Roman" w:cs="Times New Roman"/>
                <w:color w:val="000000"/>
                <w:sz w:val="28"/>
                <w:szCs w:val="28"/>
              </w:rPr>
            </w:pPr>
            <w:r w:rsidRPr="00405780">
              <w:rPr>
                <w:rFonts w:ascii="Times New Roman" w:hAnsi="Times New Roman" w:cs="Times New Roman"/>
                <w:color w:val="000000"/>
                <w:sz w:val="28"/>
                <w:szCs w:val="28"/>
              </w:rPr>
              <w:t>4,27</w:t>
            </w:r>
          </w:p>
        </w:tc>
      </w:tr>
    </w:tbl>
    <w:p w:rsidR="00C304A6" w:rsidRDefault="00C304A6" w:rsidP="00C304A6">
      <w:pPr>
        <w:spacing w:line="360" w:lineRule="auto"/>
        <w:ind w:firstLine="709"/>
        <w:jc w:val="both"/>
        <w:rPr>
          <w:rFonts w:ascii="Times New Roman" w:eastAsia="Times New Roman" w:hAnsi="Times New Roman" w:cs="Times New Roman"/>
          <w:sz w:val="28"/>
          <w:szCs w:val="28"/>
        </w:rPr>
      </w:pPr>
    </w:p>
    <w:p w:rsidR="00C304A6" w:rsidRDefault="00C304A6" w:rsidP="00C304A6">
      <w:pPr>
        <w:keepNext/>
        <w:ind w:firstLine="709"/>
        <w:jc w:val="center"/>
        <w:outlineLvl w:val="8"/>
        <w:rPr>
          <w:rFonts w:ascii="Times New Roman" w:eastAsia="Times New Roman" w:hAnsi="Times New Roman" w:cs="Times New Roman"/>
          <w:b/>
          <w:bCs/>
          <w:sz w:val="28"/>
        </w:rPr>
      </w:pPr>
      <w:r>
        <w:rPr>
          <w:rFonts w:ascii="Times New Roman" w:eastAsia="Times New Roman" w:hAnsi="Times New Roman" w:cs="Times New Roman"/>
          <w:b/>
          <w:bCs/>
          <w:sz w:val="28"/>
        </w:rPr>
        <w:t>3.3.3</w:t>
      </w:r>
      <w:r w:rsidRPr="00DB3AC4">
        <w:rPr>
          <w:rFonts w:ascii="Times New Roman" w:eastAsia="Times New Roman" w:hAnsi="Times New Roman" w:cs="Times New Roman"/>
          <w:b/>
          <w:bCs/>
          <w:sz w:val="28"/>
        </w:rPr>
        <w:t xml:space="preserve">. Расчета </w:t>
      </w:r>
      <w:r>
        <w:rPr>
          <w:rFonts w:ascii="Times New Roman" w:eastAsia="Times New Roman" w:hAnsi="Times New Roman" w:cs="Times New Roman"/>
          <w:b/>
          <w:bCs/>
          <w:sz w:val="28"/>
        </w:rPr>
        <w:t>параметров нагрузки на обходных направлениях</w:t>
      </w:r>
    </w:p>
    <w:p w:rsidR="00C304A6" w:rsidRPr="00EB728E" w:rsidRDefault="00C304A6" w:rsidP="00C304A6">
      <w:pPr>
        <w:keepNext/>
        <w:ind w:firstLine="709"/>
        <w:jc w:val="center"/>
        <w:outlineLvl w:val="8"/>
        <w:rPr>
          <w:rFonts w:ascii="Times New Roman" w:eastAsia="Times New Roman" w:hAnsi="Times New Roman" w:cs="Times New Roman"/>
          <w:bCs/>
          <w:sz w:val="28"/>
        </w:rPr>
      </w:pPr>
    </w:p>
    <w:p w:rsidR="00C304A6" w:rsidRPr="00F37BFE" w:rsidRDefault="00C304A6" w:rsidP="00C304A6">
      <w:pPr>
        <w:spacing w:line="360" w:lineRule="auto"/>
        <w:ind w:firstLine="709"/>
        <w:jc w:val="both"/>
        <w:rPr>
          <w:rFonts w:ascii="Times New Roman" w:eastAsia="Times New Roman" w:hAnsi="Times New Roman" w:cs="Times New Roman"/>
          <w:sz w:val="28"/>
          <w:szCs w:val="28"/>
          <w:u w:val="single"/>
        </w:rPr>
      </w:pPr>
      <w:r w:rsidRPr="00F37BFE">
        <w:rPr>
          <w:rFonts w:ascii="Times New Roman" w:eastAsia="Times New Roman" w:hAnsi="Times New Roman" w:cs="Times New Roman"/>
          <w:bCs/>
          <w:sz w:val="28"/>
          <w:u w:val="single"/>
        </w:rPr>
        <w:t>1. Рассмотрим направление АТС-2 - АТС-7.</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 соответствии с таблицей 3.1 на направление связи АТС-2 - АТС-7 на пучок двустороннего занятия поступает нагрузка</w:t>
      </w:r>
      <w:proofErr w:type="gramStart"/>
      <w:r>
        <w:rPr>
          <w:rFonts w:ascii="Times New Roman" w:eastAsia="Times New Roman" w:hAnsi="Times New Roman" w:cs="Times New Roman"/>
          <w:sz w:val="28"/>
          <w:szCs w:val="28"/>
        </w:rPr>
        <w:t xml:space="preserve"> :</w:t>
      </w:r>
      <w:proofErr w:type="gramEnd"/>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27+72</m:t>
            </m:r>
          </m:sub>
        </m:sSub>
        <m:r>
          <w:rPr>
            <w:rFonts w:ascii="Cambria Math" w:eastAsia="Times New Roman" w:hAnsi="Cambria Math" w:cs="Times New Roman"/>
            <w:sz w:val="28"/>
            <w:szCs w:val="28"/>
          </w:rPr>
          <m:t>=49,923</m:t>
        </m:r>
      </m:oMath>
      <w:r>
        <w:rPr>
          <w:rFonts w:ascii="Times New Roman" w:eastAsia="Times New Roman" w:hAnsi="Times New Roman" w:cs="Times New Roman"/>
          <w:i/>
          <w:sz w:val="28"/>
          <w:szCs w:val="28"/>
        </w:rPr>
        <w:t>Эрл;</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27+72</m:t>
            </m:r>
          </m:sub>
        </m:sSub>
        <m:r>
          <w:rPr>
            <w:rFonts w:ascii="Cambria Math" w:eastAsia="Times New Roman" w:hAnsi="Cambria Math" w:cs="Times New Roman"/>
            <w:sz w:val="28"/>
            <w:szCs w:val="28"/>
          </w:rPr>
          <m:t xml:space="preserve">=49,923 </m:t>
        </m:r>
      </m:oMath>
      <w:r>
        <w:rPr>
          <w:rFonts w:ascii="Times New Roman" w:eastAsia="Times New Roman" w:hAnsi="Times New Roman" w:cs="Times New Roman"/>
          <w:i/>
          <w:sz w:val="28"/>
          <w:szCs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простейшего потока математическое ожидание интенсивности нагрузки равно дисперсии. </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Кроме того, на это направление поступают избыточные нагрузки с направлений 23, 24, 25, 26.</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 27+72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27+72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23+32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24+42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25+52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26+62</m:t>
            </m:r>
          </m:sub>
        </m:sSub>
        <m:r>
          <w:rPr>
            <w:rFonts w:ascii="Cambria Math" w:eastAsia="Times New Roman" w:hAnsi="Cambria Math" w:cs="Times New Roman"/>
            <w:sz w:val="28"/>
            <w:szCs w:val="28"/>
          </w:rPr>
          <m:t>=49,923+</m:t>
        </m:r>
        <m:r>
          <m:rPr>
            <m:sty m:val="p"/>
          </m:rPr>
          <w:rPr>
            <w:rFonts w:ascii="Cambria Math" w:hAnsi="Cambria Math" w:cs="Times New Roman"/>
            <w:color w:val="000000"/>
            <w:sz w:val="28"/>
            <w:szCs w:val="28"/>
          </w:rPr>
          <m:t>1,489</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1,766</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1,585</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1,512</m:t>
        </m:r>
        <m:r>
          <w:rPr>
            <w:rFonts w:ascii="Cambria Math" w:eastAsia="Times New Roman" w:hAnsi="Cambria Math" w:cs="Times New Roman"/>
            <w:sz w:val="28"/>
            <w:szCs w:val="28"/>
          </w:rPr>
          <m:t xml:space="preserve">=56,275 </m:t>
        </m:r>
      </m:oMath>
      <w:r>
        <w:rPr>
          <w:rFonts w:ascii="Times New Roman" w:eastAsia="Times New Roman" w:hAnsi="Times New Roman" w:cs="Times New Roman"/>
          <w:i/>
          <w:sz w:val="28"/>
          <w:szCs w:val="28"/>
        </w:rPr>
        <w:t>Эрл.</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обх 27+72</m:t>
            </m:r>
          </m:sub>
        </m:sSub>
        <m:r>
          <w:rPr>
            <w:rFonts w:ascii="Cambria Math" w:eastAsia="Times New Roman" w:hAnsi="Cambria Math" w:cs="Times New Roman"/>
            <w:sz w:val="28"/>
            <w:szCs w:val="28"/>
          </w:rPr>
          <m:t>=49,923+</m:t>
        </m:r>
        <m:r>
          <m:rPr>
            <m:sty m:val="p"/>
          </m:rPr>
          <w:rPr>
            <w:rFonts w:ascii="Cambria Math" w:hAnsi="Cambria Math" w:cs="Times New Roman"/>
            <w:color w:val="000000"/>
            <w:sz w:val="28"/>
            <w:szCs w:val="28"/>
          </w:rPr>
          <m:t>6,28</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7,06</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5,76</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5,93</m:t>
        </m:r>
        <m:r>
          <w:rPr>
            <w:rFonts w:ascii="Cambria Math" w:eastAsia="Times New Roman" w:hAnsi="Cambria Math" w:cs="Times New Roman"/>
            <w:sz w:val="28"/>
            <w:szCs w:val="28"/>
          </w:rPr>
          <m:t>=74,953</m:t>
        </m:r>
      </m:oMath>
      <w:r>
        <w:rPr>
          <w:rFonts w:ascii="Times New Roman" w:eastAsia="Times New Roman" w:hAnsi="Times New Roman" w:cs="Times New Roman"/>
          <w:i/>
          <w:sz w:val="28"/>
          <w:szCs w:val="28"/>
        </w:rPr>
        <w:t>.</w:t>
      </w:r>
    </w:p>
    <w:p w:rsidR="00C304A6" w:rsidRDefault="00C304A6" w:rsidP="00C304A6">
      <w:pPr>
        <w:spacing w:line="360" w:lineRule="auto"/>
        <w:ind w:firstLine="709"/>
        <w:jc w:val="both"/>
        <w:rPr>
          <w:rFonts w:ascii="Times New Roman" w:eastAsia="Times New Roman" w:hAnsi="Times New Roman" w:cs="Times New Roman"/>
          <w:bCs/>
          <w:sz w:val="28"/>
          <w:u w:val="single"/>
        </w:rPr>
      </w:pPr>
      <w:r w:rsidRPr="00F37BFE">
        <w:rPr>
          <w:rFonts w:ascii="Times New Roman" w:eastAsia="Times New Roman" w:hAnsi="Times New Roman" w:cs="Times New Roman"/>
          <w:bCs/>
          <w:sz w:val="28"/>
          <w:u w:val="single"/>
        </w:rPr>
        <w:t xml:space="preserve">2. </w:t>
      </w:r>
      <w:r>
        <w:rPr>
          <w:rFonts w:ascii="Times New Roman" w:eastAsia="Times New Roman" w:hAnsi="Times New Roman" w:cs="Times New Roman"/>
          <w:bCs/>
          <w:sz w:val="28"/>
          <w:u w:val="single"/>
        </w:rPr>
        <w:t xml:space="preserve">Для  направления </w:t>
      </w:r>
      <w:r w:rsidRPr="00F37BFE">
        <w:rPr>
          <w:rFonts w:ascii="Times New Roman" w:eastAsia="Times New Roman" w:hAnsi="Times New Roman" w:cs="Times New Roman"/>
          <w:bCs/>
          <w:sz w:val="28"/>
          <w:u w:val="single"/>
        </w:rPr>
        <w:t xml:space="preserve"> АТС-3 - АТС-7.</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37+73</m:t>
            </m:r>
          </m:sub>
        </m:sSub>
        <m:r>
          <w:rPr>
            <w:rFonts w:ascii="Cambria Math" w:eastAsia="Times New Roman" w:hAnsi="Cambria Math" w:cs="Times New Roman"/>
            <w:sz w:val="28"/>
            <w:szCs w:val="28"/>
          </w:rPr>
          <m:t>=54,987</m:t>
        </m:r>
      </m:oMath>
      <w:r>
        <w:rPr>
          <w:rFonts w:ascii="Times New Roman" w:eastAsia="Times New Roman" w:hAnsi="Times New Roman" w:cs="Times New Roman"/>
          <w:i/>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37+73</m:t>
            </m:r>
          </m:sub>
        </m:sSub>
        <m:r>
          <w:rPr>
            <w:rFonts w:ascii="Cambria Math" w:eastAsia="Times New Roman" w:hAnsi="Cambria Math" w:cs="Times New Roman"/>
            <w:sz w:val="28"/>
            <w:szCs w:val="28"/>
          </w:rPr>
          <m:t>=54,987</m:t>
        </m:r>
      </m:oMath>
      <w:r>
        <w:rPr>
          <w:rFonts w:ascii="Times New Roman" w:eastAsia="Times New Roman" w:hAnsi="Times New Roman" w:cs="Times New Roman"/>
          <w:i/>
          <w:sz w:val="28"/>
          <w:szCs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 37+73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37+73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32+23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34+43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35+53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36+63</m:t>
            </m:r>
          </m:sub>
        </m:sSub>
        <m:r>
          <w:rPr>
            <w:rFonts w:ascii="Cambria Math" w:eastAsia="Times New Roman" w:hAnsi="Cambria Math" w:cs="Times New Roman"/>
            <w:sz w:val="28"/>
            <w:szCs w:val="28"/>
          </w:rPr>
          <m:t>=54,987+</m:t>
        </m:r>
        <m:r>
          <m:rPr>
            <m:sty m:val="p"/>
          </m:rPr>
          <w:rPr>
            <w:rFonts w:ascii="Cambria Math" w:hAnsi="Cambria Math" w:cs="Times New Roman"/>
            <w:color w:val="000000"/>
            <w:sz w:val="28"/>
            <w:szCs w:val="28"/>
          </w:rPr>
          <m:t>1,489</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1,69</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1,551</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1,783</m:t>
        </m:r>
        <m:r>
          <w:rPr>
            <w:rFonts w:ascii="Cambria Math" w:eastAsia="Times New Roman" w:hAnsi="Cambria Math" w:cs="Times New Roman"/>
            <w:sz w:val="28"/>
            <w:szCs w:val="28"/>
          </w:rPr>
          <m:t>=61,5</m:t>
        </m:r>
      </m:oMath>
      <w:r>
        <w:rPr>
          <w:rFonts w:ascii="Times New Roman" w:eastAsia="Times New Roman" w:hAnsi="Times New Roman" w:cs="Times New Roman"/>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обх 37+73</m:t>
            </m:r>
          </m:sub>
        </m:sSub>
        <m:r>
          <w:rPr>
            <w:rFonts w:ascii="Cambria Math" w:eastAsia="Times New Roman" w:hAnsi="Cambria Math" w:cs="Times New Roman"/>
            <w:sz w:val="28"/>
            <w:szCs w:val="28"/>
          </w:rPr>
          <m:t>=54,987+</m:t>
        </m:r>
        <m:r>
          <m:rPr>
            <m:sty m:val="p"/>
          </m:rPr>
          <w:rPr>
            <w:rFonts w:ascii="Cambria Math" w:hAnsi="Cambria Math" w:cs="Times New Roman"/>
            <w:color w:val="000000"/>
            <w:sz w:val="28"/>
            <w:szCs w:val="28"/>
          </w:rPr>
          <m:t>6,28</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7,03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5,89</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7,23</m:t>
        </m:r>
        <m:r>
          <w:rPr>
            <w:rFonts w:ascii="Cambria Math" w:eastAsia="Times New Roman" w:hAnsi="Cambria Math" w:cs="Times New Roman"/>
            <w:sz w:val="28"/>
            <w:szCs w:val="28"/>
          </w:rPr>
          <m:t>=81,417</m:t>
        </m:r>
      </m:oMath>
      <w:r>
        <w:rPr>
          <w:rFonts w:ascii="Times New Roman" w:eastAsia="Times New Roman" w:hAnsi="Times New Roman" w:cs="Times New Roman"/>
          <w:sz w:val="28"/>
          <w:szCs w:val="28"/>
        </w:rPr>
        <w:t xml:space="preserve">  .</w:t>
      </w:r>
    </w:p>
    <w:p w:rsidR="00C304A6" w:rsidRDefault="00C304A6" w:rsidP="00C304A6">
      <w:pPr>
        <w:spacing w:line="360" w:lineRule="auto"/>
        <w:ind w:firstLine="709"/>
        <w:jc w:val="both"/>
        <w:rPr>
          <w:rFonts w:ascii="Times New Roman" w:eastAsia="Times New Roman" w:hAnsi="Times New Roman" w:cs="Times New Roman"/>
          <w:sz w:val="28"/>
          <w:szCs w:val="28"/>
        </w:rPr>
      </w:pPr>
    </w:p>
    <w:p w:rsidR="00C304A6" w:rsidRDefault="00C304A6" w:rsidP="00C304A6">
      <w:pPr>
        <w:spacing w:line="360" w:lineRule="auto"/>
        <w:ind w:firstLine="709"/>
        <w:jc w:val="both"/>
        <w:rPr>
          <w:rFonts w:ascii="Times New Roman" w:eastAsia="Times New Roman" w:hAnsi="Times New Roman" w:cs="Times New Roman"/>
          <w:bCs/>
          <w:sz w:val="28"/>
          <w:u w:val="single"/>
        </w:rPr>
      </w:pPr>
      <w:r>
        <w:rPr>
          <w:rFonts w:ascii="Times New Roman" w:eastAsia="Times New Roman" w:hAnsi="Times New Roman" w:cs="Times New Roman"/>
          <w:bCs/>
          <w:sz w:val="28"/>
          <w:u w:val="single"/>
        </w:rPr>
        <w:t>3</w:t>
      </w:r>
      <w:r w:rsidRPr="00F37BFE">
        <w:rPr>
          <w:rFonts w:ascii="Times New Roman" w:eastAsia="Times New Roman" w:hAnsi="Times New Roman" w:cs="Times New Roman"/>
          <w:bCs/>
          <w:sz w:val="28"/>
          <w:u w:val="single"/>
        </w:rPr>
        <w:t>.</w:t>
      </w:r>
      <w:r>
        <w:rPr>
          <w:rFonts w:ascii="Times New Roman" w:eastAsia="Times New Roman" w:hAnsi="Times New Roman" w:cs="Times New Roman"/>
          <w:bCs/>
          <w:sz w:val="28"/>
          <w:u w:val="single"/>
        </w:rPr>
        <w:t xml:space="preserve"> Для </w:t>
      </w:r>
      <w:r w:rsidRPr="00F37BFE">
        <w:rPr>
          <w:rFonts w:ascii="Times New Roman" w:eastAsia="Times New Roman" w:hAnsi="Times New Roman" w:cs="Times New Roman"/>
          <w:bCs/>
          <w:sz w:val="28"/>
          <w:u w:val="single"/>
        </w:rPr>
        <w:t>направлени</w:t>
      </w:r>
      <w:r>
        <w:rPr>
          <w:rFonts w:ascii="Times New Roman" w:eastAsia="Times New Roman" w:hAnsi="Times New Roman" w:cs="Times New Roman"/>
          <w:bCs/>
          <w:sz w:val="28"/>
          <w:u w:val="single"/>
        </w:rPr>
        <w:t xml:space="preserve">я </w:t>
      </w:r>
      <w:r w:rsidRPr="00F37BFE">
        <w:rPr>
          <w:rFonts w:ascii="Times New Roman" w:eastAsia="Times New Roman" w:hAnsi="Times New Roman" w:cs="Times New Roman"/>
          <w:bCs/>
          <w:sz w:val="28"/>
          <w:u w:val="single"/>
        </w:rPr>
        <w:t xml:space="preserve"> АТС-</w:t>
      </w:r>
      <w:r>
        <w:rPr>
          <w:rFonts w:ascii="Times New Roman" w:eastAsia="Times New Roman" w:hAnsi="Times New Roman" w:cs="Times New Roman"/>
          <w:bCs/>
          <w:sz w:val="28"/>
          <w:u w:val="single"/>
        </w:rPr>
        <w:t>4</w:t>
      </w:r>
      <w:r w:rsidRPr="00F37BFE">
        <w:rPr>
          <w:rFonts w:ascii="Times New Roman" w:eastAsia="Times New Roman" w:hAnsi="Times New Roman" w:cs="Times New Roman"/>
          <w:bCs/>
          <w:sz w:val="28"/>
          <w:u w:val="single"/>
        </w:rPr>
        <w:t xml:space="preserve"> - АТС-7.</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47+74</m:t>
            </m:r>
          </m:sub>
        </m:sSub>
        <m:r>
          <w:rPr>
            <w:rFonts w:ascii="Cambria Math" w:eastAsia="Times New Roman" w:hAnsi="Cambria Math" w:cs="Times New Roman"/>
            <w:sz w:val="28"/>
            <w:szCs w:val="28"/>
          </w:rPr>
          <m:t>=47,392</m:t>
        </m:r>
      </m:oMath>
      <w:r>
        <w:rPr>
          <w:rFonts w:ascii="Times New Roman" w:eastAsia="Times New Roman" w:hAnsi="Times New Roman" w:cs="Times New Roman"/>
          <w:i/>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47+74</m:t>
            </m:r>
          </m:sub>
        </m:sSub>
        <m:r>
          <w:rPr>
            <w:rFonts w:ascii="Cambria Math" w:eastAsia="Times New Roman" w:hAnsi="Cambria Math" w:cs="Times New Roman"/>
            <w:sz w:val="28"/>
            <w:szCs w:val="28"/>
          </w:rPr>
          <m:t>=47,392</m:t>
        </m:r>
      </m:oMath>
      <w:r>
        <w:rPr>
          <w:rFonts w:ascii="Times New Roman" w:eastAsia="Times New Roman" w:hAnsi="Times New Roman" w:cs="Times New Roman"/>
          <w:i/>
          <w:sz w:val="28"/>
          <w:szCs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 47+74</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47+74</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42+24</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43+34</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45+54</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46+64</m:t>
            </m:r>
          </m:sub>
        </m:sSub>
        <m:r>
          <w:rPr>
            <w:rFonts w:ascii="Cambria Math" w:eastAsia="Times New Roman" w:hAnsi="Cambria Math" w:cs="Times New Roman"/>
            <w:sz w:val="28"/>
            <w:szCs w:val="28"/>
          </w:rPr>
          <m:t>=47,392+</m:t>
        </m:r>
        <m:r>
          <m:rPr>
            <m:sty m:val="p"/>
          </m:rPr>
          <w:rPr>
            <w:rFonts w:ascii="Cambria Math" w:hAnsi="Cambria Math" w:cs="Times New Roman"/>
            <w:color w:val="000000"/>
            <w:sz w:val="28"/>
            <w:szCs w:val="28"/>
          </w:rPr>
          <m:t>1,766</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1,69</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1,613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1,552</m:t>
        </m:r>
        <m:r>
          <w:rPr>
            <w:rFonts w:ascii="Cambria Math" w:eastAsia="Times New Roman" w:hAnsi="Cambria Math" w:cs="Times New Roman"/>
            <w:sz w:val="28"/>
            <w:szCs w:val="28"/>
          </w:rPr>
          <m:t>=54,013</m:t>
        </m:r>
      </m:oMath>
      <w:r>
        <w:rPr>
          <w:rFonts w:ascii="Times New Roman" w:eastAsia="Times New Roman" w:hAnsi="Times New Roman" w:cs="Times New Roman"/>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обх 47+74</m:t>
            </m:r>
          </m:sub>
        </m:sSub>
        <m:r>
          <w:rPr>
            <w:rFonts w:ascii="Cambria Math" w:eastAsia="Times New Roman" w:hAnsi="Cambria Math" w:cs="Times New Roman"/>
            <w:sz w:val="28"/>
            <w:szCs w:val="28"/>
          </w:rPr>
          <m:t>=47,392+</m:t>
        </m:r>
        <m:r>
          <m:rPr>
            <m:sty m:val="p"/>
          </m:rPr>
          <w:rPr>
            <w:rFonts w:ascii="Cambria Math" w:hAnsi="Cambria Math" w:cs="Times New Roman"/>
            <w:color w:val="000000"/>
            <w:sz w:val="28"/>
            <w:szCs w:val="28"/>
          </w:rPr>
          <m:t>7,06</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7,03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5,68</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5,92</m:t>
        </m:r>
        <m:r>
          <w:rPr>
            <w:rFonts w:ascii="Cambria Math" w:eastAsia="Times New Roman" w:hAnsi="Cambria Math" w:cs="Times New Roman"/>
            <w:sz w:val="28"/>
            <w:szCs w:val="28"/>
          </w:rPr>
          <m:t>=73,082</m:t>
        </m:r>
      </m:oMath>
      <w:r>
        <w:rPr>
          <w:rFonts w:ascii="Times New Roman" w:eastAsia="Times New Roman" w:hAnsi="Times New Roman" w:cs="Times New Roman"/>
          <w:sz w:val="28"/>
          <w:szCs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w:p>
    <w:p w:rsidR="00C304A6" w:rsidRDefault="00C304A6" w:rsidP="00C304A6">
      <w:pPr>
        <w:spacing w:line="360" w:lineRule="auto"/>
        <w:ind w:firstLine="709"/>
        <w:jc w:val="both"/>
        <w:rPr>
          <w:rFonts w:ascii="Times New Roman" w:eastAsia="Times New Roman" w:hAnsi="Times New Roman" w:cs="Times New Roman"/>
          <w:bCs/>
          <w:sz w:val="28"/>
          <w:u w:val="single"/>
        </w:rPr>
      </w:pPr>
      <w:r>
        <w:rPr>
          <w:rFonts w:ascii="Times New Roman" w:eastAsia="Times New Roman" w:hAnsi="Times New Roman" w:cs="Times New Roman"/>
          <w:bCs/>
          <w:sz w:val="28"/>
          <w:u w:val="single"/>
        </w:rPr>
        <w:t>4</w:t>
      </w:r>
      <w:r w:rsidRPr="00F37BFE">
        <w:rPr>
          <w:rFonts w:ascii="Times New Roman" w:eastAsia="Times New Roman" w:hAnsi="Times New Roman" w:cs="Times New Roman"/>
          <w:bCs/>
          <w:sz w:val="28"/>
          <w:u w:val="single"/>
        </w:rPr>
        <w:t xml:space="preserve">. </w:t>
      </w:r>
      <w:r>
        <w:rPr>
          <w:rFonts w:ascii="Times New Roman" w:eastAsia="Times New Roman" w:hAnsi="Times New Roman" w:cs="Times New Roman"/>
          <w:bCs/>
          <w:sz w:val="28"/>
          <w:u w:val="single"/>
        </w:rPr>
        <w:t xml:space="preserve">Для </w:t>
      </w:r>
      <w:r w:rsidRPr="00F37BFE">
        <w:rPr>
          <w:rFonts w:ascii="Times New Roman" w:eastAsia="Times New Roman" w:hAnsi="Times New Roman" w:cs="Times New Roman"/>
          <w:bCs/>
          <w:sz w:val="28"/>
          <w:u w:val="single"/>
        </w:rPr>
        <w:t xml:space="preserve"> направлени</w:t>
      </w:r>
      <w:r>
        <w:rPr>
          <w:rFonts w:ascii="Times New Roman" w:eastAsia="Times New Roman" w:hAnsi="Times New Roman" w:cs="Times New Roman"/>
          <w:bCs/>
          <w:sz w:val="28"/>
          <w:u w:val="single"/>
        </w:rPr>
        <w:t>я</w:t>
      </w:r>
      <w:r w:rsidRPr="00F37BFE">
        <w:rPr>
          <w:rFonts w:ascii="Times New Roman" w:eastAsia="Times New Roman" w:hAnsi="Times New Roman" w:cs="Times New Roman"/>
          <w:bCs/>
          <w:sz w:val="28"/>
          <w:u w:val="single"/>
        </w:rPr>
        <w:t xml:space="preserve"> АТС-</w:t>
      </w:r>
      <w:r>
        <w:rPr>
          <w:rFonts w:ascii="Times New Roman" w:eastAsia="Times New Roman" w:hAnsi="Times New Roman" w:cs="Times New Roman"/>
          <w:bCs/>
          <w:sz w:val="28"/>
          <w:u w:val="single"/>
        </w:rPr>
        <w:t>5</w:t>
      </w:r>
      <w:r w:rsidRPr="00F37BFE">
        <w:rPr>
          <w:rFonts w:ascii="Times New Roman" w:eastAsia="Times New Roman" w:hAnsi="Times New Roman" w:cs="Times New Roman"/>
          <w:bCs/>
          <w:sz w:val="28"/>
          <w:u w:val="single"/>
        </w:rPr>
        <w:t xml:space="preserve"> - АТС-7.</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57+75</m:t>
            </m:r>
          </m:sub>
        </m:sSub>
        <m:r>
          <w:rPr>
            <w:rFonts w:ascii="Cambria Math" w:eastAsia="Times New Roman" w:hAnsi="Cambria Math" w:cs="Times New Roman"/>
            <w:sz w:val="28"/>
            <w:szCs w:val="28"/>
          </w:rPr>
          <m:t>=32,202</m:t>
        </m:r>
      </m:oMath>
      <w:r>
        <w:rPr>
          <w:rFonts w:ascii="Times New Roman" w:eastAsia="Times New Roman" w:hAnsi="Times New Roman" w:cs="Times New Roman"/>
          <w:i/>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57+75</m:t>
            </m:r>
          </m:sub>
        </m:sSub>
        <m:r>
          <w:rPr>
            <w:rFonts w:ascii="Cambria Math" w:eastAsia="Times New Roman" w:hAnsi="Cambria Math" w:cs="Times New Roman"/>
            <w:sz w:val="28"/>
            <w:szCs w:val="28"/>
          </w:rPr>
          <m:t>=32,202</m:t>
        </m:r>
      </m:oMath>
      <w:r>
        <w:rPr>
          <w:rFonts w:ascii="Times New Roman" w:eastAsia="Times New Roman" w:hAnsi="Times New Roman" w:cs="Times New Roman"/>
          <w:i/>
          <w:sz w:val="28"/>
          <w:szCs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 57+75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57+75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52+25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53+35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54+45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56+65</m:t>
            </m:r>
          </m:sub>
        </m:sSub>
        <m:r>
          <w:rPr>
            <w:rFonts w:ascii="Cambria Math" w:eastAsia="Times New Roman" w:hAnsi="Cambria Math" w:cs="Times New Roman"/>
            <w:sz w:val="28"/>
            <w:szCs w:val="28"/>
          </w:rPr>
          <m:t>=32,202+</m:t>
        </m:r>
        <m:r>
          <m:rPr>
            <m:sty m:val="p"/>
          </m:rPr>
          <w:rPr>
            <w:rFonts w:ascii="Cambria Math" w:hAnsi="Cambria Math" w:cs="Times New Roman"/>
            <w:color w:val="000000"/>
            <w:sz w:val="28"/>
            <w:szCs w:val="28"/>
          </w:rPr>
          <m:t>1,585</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1,551</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1,613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1,338</m:t>
        </m:r>
        <m:r>
          <w:rPr>
            <w:rFonts w:ascii="Cambria Math" w:eastAsia="Times New Roman" w:hAnsi="Cambria Math" w:cs="Times New Roman"/>
            <w:sz w:val="28"/>
            <w:szCs w:val="28"/>
          </w:rPr>
          <m:t>=38,289</m:t>
        </m:r>
      </m:oMath>
      <w:r>
        <w:rPr>
          <w:rFonts w:ascii="Times New Roman" w:eastAsia="Times New Roman" w:hAnsi="Times New Roman" w:cs="Times New Roman"/>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обх 57+75</m:t>
            </m:r>
          </m:sub>
        </m:sSub>
        <m:r>
          <w:rPr>
            <w:rFonts w:ascii="Cambria Math" w:eastAsia="Times New Roman" w:hAnsi="Cambria Math" w:cs="Times New Roman"/>
            <w:sz w:val="28"/>
            <w:szCs w:val="28"/>
          </w:rPr>
          <m:t xml:space="preserve">= </m:t>
        </m:r>
      </m:oMath>
      <w:r>
        <w:rPr>
          <w:rFonts w:ascii="Times New Roman" w:eastAsia="Times New Roman" w:hAnsi="Times New Roman" w:cs="Times New Roman"/>
          <w:sz w:val="28"/>
          <w:szCs w:val="28"/>
        </w:rPr>
        <w:t>32,202+</w:t>
      </w:r>
      <w:r w:rsidRPr="00405780">
        <w:rPr>
          <w:rFonts w:ascii="Times New Roman" w:hAnsi="Times New Roman" w:cs="Times New Roman"/>
          <w:color w:val="000000"/>
          <w:sz w:val="28"/>
          <w:szCs w:val="28"/>
        </w:rPr>
        <w:t>5,76</w:t>
      </w:r>
      <w:r>
        <w:rPr>
          <w:rFonts w:ascii="Times New Roman" w:eastAsia="Times New Roman" w:hAnsi="Times New Roman" w:cs="Times New Roman"/>
          <w:sz w:val="28"/>
          <w:szCs w:val="28"/>
        </w:rPr>
        <w:t>+</w:t>
      </w:r>
      <w:r w:rsidRPr="00405780">
        <w:rPr>
          <w:rFonts w:ascii="Times New Roman" w:hAnsi="Times New Roman" w:cs="Times New Roman"/>
          <w:color w:val="000000"/>
          <w:sz w:val="28"/>
          <w:szCs w:val="28"/>
        </w:rPr>
        <w:t>5,89</w:t>
      </w:r>
      <w:r>
        <w:rPr>
          <w:rFonts w:ascii="Times New Roman" w:eastAsia="Times New Roman" w:hAnsi="Times New Roman" w:cs="Times New Roman"/>
          <w:sz w:val="28"/>
          <w:szCs w:val="28"/>
        </w:rPr>
        <w:t>+</w:t>
      </w:r>
      <w:r w:rsidRPr="00405780">
        <w:rPr>
          <w:rFonts w:ascii="Times New Roman" w:hAnsi="Times New Roman" w:cs="Times New Roman"/>
          <w:color w:val="000000"/>
          <w:sz w:val="28"/>
          <w:szCs w:val="28"/>
        </w:rPr>
        <w:t>5,68</w:t>
      </w:r>
      <w:r>
        <w:rPr>
          <w:rFonts w:ascii="Times New Roman" w:eastAsia="Times New Roman" w:hAnsi="Times New Roman" w:cs="Times New Roman"/>
          <w:sz w:val="28"/>
          <w:szCs w:val="28"/>
        </w:rPr>
        <w:t>+</w:t>
      </w:r>
      <w:r w:rsidRPr="00405780">
        <w:rPr>
          <w:rFonts w:ascii="Times New Roman" w:hAnsi="Times New Roman" w:cs="Times New Roman"/>
          <w:color w:val="000000"/>
          <w:sz w:val="28"/>
          <w:szCs w:val="28"/>
        </w:rPr>
        <w:t>4,27</w:t>
      </w:r>
      <w:r>
        <w:rPr>
          <w:rFonts w:ascii="Times New Roman" w:eastAsia="Times New Roman" w:hAnsi="Times New Roman" w:cs="Times New Roman"/>
          <w:sz w:val="28"/>
          <w:szCs w:val="28"/>
        </w:rPr>
        <w:t>= 53,802.</w:t>
      </w:r>
    </w:p>
    <w:p w:rsidR="00C304A6" w:rsidRDefault="00C304A6" w:rsidP="00C304A6">
      <w:pPr>
        <w:spacing w:line="360" w:lineRule="auto"/>
        <w:ind w:firstLine="709"/>
        <w:jc w:val="both"/>
        <w:rPr>
          <w:rFonts w:ascii="Times New Roman" w:eastAsia="Times New Roman" w:hAnsi="Times New Roman" w:cs="Times New Roman"/>
          <w:sz w:val="28"/>
          <w:szCs w:val="28"/>
        </w:rPr>
      </w:pPr>
    </w:p>
    <w:p w:rsidR="00C304A6" w:rsidRDefault="00C304A6" w:rsidP="00C304A6">
      <w:pPr>
        <w:spacing w:line="360" w:lineRule="auto"/>
        <w:ind w:firstLine="709"/>
        <w:jc w:val="both"/>
        <w:rPr>
          <w:rFonts w:ascii="Times New Roman" w:eastAsia="Times New Roman" w:hAnsi="Times New Roman" w:cs="Times New Roman"/>
          <w:bCs/>
          <w:sz w:val="28"/>
          <w:u w:val="single"/>
        </w:rPr>
      </w:pPr>
      <w:r>
        <w:rPr>
          <w:rFonts w:ascii="Times New Roman" w:eastAsia="Times New Roman" w:hAnsi="Times New Roman" w:cs="Times New Roman"/>
          <w:bCs/>
          <w:sz w:val="28"/>
          <w:u w:val="single"/>
        </w:rPr>
        <w:t>5</w:t>
      </w:r>
      <w:r w:rsidRPr="00F37BFE">
        <w:rPr>
          <w:rFonts w:ascii="Times New Roman" w:eastAsia="Times New Roman" w:hAnsi="Times New Roman" w:cs="Times New Roman"/>
          <w:bCs/>
          <w:sz w:val="28"/>
          <w:u w:val="single"/>
        </w:rPr>
        <w:t xml:space="preserve">. </w:t>
      </w:r>
      <w:r>
        <w:rPr>
          <w:rFonts w:ascii="Times New Roman" w:eastAsia="Times New Roman" w:hAnsi="Times New Roman" w:cs="Times New Roman"/>
          <w:bCs/>
          <w:sz w:val="28"/>
          <w:u w:val="single"/>
        </w:rPr>
        <w:t xml:space="preserve">Для </w:t>
      </w:r>
      <w:r w:rsidRPr="00F37BFE">
        <w:rPr>
          <w:rFonts w:ascii="Times New Roman" w:eastAsia="Times New Roman" w:hAnsi="Times New Roman" w:cs="Times New Roman"/>
          <w:bCs/>
          <w:sz w:val="28"/>
          <w:u w:val="single"/>
        </w:rPr>
        <w:t xml:space="preserve"> направлени</w:t>
      </w:r>
      <w:r>
        <w:rPr>
          <w:rFonts w:ascii="Times New Roman" w:eastAsia="Times New Roman" w:hAnsi="Times New Roman" w:cs="Times New Roman"/>
          <w:bCs/>
          <w:sz w:val="28"/>
          <w:u w:val="single"/>
        </w:rPr>
        <w:t xml:space="preserve">я </w:t>
      </w:r>
      <w:r w:rsidRPr="00F37BFE">
        <w:rPr>
          <w:rFonts w:ascii="Times New Roman" w:eastAsia="Times New Roman" w:hAnsi="Times New Roman" w:cs="Times New Roman"/>
          <w:bCs/>
          <w:sz w:val="28"/>
          <w:u w:val="single"/>
        </w:rPr>
        <w:t xml:space="preserve"> АТС-</w:t>
      </w:r>
      <w:r>
        <w:rPr>
          <w:rFonts w:ascii="Times New Roman" w:eastAsia="Times New Roman" w:hAnsi="Times New Roman" w:cs="Times New Roman"/>
          <w:bCs/>
          <w:sz w:val="28"/>
          <w:u w:val="single"/>
        </w:rPr>
        <w:t>6</w:t>
      </w:r>
      <w:r w:rsidRPr="00F37BFE">
        <w:rPr>
          <w:rFonts w:ascii="Times New Roman" w:eastAsia="Times New Roman" w:hAnsi="Times New Roman" w:cs="Times New Roman"/>
          <w:bCs/>
          <w:sz w:val="28"/>
          <w:u w:val="single"/>
        </w:rPr>
        <w:t xml:space="preserve"> - АТС-7.</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67+76</m:t>
            </m:r>
          </m:sub>
        </m:sSub>
        <m:r>
          <w:rPr>
            <w:rFonts w:ascii="Cambria Math" w:eastAsia="Times New Roman" w:hAnsi="Cambria Math" w:cs="Times New Roman"/>
            <w:sz w:val="28"/>
            <w:szCs w:val="28"/>
          </w:rPr>
          <m:t>=42,835</m:t>
        </m:r>
      </m:oMath>
      <w:r>
        <w:rPr>
          <w:rFonts w:ascii="Times New Roman" w:eastAsia="Times New Roman" w:hAnsi="Times New Roman" w:cs="Times New Roman"/>
          <w:i/>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67+76</m:t>
            </m:r>
          </m:sub>
        </m:sSub>
        <m:r>
          <w:rPr>
            <w:rFonts w:ascii="Cambria Math" w:eastAsia="Times New Roman" w:hAnsi="Cambria Math" w:cs="Times New Roman"/>
            <w:sz w:val="28"/>
            <w:szCs w:val="28"/>
          </w:rPr>
          <m:t>=42,835</m:t>
        </m:r>
      </m:oMath>
      <w:r>
        <w:rPr>
          <w:rFonts w:ascii="Times New Roman" w:eastAsia="Times New Roman" w:hAnsi="Times New Roman" w:cs="Times New Roman"/>
          <w:i/>
          <w:sz w:val="28"/>
          <w:szCs w:val="28"/>
        </w:rPr>
        <w:t xml:space="preserve"> .</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 67+76</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67+76</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62+26</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63+36</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64+46</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65+56</m:t>
            </m:r>
          </m:sub>
        </m:sSub>
        <m:r>
          <w:rPr>
            <w:rFonts w:ascii="Cambria Math" w:eastAsia="Times New Roman" w:hAnsi="Cambria Math" w:cs="Times New Roman"/>
            <w:sz w:val="28"/>
            <w:szCs w:val="28"/>
          </w:rPr>
          <m:t>=42,835+</m:t>
        </m:r>
        <m:r>
          <m:rPr>
            <m:sty m:val="p"/>
          </m:rPr>
          <w:rPr>
            <w:rFonts w:ascii="Cambria Math" w:hAnsi="Cambria Math" w:cs="Times New Roman"/>
            <w:color w:val="000000"/>
            <w:sz w:val="28"/>
            <w:szCs w:val="28"/>
          </w:rPr>
          <m:t>1,512</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1,783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1,552</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1,338</m:t>
        </m:r>
        <m:r>
          <w:rPr>
            <w:rFonts w:ascii="Cambria Math" w:eastAsia="Times New Roman" w:hAnsi="Cambria Math" w:cs="Times New Roman"/>
            <w:sz w:val="28"/>
            <w:szCs w:val="28"/>
          </w:rPr>
          <m:t>=49,02</m:t>
        </m:r>
      </m:oMath>
      <w:r>
        <w:rPr>
          <w:rFonts w:ascii="Times New Roman" w:eastAsia="Times New Roman" w:hAnsi="Times New Roman" w:cs="Times New Roman"/>
          <w:sz w:val="28"/>
          <w:szCs w:val="28"/>
        </w:rPr>
        <w:t xml:space="preserve"> Эрл.</w:t>
      </w:r>
    </w:p>
    <w:p w:rsidR="00C304A6" w:rsidRDefault="00C304A6" w:rsidP="00C304A6">
      <w:pPr>
        <w:spacing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обх 67+76</m:t>
              </m:r>
            </m:sub>
          </m:sSub>
          <m:r>
            <w:rPr>
              <w:rFonts w:ascii="Cambria Math" w:eastAsia="Times New Roman" w:hAnsi="Cambria Math" w:cs="Times New Roman"/>
              <w:sz w:val="28"/>
              <w:szCs w:val="28"/>
            </w:rPr>
            <m:t>=42,835+</m:t>
          </m:r>
          <m:r>
            <m:rPr>
              <m:sty m:val="p"/>
            </m:rPr>
            <w:rPr>
              <w:rFonts w:ascii="Cambria Math" w:hAnsi="Cambria Math" w:cs="Times New Roman"/>
              <w:color w:val="000000"/>
              <w:sz w:val="28"/>
              <w:szCs w:val="28"/>
            </w:rPr>
            <m:t>5,93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7,23</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5,92</m:t>
          </m:r>
          <m:r>
            <w:rPr>
              <w:rFonts w:ascii="Cambria Math" w:eastAsia="Times New Roman" w:hAnsi="Cambria Math" w:cs="Times New Roman"/>
              <w:sz w:val="28"/>
              <w:szCs w:val="28"/>
            </w:rPr>
            <m:t>+</m:t>
          </m:r>
          <m:r>
            <m:rPr>
              <m:sty m:val="p"/>
            </m:rPr>
            <w:rPr>
              <w:rFonts w:ascii="Cambria Math" w:hAnsi="Cambria Math" w:cs="Times New Roman"/>
              <w:color w:val="000000"/>
              <w:sz w:val="28"/>
              <w:szCs w:val="28"/>
            </w:rPr>
            <m:t>4,27</m:t>
          </m:r>
          <m:r>
            <w:rPr>
              <w:rFonts w:ascii="Cambria Math" w:eastAsia="Times New Roman" w:hAnsi="Cambria Math" w:cs="Times New Roman"/>
              <w:sz w:val="28"/>
              <w:szCs w:val="28"/>
            </w:rPr>
            <m:t>=66,185.</m:t>
          </m:r>
        </m:oMath>
      </m:oMathPara>
    </w:p>
    <w:p w:rsidR="00C304A6" w:rsidRPr="00E752A1"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Воспользуемся формулой (3.12) для расчета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экв</m:t>
            </m:r>
          </m:sub>
        </m:sSub>
        <m:r>
          <w:rPr>
            <w:rFonts w:ascii="Cambria Math" w:eastAsia="Times New Roman" w:hAnsi="Cambria Math" w:cs="Times New Roman"/>
            <w:sz w:val="28"/>
            <w:szCs w:val="28"/>
          </w:rPr>
          <m:t xml:space="preserve"> и </m:t>
        </m:r>
        <m:r>
          <w:rPr>
            <w:rFonts w:ascii="Cambria Math" w:eastAsia="Times New Roman" w:hAnsi="Cambria Math" w:cs="Times New Roman"/>
            <w:sz w:val="28"/>
            <w:szCs w:val="28"/>
            <w:lang w:val="en-US"/>
          </w:rPr>
          <m:t>S</m:t>
        </m:r>
      </m:oMath>
      <w:r>
        <w:rPr>
          <w:rFonts w:ascii="Times New Roman" w:eastAsia="Times New Roman" w:hAnsi="Times New Roman" w:cs="Times New Roman"/>
          <w:sz w:val="28"/>
          <w:szCs w:val="28"/>
        </w:rPr>
        <w:t>, а также формулами</w:t>
      </w:r>
      <w:r w:rsidRPr="00E752A1">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.13), (3.14) и (3.15).</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Cambria Math" w:cs="Times New Roman"/>
                <w:sz w:val="28"/>
                <w:szCs w:val="28"/>
              </w:rPr>
              <m:t>пот</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P</m:t>
            </m:r>
          </m:e>
          <m:sub>
            <m:r>
              <w:rPr>
                <w:rFonts w:ascii="Cambria Math" w:eastAsia="Times New Roman" w:hAnsi="Cambria Math" w:cs="Times New Roman"/>
                <w:sz w:val="28"/>
                <w:szCs w:val="28"/>
              </w:rPr>
              <m:t>обх</m:t>
            </m:r>
          </m:sub>
        </m:sSub>
      </m:oMath>
      <w:r>
        <w:rPr>
          <w:rFonts w:ascii="Times New Roman" w:eastAsia="Times New Roman" w:hAnsi="Times New Roman" w:cs="Times New Roman"/>
          <w:sz w:val="28"/>
          <w:szCs w:val="28"/>
        </w:rPr>
        <w:t xml:space="preserve">;  при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P</m:t>
            </m:r>
          </m:e>
          <m:sub>
            <m:r>
              <w:rPr>
                <w:rFonts w:ascii="Cambria Math" w:eastAsia="Times New Roman" w:hAnsi="Cambria Math" w:cs="Times New Roman"/>
                <w:sz w:val="28"/>
                <w:szCs w:val="28"/>
              </w:rPr>
              <m:t>обх</m:t>
            </m:r>
          </m:sub>
        </m:sSub>
        <m:r>
          <w:rPr>
            <w:rFonts w:ascii="Cambria Math" w:eastAsia="Times New Roman" w:hAnsi="Cambria Math" w:cs="Times New Roman"/>
            <w:sz w:val="28"/>
            <w:szCs w:val="28"/>
          </w:rPr>
          <m:t>=0,01</m:t>
        </m:r>
      </m:oMath>
      <w:r>
        <w:rPr>
          <w:rFonts w:ascii="Times New Roman" w:eastAsia="Times New Roman" w:hAnsi="Times New Roman" w:cs="Times New Roman"/>
          <w:sz w:val="28"/>
          <w:szCs w:val="28"/>
        </w:rPr>
        <w:t>.</w:t>
      </w:r>
    </w:p>
    <w:p w:rsidR="00C304A6"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P</m:t>
            </m:r>
          </m:e>
          <m:sub>
            <m:r>
              <w:rPr>
                <w:rFonts w:ascii="Cambria Math" w:eastAsia="Times New Roman" w:hAnsi="Cambria Math" w:cs="Times New Roman"/>
                <w:sz w:val="28"/>
                <w:szCs w:val="28"/>
              </w:rPr>
              <m:t>экв</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пот</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экв</m:t>
                </m:r>
              </m:sub>
            </m:sSub>
          </m:den>
        </m:f>
      </m:oMath>
      <w:r>
        <w:rPr>
          <w:rFonts w:ascii="Times New Roman" w:eastAsia="Times New Roman" w:hAnsi="Times New Roman" w:cs="Times New Roman"/>
          <w:sz w:val="28"/>
          <w:szCs w:val="28"/>
        </w:rPr>
        <w:t xml:space="preserve"> ; </w:t>
      </w:r>
    </w:p>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3.13. Результаты расчета числа линий в обходных направлениях</w:t>
      </w:r>
    </w:p>
    <w:tbl>
      <w:tblPr>
        <w:tblStyle w:val="a8"/>
        <w:tblW w:w="0" w:type="auto"/>
        <w:tblLook w:val="04A0"/>
      </w:tblPr>
      <w:tblGrid>
        <w:gridCol w:w="1062"/>
        <w:gridCol w:w="1062"/>
        <w:gridCol w:w="1063"/>
        <w:gridCol w:w="1063"/>
        <w:gridCol w:w="1063"/>
        <w:gridCol w:w="1063"/>
        <w:gridCol w:w="1063"/>
        <w:gridCol w:w="1063"/>
        <w:gridCol w:w="1063"/>
      </w:tblGrid>
      <w:tr w:rsidR="00C304A6" w:rsidRPr="00E717B7" w:rsidTr="00C304A6">
        <w:tc>
          <w:tcPr>
            <w:tcW w:w="1062" w:type="dxa"/>
          </w:tcPr>
          <w:p w:rsidR="00C304A6" w:rsidRPr="00E717B7" w:rsidRDefault="00C304A6" w:rsidP="00C304A6">
            <w:pPr>
              <w:jc w:val="both"/>
              <w:rPr>
                <w:rFonts w:ascii="Times New Roman" w:eastAsia="Times New Roman" w:hAnsi="Times New Roman" w:cs="Times New Roman"/>
              </w:rPr>
            </w:pPr>
            <w:proofErr w:type="spellStart"/>
            <w:r>
              <w:rPr>
                <w:rFonts w:ascii="Times New Roman" w:eastAsia="Times New Roman" w:hAnsi="Times New Roman" w:cs="Times New Roman"/>
              </w:rPr>
              <w:t>Направ</w:t>
            </w:r>
            <w:proofErr w:type="spellEnd"/>
            <w:r>
              <w:rPr>
                <w:rFonts w:ascii="Times New Roman" w:eastAsia="Times New Roman" w:hAnsi="Times New Roman" w:cs="Times New Roman"/>
              </w:rPr>
              <w:t>.</w:t>
            </w:r>
          </w:p>
        </w:tc>
        <w:tc>
          <w:tcPr>
            <w:tcW w:w="1062" w:type="dxa"/>
          </w:tcPr>
          <w:p w:rsidR="00C304A6" w:rsidRDefault="00C304A6" w:rsidP="00C304A6">
            <w:pPr>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обх</m:t>
                    </m:r>
                  </m:sub>
                </m:sSub>
              </m:oMath>
            </m:oMathPara>
          </w:p>
          <w:p w:rsidR="00C304A6" w:rsidRPr="00E717B7" w:rsidRDefault="00C304A6" w:rsidP="00C304A6">
            <w:pPr>
              <w:jc w:val="both"/>
              <w:rPr>
                <w:rFonts w:ascii="Times New Roman" w:eastAsia="Times New Roman" w:hAnsi="Times New Roman" w:cs="Times New Roman"/>
              </w:rPr>
            </w:pPr>
            <w:r w:rsidRPr="00E717B7">
              <w:rPr>
                <w:rFonts w:ascii="Times New Roman" w:eastAsia="Times New Roman" w:hAnsi="Times New Roman" w:cs="Times New Roman"/>
              </w:rPr>
              <w:t>Эрл</w:t>
            </w:r>
          </w:p>
        </w:tc>
        <w:tc>
          <w:tcPr>
            <w:tcW w:w="1063" w:type="dxa"/>
          </w:tcPr>
          <w:p w:rsidR="00C304A6" w:rsidRDefault="00C304A6" w:rsidP="00C304A6">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d</m:t>
                    </m:r>
                  </m:e>
                  <m:sub>
                    <m:r>
                      <w:rPr>
                        <w:rFonts w:ascii="Cambria Math" w:eastAsia="Times New Roman" w:hAnsi="Cambria Math" w:cs="Times New Roman"/>
                        <w:sz w:val="28"/>
                        <w:szCs w:val="28"/>
                      </w:rPr>
                      <m:t xml:space="preserve">обх </m:t>
                    </m:r>
                  </m:sub>
                </m:sSub>
              </m:oMath>
            </m:oMathPara>
          </w:p>
        </w:tc>
        <w:tc>
          <w:tcPr>
            <w:tcW w:w="1063" w:type="dxa"/>
          </w:tcPr>
          <w:p w:rsidR="00C304A6" w:rsidRDefault="00C304A6" w:rsidP="00C304A6">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z</m:t>
                    </m:r>
                  </m:e>
                  <m:sub>
                    <m:r>
                      <w:rPr>
                        <w:rFonts w:ascii="Cambria Math" w:eastAsia="Times New Roman" w:hAnsi="Cambria Math" w:cs="Times New Roman"/>
                        <w:sz w:val="28"/>
                        <w:szCs w:val="28"/>
                      </w:rPr>
                      <m:t xml:space="preserve">обх </m:t>
                    </m:r>
                  </m:sub>
                </m:sSub>
              </m:oMath>
            </m:oMathPara>
          </w:p>
        </w:tc>
        <w:tc>
          <w:tcPr>
            <w:tcW w:w="1063" w:type="dxa"/>
          </w:tcPr>
          <w:p w:rsidR="00C304A6" w:rsidRPr="00E717B7" w:rsidRDefault="00C304A6" w:rsidP="00C304A6">
            <w:pPr>
              <w:jc w:val="both"/>
              <w:rPr>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экв</m:t>
                    </m:r>
                  </m:sub>
                </m:sSub>
                <m:r>
                  <w:rPr>
                    <w:rFonts w:ascii="Cambria Math" w:eastAsia="Times New Roman" w:hAnsi="Cambria Math" w:cs="Times New Roman"/>
                    <w:sz w:val="28"/>
                    <w:szCs w:val="28"/>
                  </w:rPr>
                  <m:t>,</m:t>
                </m:r>
              </m:oMath>
            </m:oMathPara>
          </w:p>
          <w:p w:rsidR="00C304A6" w:rsidRPr="00E717B7" w:rsidRDefault="00C304A6" w:rsidP="00C304A6">
            <w:pPr>
              <w:jc w:val="both"/>
            </w:pPr>
            <w:r>
              <w:t>Эрл</w:t>
            </w:r>
          </w:p>
        </w:tc>
        <w:tc>
          <w:tcPr>
            <w:tcW w:w="1063" w:type="dxa"/>
          </w:tcPr>
          <w:p w:rsidR="00C304A6" w:rsidRPr="00E717B7" w:rsidRDefault="00C304A6" w:rsidP="00C304A6">
            <w:pPr>
              <w:jc w:val="center"/>
              <w:rPr>
                <w:rFonts w:ascii="Times New Roman" w:eastAsia="Times New Roman" w:hAnsi="Times New Roman" w:cs="Times New Roman"/>
                <w:i/>
                <w:lang w:val="en-US"/>
              </w:rPr>
            </w:pPr>
            <w:r w:rsidRPr="00E717B7">
              <w:rPr>
                <w:rFonts w:ascii="Times New Roman" w:eastAsia="Times New Roman" w:hAnsi="Times New Roman" w:cs="Times New Roman"/>
                <w:i/>
                <w:lang w:val="en-US"/>
              </w:rPr>
              <w:t>S</w:t>
            </w:r>
          </w:p>
        </w:tc>
        <w:tc>
          <w:tcPr>
            <w:tcW w:w="1063" w:type="dxa"/>
          </w:tcPr>
          <w:p w:rsidR="00C304A6" w:rsidRDefault="00C304A6" w:rsidP="00C304A6">
            <w:pPr>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пот</m:t>
                    </m:r>
                  </m:sub>
                </m:sSub>
              </m:oMath>
            </m:oMathPara>
          </w:p>
          <w:p w:rsidR="00C304A6" w:rsidRPr="00E717B7" w:rsidRDefault="00C304A6" w:rsidP="00C304A6">
            <w:pPr>
              <w:jc w:val="both"/>
              <w:rPr>
                <w:rFonts w:ascii="Times New Roman" w:eastAsia="Times New Roman" w:hAnsi="Times New Roman" w:cs="Times New Roman"/>
              </w:rPr>
            </w:pPr>
          </w:p>
        </w:tc>
        <w:tc>
          <w:tcPr>
            <w:tcW w:w="1063" w:type="dxa"/>
          </w:tcPr>
          <w:p w:rsidR="00C304A6" w:rsidRPr="00E717B7" w:rsidRDefault="00C304A6" w:rsidP="00C304A6">
            <w:pPr>
              <w:jc w:val="both"/>
              <w:rPr>
                <w:rFonts w:ascii="Times New Roman" w:eastAsia="Times New Roman" w:hAnsi="Times New Roman" w:cs="Times New Roman"/>
              </w:rPr>
            </w:pPr>
            <m:oMathPara>
              <m:oMath>
                <m:sSub>
                  <m:sSubPr>
                    <m:ctrlPr>
                      <w:rPr>
                        <w:rFonts w:ascii="Cambria Math" w:eastAsia="Times New Roman" w:hAnsi="Cambria Math" w:cs="Times New Roman"/>
                        <w:i/>
                      </w:rPr>
                    </m:ctrlPr>
                  </m:sSubPr>
                  <m:e>
                    <m:r>
                      <w:rPr>
                        <w:rFonts w:ascii="Cambria Math" w:eastAsia="Times New Roman" w:hAnsi="Cambria Math" w:cs="Times New Roman"/>
                        <w:lang w:val="en-US"/>
                      </w:rPr>
                      <m:t>P</m:t>
                    </m:r>
                  </m:e>
                  <m:sub>
                    <m:r>
                      <w:rPr>
                        <w:rFonts w:ascii="Cambria Math" w:eastAsia="Times New Roman" w:hAnsi="Cambria Math" w:cs="Times New Roman"/>
                      </w:rPr>
                      <m:t>экв</m:t>
                    </m:r>
                  </m:sub>
                </m:sSub>
              </m:oMath>
            </m:oMathPara>
          </w:p>
        </w:tc>
        <w:tc>
          <w:tcPr>
            <w:tcW w:w="1063" w:type="dxa"/>
          </w:tcPr>
          <w:p w:rsidR="00C304A6" w:rsidRPr="00E717B7" w:rsidRDefault="00C304A6" w:rsidP="00C304A6">
            <w:pPr>
              <w:jc w:val="both"/>
              <w:rPr>
                <w:rFonts w:ascii="Times New Roman" w:eastAsia="Times New Roman" w:hAnsi="Times New Roman" w:cs="Times New Roman"/>
              </w:rPr>
            </w:pPr>
            <m:oMathPara>
              <m:oMath>
                <m:sSub>
                  <m:sSubPr>
                    <m:ctrlPr>
                      <w:rPr>
                        <w:rFonts w:ascii="Cambria Math" w:eastAsia="Times New Roman" w:hAnsi="Cambria Math" w:cs="Times New Roman"/>
                        <w:i/>
                      </w:rPr>
                    </m:ctrlPr>
                  </m:sSubPr>
                  <m:e>
                    <m:r>
                      <w:rPr>
                        <w:rFonts w:ascii="Cambria Math" w:eastAsia="Times New Roman" w:hAnsi="Cambria Math" w:cs="Times New Roman"/>
                      </w:rPr>
                      <m:t>v</m:t>
                    </m:r>
                  </m:e>
                  <m:sub>
                    <m:r>
                      <w:rPr>
                        <w:rFonts w:ascii="Cambria Math" w:eastAsia="Times New Roman" w:hAnsi="Cambria Math" w:cs="Times New Roman"/>
                      </w:rPr>
                      <m:t>обх</m:t>
                    </m:r>
                  </m:sub>
                </m:sSub>
              </m:oMath>
            </m:oMathPara>
          </w:p>
        </w:tc>
      </w:tr>
      <w:tr w:rsidR="00C304A6" w:rsidRPr="00E717B7" w:rsidTr="00C304A6">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2-7</w:t>
            </w:r>
          </w:p>
        </w:tc>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56,275</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74,953</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1,332</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76,279</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20,352</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0,563</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0,00738</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74</w:t>
            </w:r>
          </w:p>
        </w:tc>
      </w:tr>
      <w:tr w:rsidR="00C304A6" w:rsidRPr="00E717B7" w:rsidTr="00C304A6">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3-7</w:t>
            </w:r>
          </w:p>
        </w:tc>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61,5</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81,417</w:t>
            </w:r>
          </w:p>
        </w:tc>
        <w:tc>
          <w:tcPr>
            <w:tcW w:w="1063" w:type="dxa"/>
          </w:tcPr>
          <w:p w:rsidR="00C304A6" w:rsidRDefault="00C304A6" w:rsidP="00C304A6">
            <w:pPr>
              <w:jc w:val="both"/>
              <w:rPr>
                <w:color w:val="000000"/>
              </w:rPr>
            </w:pPr>
            <w:r>
              <w:rPr>
                <w:color w:val="000000"/>
              </w:rPr>
              <w:t>1,324</w:t>
            </w:r>
          </w:p>
        </w:tc>
        <w:tc>
          <w:tcPr>
            <w:tcW w:w="1063" w:type="dxa"/>
          </w:tcPr>
          <w:p w:rsidR="00C304A6" w:rsidRDefault="00C304A6" w:rsidP="00C304A6">
            <w:pPr>
              <w:jc w:val="both"/>
              <w:rPr>
                <w:color w:val="000000"/>
              </w:rPr>
            </w:pPr>
            <w:r>
              <w:rPr>
                <w:color w:val="000000"/>
              </w:rPr>
              <w:t>82,703</w:t>
            </w:r>
          </w:p>
        </w:tc>
        <w:tc>
          <w:tcPr>
            <w:tcW w:w="1063" w:type="dxa"/>
          </w:tcPr>
          <w:p w:rsidR="00C304A6" w:rsidRDefault="00C304A6" w:rsidP="00C304A6">
            <w:pPr>
              <w:jc w:val="both"/>
              <w:rPr>
                <w:color w:val="000000"/>
              </w:rPr>
            </w:pPr>
            <w:r>
              <w:rPr>
                <w:color w:val="000000"/>
              </w:rPr>
              <w:t>21,541</w:t>
            </w:r>
          </w:p>
        </w:tc>
        <w:tc>
          <w:tcPr>
            <w:tcW w:w="1063" w:type="dxa"/>
          </w:tcPr>
          <w:p w:rsidR="00C304A6" w:rsidRDefault="00C304A6" w:rsidP="00C304A6">
            <w:pPr>
              <w:jc w:val="both"/>
              <w:rPr>
                <w:color w:val="000000"/>
              </w:rPr>
            </w:pPr>
            <w:r>
              <w:rPr>
                <w:color w:val="000000"/>
              </w:rPr>
              <w:t>0,615</w:t>
            </w:r>
          </w:p>
        </w:tc>
        <w:tc>
          <w:tcPr>
            <w:tcW w:w="1063" w:type="dxa"/>
          </w:tcPr>
          <w:p w:rsidR="00C304A6" w:rsidRDefault="00C304A6" w:rsidP="00C304A6">
            <w:pPr>
              <w:jc w:val="both"/>
              <w:rPr>
                <w:color w:val="000000"/>
              </w:rPr>
            </w:pPr>
            <w:r>
              <w:rPr>
                <w:color w:val="000000"/>
              </w:rPr>
              <w:t>0,00744</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80</w:t>
            </w:r>
          </w:p>
        </w:tc>
      </w:tr>
      <w:tr w:rsidR="00C304A6" w:rsidRPr="00E717B7" w:rsidTr="00C304A6">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4-7</w:t>
            </w:r>
          </w:p>
        </w:tc>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54,013</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73,082</w:t>
            </w:r>
          </w:p>
        </w:tc>
        <w:tc>
          <w:tcPr>
            <w:tcW w:w="1063" w:type="dxa"/>
          </w:tcPr>
          <w:p w:rsidR="00C304A6" w:rsidRDefault="00C304A6" w:rsidP="00C304A6">
            <w:pPr>
              <w:jc w:val="both"/>
              <w:rPr>
                <w:color w:val="000000"/>
              </w:rPr>
            </w:pPr>
            <w:r>
              <w:rPr>
                <w:color w:val="000000"/>
              </w:rPr>
              <w:t>1,353</w:t>
            </w:r>
          </w:p>
        </w:tc>
        <w:tc>
          <w:tcPr>
            <w:tcW w:w="1063" w:type="dxa"/>
          </w:tcPr>
          <w:p w:rsidR="00C304A6" w:rsidRDefault="00C304A6" w:rsidP="00C304A6">
            <w:pPr>
              <w:jc w:val="both"/>
              <w:rPr>
                <w:color w:val="000000"/>
              </w:rPr>
            </w:pPr>
            <w:r>
              <w:rPr>
                <w:color w:val="000000"/>
              </w:rPr>
              <w:t>74,515</w:t>
            </w:r>
          </w:p>
        </w:tc>
        <w:tc>
          <w:tcPr>
            <w:tcW w:w="1063" w:type="dxa"/>
          </w:tcPr>
          <w:p w:rsidR="00C304A6" w:rsidRDefault="00C304A6" w:rsidP="00C304A6">
            <w:pPr>
              <w:jc w:val="both"/>
              <w:rPr>
                <w:color w:val="000000"/>
              </w:rPr>
            </w:pPr>
            <w:r>
              <w:rPr>
                <w:color w:val="000000"/>
              </w:rPr>
              <w:t>20,873</w:t>
            </w:r>
          </w:p>
        </w:tc>
        <w:tc>
          <w:tcPr>
            <w:tcW w:w="1063" w:type="dxa"/>
          </w:tcPr>
          <w:p w:rsidR="00C304A6" w:rsidRDefault="00C304A6" w:rsidP="00C304A6">
            <w:pPr>
              <w:jc w:val="both"/>
              <w:rPr>
                <w:color w:val="000000"/>
              </w:rPr>
            </w:pPr>
            <w:r>
              <w:rPr>
                <w:color w:val="000000"/>
              </w:rPr>
              <w:t>0,540</w:t>
            </w:r>
          </w:p>
        </w:tc>
        <w:tc>
          <w:tcPr>
            <w:tcW w:w="1063" w:type="dxa"/>
          </w:tcPr>
          <w:p w:rsidR="00C304A6" w:rsidRDefault="00C304A6" w:rsidP="00C304A6">
            <w:pPr>
              <w:jc w:val="both"/>
              <w:rPr>
                <w:color w:val="000000"/>
              </w:rPr>
            </w:pPr>
            <w:r>
              <w:rPr>
                <w:color w:val="000000"/>
              </w:rPr>
              <w:t>0,00725</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71</w:t>
            </w:r>
          </w:p>
        </w:tc>
      </w:tr>
      <w:tr w:rsidR="00C304A6" w:rsidRPr="00E717B7" w:rsidTr="00C304A6">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5-7</w:t>
            </w:r>
          </w:p>
        </w:tc>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38,289</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53,802</w:t>
            </w:r>
          </w:p>
        </w:tc>
        <w:tc>
          <w:tcPr>
            <w:tcW w:w="1063" w:type="dxa"/>
          </w:tcPr>
          <w:p w:rsidR="00C304A6" w:rsidRDefault="00C304A6" w:rsidP="00C304A6">
            <w:pPr>
              <w:jc w:val="both"/>
              <w:rPr>
                <w:color w:val="000000"/>
              </w:rPr>
            </w:pPr>
            <w:r>
              <w:rPr>
                <w:color w:val="000000"/>
              </w:rPr>
              <w:t>1,405</w:t>
            </w:r>
          </w:p>
        </w:tc>
        <w:tc>
          <w:tcPr>
            <w:tcW w:w="1063" w:type="dxa"/>
          </w:tcPr>
          <w:p w:rsidR="00C304A6" w:rsidRDefault="00C304A6" w:rsidP="00C304A6">
            <w:pPr>
              <w:jc w:val="both"/>
              <w:rPr>
                <w:color w:val="000000"/>
              </w:rPr>
            </w:pPr>
            <w:r>
              <w:rPr>
                <w:color w:val="000000"/>
              </w:rPr>
              <w:t>55,510</w:t>
            </w:r>
          </w:p>
        </w:tc>
        <w:tc>
          <w:tcPr>
            <w:tcW w:w="1063" w:type="dxa"/>
          </w:tcPr>
          <w:p w:rsidR="00C304A6" w:rsidRDefault="00C304A6" w:rsidP="00C304A6">
            <w:pPr>
              <w:jc w:val="both"/>
              <w:rPr>
                <w:color w:val="000000"/>
              </w:rPr>
            </w:pPr>
            <w:r>
              <w:rPr>
                <w:color w:val="000000"/>
              </w:rPr>
              <w:t>17,656</w:t>
            </w:r>
          </w:p>
        </w:tc>
        <w:tc>
          <w:tcPr>
            <w:tcW w:w="1063" w:type="dxa"/>
          </w:tcPr>
          <w:p w:rsidR="00C304A6" w:rsidRDefault="00C304A6" w:rsidP="00C304A6">
            <w:pPr>
              <w:jc w:val="both"/>
              <w:rPr>
                <w:color w:val="000000"/>
              </w:rPr>
            </w:pPr>
            <w:r>
              <w:rPr>
                <w:color w:val="000000"/>
              </w:rPr>
              <w:t>0,383</w:t>
            </w:r>
          </w:p>
        </w:tc>
        <w:tc>
          <w:tcPr>
            <w:tcW w:w="1063" w:type="dxa"/>
          </w:tcPr>
          <w:p w:rsidR="00C304A6" w:rsidRDefault="00C304A6" w:rsidP="00C304A6">
            <w:pPr>
              <w:jc w:val="both"/>
              <w:rPr>
                <w:color w:val="000000"/>
              </w:rPr>
            </w:pPr>
            <w:r>
              <w:rPr>
                <w:color w:val="000000"/>
              </w:rPr>
              <w:t>0,00690</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54</w:t>
            </w:r>
          </w:p>
        </w:tc>
      </w:tr>
      <w:tr w:rsidR="00C304A6" w:rsidRPr="00E717B7" w:rsidTr="00C304A6">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6-7</w:t>
            </w:r>
          </w:p>
        </w:tc>
        <w:tc>
          <w:tcPr>
            <w:tcW w:w="1062"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49,02</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66,185</w:t>
            </w:r>
          </w:p>
        </w:tc>
        <w:tc>
          <w:tcPr>
            <w:tcW w:w="1063" w:type="dxa"/>
          </w:tcPr>
          <w:p w:rsidR="00C304A6" w:rsidRDefault="00C304A6" w:rsidP="00C304A6">
            <w:pPr>
              <w:jc w:val="both"/>
              <w:rPr>
                <w:color w:val="000000"/>
              </w:rPr>
            </w:pPr>
            <w:r>
              <w:rPr>
                <w:color w:val="000000"/>
              </w:rPr>
              <w:t>1,350</w:t>
            </w:r>
          </w:p>
        </w:tc>
        <w:tc>
          <w:tcPr>
            <w:tcW w:w="1063" w:type="dxa"/>
          </w:tcPr>
          <w:p w:rsidR="00C304A6" w:rsidRDefault="00C304A6" w:rsidP="00C304A6">
            <w:pPr>
              <w:jc w:val="both"/>
              <w:rPr>
                <w:color w:val="000000"/>
              </w:rPr>
            </w:pPr>
            <w:r>
              <w:rPr>
                <w:color w:val="000000"/>
              </w:rPr>
              <w:t>67,603</w:t>
            </w:r>
          </w:p>
        </w:tc>
        <w:tc>
          <w:tcPr>
            <w:tcW w:w="1063" w:type="dxa"/>
          </w:tcPr>
          <w:p w:rsidR="00C304A6" w:rsidRDefault="00C304A6" w:rsidP="00C304A6">
            <w:pPr>
              <w:jc w:val="both"/>
              <w:rPr>
                <w:color w:val="000000"/>
              </w:rPr>
            </w:pPr>
            <w:r>
              <w:rPr>
                <w:color w:val="000000"/>
              </w:rPr>
              <w:t>18,953</w:t>
            </w:r>
          </w:p>
        </w:tc>
        <w:tc>
          <w:tcPr>
            <w:tcW w:w="1063" w:type="dxa"/>
          </w:tcPr>
          <w:p w:rsidR="00C304A6" w:rsidRDefault="00C304A6" w:rsidP="00C304A6">
            <w:pPr>
              <w:jc w:val="both"/>
              <w:rPr>
                <w:color w:val="000000"/>
              </w:rPr>
            </w:pPr>
            <w:r>
              <w:rPr>
                <w:color w:val="000000"/>
              </w:rPr>
              <w:t>0,490</w:t>
            </w:r>
          </w:p>
        </w:tc>
        <w:tc>
          <w:tcPr>
            <w:tcW w:w="1063" w:type="dxa"/>
          </w:tcPr>
          <w:p w:rsidR="00C304A6" w:rsidRDefault="00C304A6" w:rsidP="00C304A6">
            <w:pPr>
              <w:jc w:val="both"/>
              <w:rPr>
                <w:color w:val="000000"/>
              </w:rPr>
            </w:pPr>
            <w:r>
              <w:rPr>
                <w:color w:val="000000"/>
              </w:rPr>
              <w:t>0,00725</w:t>
            </w:r>
          </w:p>
        </w:tc>
        <w:tc>
          <w:tcPr>
            <w:tcW w:w="1063" w:type="dxa"/>
          </w:tcPr>
          <w:p w:rsidR="00C304A6" w:rsidRPr="00E717B7" w:rsidRDefault="00C304A6" w:rsidP="00C304A6">
            <w:pPr>
              <w:spacing w:line="360" w:lineRule="auto"/>
              <w:jc w:val="both"/>
              <w:rPr>
                <w:rFonts w:ascii="Times New Roman" w:eastAsia="Times New Roman" w:hAnsi="Times New Roman" w:cs="Times New Roman"/>
              </w:rPr>
            </w:pPr>
            <w:r>
              <w:rPr>
                <w:rFonts w:ascii="Times New Roman" w:eastAsia="Times New Roman" w:hAnsi="Times New Roman" w:cs="Times New Roman"/>
              </w:rPr>
              <w:t>66</w:t>
            </w:r>
          </w:p>
        </w:tc>
      </w:tr>
    </w:tbl>
    <w:p w:rsidR="00C304A6" w:rsidRDefault="00C304A6" w:rsidP="00C304A6">
      <w:pPr>
        <w:spacing w:line="360" w:lineRule="auto"/>
        <w:ind w:firstLine="709"/>
        <w:jc w:val="both"/>
        <w:rPr>
          <w:rFonts w:ascii="Times New Roman" w:eastAsia="Times New Roman" w:hAnsi="Times New Roman" w:cs="Times New Roman"/>
        </w:rPr>
      </w:pPr>
    </w:p>
    <w:p w:rsidR="00C304A6" w:rsidRDefault="00C304A6" w:rsidP="00C304A6">
      <w:pPr>
        <w:ind w:firstLine="709"/>
        <w:jc w:val="center"/>
        <w:rPr>
          <w:rFonts w:ascii="Times New Roman" w:eastAsia="Times New Roman" w:hAnsi="Times New Roman" w:cs="Times New Roman"/>
          <w:b/>
          <w:sz w:val="28"/>
          <w:szCs w:val="28"/>
        </w:rPr>
      </w:pPr>
      <w:r w:rsidRPr="003015BA">
        <w:rPr>
          <w:rFonts w:ascii="Times New Roman" w:eastAsia="Times New Roman" w:hAnsi="Times New Roman" w:cs="Times New Roman"/>
          <w:b/>
          <w:sz w:val="28"/>
          <w:szCs w:val="28"/>
        </w:rPr>
        <w:t>4. Сравнение вариантов организации связи по структурной надежности</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Надежность объекта технической эксплуатации (ОТЭ) оценивается коэффициентом готовности  - </w:t>
      </w:r>
      <w:proofErr w:type="gramStart"/>
      <w:r>
        <w:rPr>
          <w:rFonts w:ascii="Times New Roman" w:eastAsia="Times New Roman" w:hAnsi="Times New Roman" w:cs="Times New Roman"/>
          <w:sz w:val="28"/>
          <w:szCs w:val="28"/>
        </w:rPr>
        <w:t>К</w:t>
      </w:r>
      <w:r>
        <w:rPr>
          <w:rFonts w:ascii="Times New Roman" w:eastAsia="Times New Roman" w:hAnsi="Times New Roman" w:cs="Times New Roman"/>
          <w:sz w:val="28"/>
          <w:szCs w:val="28"/>
          <w:vertAlign w:val="subscript"/>
        </w:rPr>
        <w:t>Г</w:t>
      </w:r>
      <w:proofErr w:type="gramEnd"/>
      <w:r>
        <w:rPr>
          <w:rFonts w:ascii="Times New Roman" w:eastAsia="Times New Roman" w:hAnsi="Times New Roman" w:cs="Times New Roman"/>
          <w:sz w:val="28"/>
          <w:szCs w:val="28"/>
        </w:rPr>
        <w:t xml:space="preserve">. </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Коэффициент готовности - это вероятность того, что ОТЭ окажется работоспособном состоянии в произвольный момент времени, кроме планируемых периодов, в течение которых использование объекта по назначению не предусматривается. </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Значения коэффициентов готовности для элементов проектируемой корпоративной сети приведены в таблице 4.1.</w:t>
      </w:r>
    </w:p>
    <w:p w:rsidR="00C304A6" w:rsidRPr="003015BA"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4.1. Значения коэффициентов готовности</w:t>
      </w:r>
    </w:p>
    <w:tbl>
      <w:tblPr>
        <w:tblStyle w:val="a8"/>
        <w:tblW w:w="0" w:type="auto"/>
        <w:tblLook w:val="04A0"/>
      </w:tblPr>
      <w:tblGrid>
        <w:gridCol w:w="1526"/>
        <w:gridCol w:w="5103"/>
        <w:gridCol w:w="2268"/>
      </w:tblGrid>
      <w:tr w:rsidR="00C304A6" w:rsidTr="00C304A6">
        <w:tc>
          <w:tcPr>
            <w:tcW w:w="1526" w:type="dxa"/>
          </w:tcPr>
          <w:p w:rsidR="00C304A6" w:rsidRPr="003015BA"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C304A6" w:rsidRPr="003015BA" w:rsidRDefault="00C304A6" w:rsidP="00C304A6">
            <w:pPr>
              <w:spacing w:line="360" w:lineRule="auto"/>
              <w:jc w:val="center"/>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п</w:t>
            </w:r>
            <w:proofErr w:type="spellEnd"/>
            <w:proofErr w:type="gram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5103" w:type="dxa"/>
          </w:tcPr>
          <w:p w:rsidR="00C304A6" w:rsidRPr="003015BA" w:rsidRDefault="00C304A6" w:rsidP="00C304A6">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показателя</w:t>
            </w:r>
          </w:p>
        </w:tc>
        <w:tc>
          <w:tcPr>
            <w:tcW w:w="2268" w:type="dxa"/>
          </w:tcPr>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Значение показателя</w:t>
            </w:r>
          </w:p>
        </w:tc>
      </w:tr>
      <w:tr w:rsidR="00C304A6" w:rsidTr="00C304A6">
        <w:tc>
          <w:tcPr>
            <w:tcW w:w="1526" w:type="dxa"/>
          </w:tcPr>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103" w:type="dxa"/>
          </w:tcPr>
          <w:p w:rsidR="00C304A6" w:rsidRPr="003015BA" w:rsidRDefault="00C304A6" w:rsidP="00C304A6">
            <w:pPr>
              <w:spacing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К</w:t>
            </w:r>
            <w:r>
              <w:rPr>
                <w:rFonts w:ascii="Times New Roman" w:eastAsia="Times New Roman" w:hAnsi="Times New Roman" w:cs="Times New Roman"/>
                <w:sz w:val="28"/>
                <w:szCs w:val="28"/>
                <w:vertAlign w:val="subscript"/>
              </w:rPr>
              <w:t>Г</w:t>
            </w:r>
            <w:proofErr w:type="gramEnd"/>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 xml:space="preserve">основного цифрового канала (ОЦК) на местной телефонной сети при длине линии </w:t>
            </w:r>
            <w:r>
              <w:rPr>
                <w:rFonts w:ascii="Times New Roman" w:eastAsia="Times New Roman" w:hAnsi="Times New Roman" w:cs="Times New Roman"/>
                <w:sz w:val="28"/>
                <w:szCs w:val="28"/>
                <w:lang w:val="en-US"/>
              </w:rPr>
              <w:t>L</w:t>
            </w:r>
            <w:r w:rsidRPr="003015BA">
              <w:rPr>
                <w:rFonts w:ascii="Times New Roman" w:eastAsia="Times New Roman" w:hAnsi="Times New Roman" w:cs="Times New Roman"/>
                <w:sz w:val="28"/>
                <w:szCs w:val="28"/>
              </w:rPr>
              <w:t xml:space="preserve"> = 200</w:t>
            </w:r>
            <w:r>
              <w:rPr>
                <w:rFonts w:ascii="Times New Roman" w:eastAsia="Times New Roman" w:hAnsi="Times New Roman" w:cs="Times New Roman"/>
                <w:sz w:val="28"/>
                <w:szCs w:val="28"/>
              </w:rPr>
              <w:t xml:space="preserve"> км</w:t>
            </w:r>
          </w:p>
        </w:tc>
        <w:tc>
          <w:tcPr>
            <w:tcW w:w="2268" w:type="dxa"/>
          </w:tcPr>
          <w:p w:rsidR="00C304A6" w:rsidRDefault="00C304A6" w:rsidP="00C304A6">
            <w:pPr>
              <w:spacing w:line="360" w:lineRule="auto"/>
              <w:jc w:val="both"/>
              <w:rPr>
                <w:rFonts w:ascii="Times New Roman" w:eastAsia="Times New Roman" w:hAnsi="Times New Roman" w:cs="Times New Roman"/>
                <w:sz w:val="28"/>
                <w:szCs w:val="28"/>
              </w:rPr>
            </w:pPr>
            <m:oMath>
              <m:r>
                <w:rPr>
                  <w:rFonts w:ascii="Cambria Math" w:eastAsia="Times New Roman" w:hAnsi="Cambria Math" w:cs="Times New Roman"/>
                  <w:sz w:val="28"/>
                  <w:szCs w:val="28"/>
                </w:rPr>
                <m:t>&gt;</m:t>
              </m:r>
            </m:oMath>
            <w:r>
              <w:rPr>
                <w:rFonts w:ascii="Times New Roman" w:eastAsia="Times New Roman" w:hAnsi="Times New Roman" w:cs="Times New Roman"/>
                <w:sz w:val="28"/>
                <w:szCs w:val="28"/>
              </w:rPr>
              <w:t xml:space="preserve"> 0,9994</w:t>
            </w:r>
          </w:p>
        </w:tc>
      </w:tr>
      <w:tr w:rsidR="00C304A6" w:rsidTr="00C304A6">
        <w:tc>
          <w:tcPr>
            <w:tcW w:w="1526" w:type="dxa"/>
          </w:tcPr>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103" w:type="dxa"/>
          </w:tcPr>
          <w:p w:rsidR="00C304A6" w:rsidRPr="001702AB" w:rsidRDefault="00C304A6" w:rsidP="00C304A6">
            <w:pPr>
              <w:spacing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К</w:t>
            </w:r>
            <w:r>
              <w:rPr>
                <w:rFonts w:ascii="Times New Roman" w:eastAsia="Times New Roman" w:hAnsi="Times New Roman" w:cs="Times New Roman"/>
                <w:sz w:val="28"/>
                <w:szCs w:val="28"/>
                <w:vertAlign w:val="subscript"/>
              </w:rPr>
              <w:t>Г</w:t>
            </w:r>
            <w:proofErr w:type="gramEnd"/>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цифровой АТС</w:t>
            </w:r>
          </w:p>
        </w:tc>
        <w:tc>
          <w:tcPr>
            <w:tcW w:w="2268" w:type="dxa"/>
          </w:tcPr>
          <w:p w:rsidR="00C304A6" w:rsidRDefault="00C304A6" w:rsidP="00C304A6">
            <w:pPr>
              <w:spacing w:line="360" w:lineRule="auto"/>
              <w:jc w:val="both"/>
              <w:rPr>
                <w:rFonts w:ascii="Times New Roman" w:eastAsia="Times New Roman" w:hAnsi="Times New Roman" w:cs="Times New Roman"/>
                <w:sz w:val="28"/>
                <w:szCs w:val="28"/>
              </w:rPr>
            </w:pPr>
            <m:oMath>
              <m:r>
                <w:rPr>
                  <w:rFonts w:ascii="Cambria Math" w:eastAsia="Times New Roman" w:hAnsi="Cambria Math" w:cs="Times New Roman"/>
                  <w:sz w:val="28"/>
                  <w:szCs w:val="28"/>
                </w:rPr>
                <m:t xml:space="preserve">&gt; </m:t>
              </m:r>
            </m:oMath>
            <w:r>
              <w:rPr>
                <w:rFonts w:ascii="Times New Roman" w:eastAsia="Times New Roman" w:hAnsi="Times New Roman" w:cs="Times New Roman"/>
                <w:sz w:val="28"/>
                <w:szCs w:val="28"/>
              </w:rPr>
              <w:t>0,999995</w:t>
            </w:r>
          </w:p>
        </w:tc>
      </w:tr>
      <w:tr w:rsidR="00C304A6" w:rsidTr="00C304A6">
        <w:tc>
          <w:tcPr>
            <w:tcW w:w="1526" w:type="dxa"/>
          </w:tcPr>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
        </w:tc>
        <w:tc>
          <w:tcPr>
            <w:tcW w:w="5103" w:type="dxa"/>
          </w:tcPr>
          <w:p w:rsidR="00C304A6" w:rsidRPr="001702AB"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Мультиплексор </w:t>
            </w:r>
            <w:r>
              <w:rPr>
                <w:rFonts w:ascii="Times New Roman" w:eastAsia="Times New Roman" w:hAnsi="Times New Roman" w:cs="Times New Roman"/>
                <w:sz w:val="28"/>
                <w:szCs w:val="28"/>
                <w:lang w:val="en-US"/>
              </w:rPr>
              <w:t xml:space="preserve"> DWDM</w:t>
            </w:r>
          </w:p>
        </w:tc>
        <w:tc>
          <w:tcPr>
            <w:tcW w:w="2268" w:type="dxa"/>
          </w:tcPr>
          <w:p w:rsidR="00C304A6" w:rsidRDefault="00C304A6" w:rsidP="00C304A6">
            <w:pPr>
              <w:spacing w:line="360" w:lineRule="auto"/>
              <w:jc w:val="both"/>
              <w:rPr>
                <w:rFonts w:ascii="Times New Roman" w:eastAsia="Times New Roman" w:hAnsi="Times New Roman" w:cs="Times New Roman"/>
                <w:sz w:val="28"/>
                <w:szCs w:val="28"/>
              </w:rPr>
            </w:pPr>
            <m:oMath>
              <m:r>
                <w:rPr>
                  <w:rFonts w:ascii="Cambria Math" w:eastAsia="Times New Roman" w:hAnsi="Cambria Math" w:cs="Times New Roman"/>
                  <w:sz w:val="28"/>
                  <w:szCs w:val="28"/>
                </w:rPr>
                <m:t xml:space="preserve">&gt; </m:t>
              </m:r>
            </m:oMath>
            <w:r>
              <w:rPr>
                <w:rFonts w:ascii="Times New Roman" w:eastAsia="Times New Roman" w:hAnsi="Times New Roman" w:cs="Times New Roman"/>
                <w:sz w:val="28"/>
                <w:szCs w:val="28"/>
              </w:rPr>
              <w:t>0,999999</w:t>
            </w:r>
          </w:p>
        </w:tc>
      </w:tr>
    </w:tbl>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Коэффициент готовности на местной сети при длине линии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L</m:t>
            </m:r>
          </m:e>
          <m:sub>
            <m:r>
              <w:rPr>
                <w:rFonts w:ascii="Cambria Math" w:eastAsia="Times New Roman" w:hAnsi="Cambria Math" w:cs="Times New Roman"/>
                <w:sz w:val="28"/>
                <w:szCs w:val="28"/>
              </w:rPr>
              <m:t>m</m:t>
            </m:r>
          </m:sub>
        </m:sSub>
        <m:r>
          <w:rPr>
            <w:rFonts w:ascii="Cambria Math" w:eastAsia="Times New Roman" w:hAnsi="Cambria Math" w:cs="Times New Roman"/>
            <w:sz w:val="28"/>
            <w:szCs w:val="28"/>
          </w:rPr>
          <m:t xml:space="preserve">=200 </m:t>
        </m:r>
      </m:oMath>
      <w:r>
        <w:rPr>
          <w:rFonts w:ascii="Times New Roman" w:eastAsia="Times New Roman" w:hAnsi="Times New Roman" w:cs="Times New Roman"/>
          <w:sz w:val="28"/>
          <w:szCs w:val="28"/>
        </w:rPr>
        <w:t>км, средним времени между отказами</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 xml:space="preserve">=7000 </m:t>
        </m:r>
      </m:oMath>
      <w:r w:rsidRPr="001702A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часов и среднем времени восстановления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в</m:t>
            </m:r>
          </m:sub>
        </m:sSub>
        <m:r>
          <w:rPr>
            <w:rFonts w:ascii="Cambria Math" w:eastAsia="Times New Roman" w:hAnsi="Cambria Math" w:cs="Times New Roman"/>
            <w:sz w:val="28"/>
            <w:szCs w:val="28"/>
          </w:rPr>
          <m:t>=4,24</m:t>
        </m:r>
      </m:oMath>
      <w:r>
        <w:rPr>
          <w:rFonts w:ascii="Times New Roman" w:eastAsia="Times New Roman" w:hAnsi="Times New Roman" w:cs="Times New Roman"/>
          <w:sz w:val="28"/>
          <w:szCs w:val="28"/>
        </w:rPr>
        <w:t xml:space="preserve"> часа равен:</w:t>
      </w:r>
    </w:p>
    <w:p w:rsidR="00C304A6" w:rsidRDefault="00C304A6" w:rsidP="00C304A6">
      <w:pPr>
        <w:spacing w:line="360" w:lineRule="auto"/>
        <w:ind w:firstLine="709"/>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Cambria Math" w:cs="Times New Roman"/>
                <w:sz w:val="28"/>
                <w:szCs w:val="28"/>
              </w:rPr>
              <m:t>г</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Н</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В</m:t>
                </m:r>
              </m:sub>
            </m:sSub>
          </m:den>
        </m:f>
      </m:oMath>
      <w:r>
        <w:rPr>
          <w:rFonts w:ascii="Times New Roman" w:eastAsia="Times New Roman" w:hAnsi="Times New Roman" w:cs="Times New Roman"/>
          <w:i/>
          <w:sz w:val="28"/>
          <w:szCs w:val="28"/>
        </w:rPr>
        <w:t>=</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7000</m:t>
            </m:r>
          </m:num>
          <m:den>
            <m:r>
              <w:rPr>
                <w:rFonts w:ascii="Cambria Math" w:eastAsia="Times New Roman" w:hAnsi="Cambria Math" w:cs="Times New Roman"/>
                <w:sz w:val="28"/>
                <w:szCs w:val="28"/>
              </w:rPr>
              <m:t>7000+4,24</m:t>
            </m:r>
          </m:den>
        </m:f>
      </m:oMath>
      <w:r>
        <w:rPr>
          <w:rFonts w:ascii="Times New Roman" w:eastAsia="Times New Roman" w:hAnsi="Times New Roman" w:cs="Times New Roman"/>
          <w:i/>
          <w:sz w:val="28"/>
          <w:szCs w:val="28"/>
        </w:rPr>
        <w:t>=0,9994.</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расчете структурной надежности при последовательном включении элементов (рис. 4.1) коэффициент готовности ОТЭ рассчитывается как произведение коэффициентов готовности  элементов объекта:</w:t>
      </w:r>
    </w:p>
    <w:p w:rsidR="00C304A6" w:rsidRDefault="00C304A6" w:rsidP="00C304A6">
      <w:pPr>
        <w:spacing w:line="360" w:lineRule="auto"/>
        <w:jc w:val="center"/>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r>
              <w:rPr>
                <w:rFonts w:ascii="Cambria Math" w:eastAsia="Times New Roman" w:hAnsi="Cambria Math" w:cs="Times New Roman"/>
                <w:sz w:val="28"/>
                <w:szCs w:val="28"/>
              </w:rPr>
              <m:t>ij</m:t>
            </m:r>
          </m:sub>
        </m:sSub>
        <m:r>
          <w:rPr>
            <w:rFonts w:ascii="Cambria Math" w:eastAsia="Times New Roman" w:hAnsi="Cambria Math" w:cs="Times New Roman"/>
            <w:sz w:val="28"/>
            <w:szCs w:val="28"/>
          </w:rPr>
          <m:t>=</m:t>
        </m:r>
        <m:nary>
          <m:naryPr>
            <m:chr m:val="∏"/>
            <m:limLoc m:val="undOvr"/>
            <m:supHide m:val="on"/>
            <m:ctrlPr>
              <w:rPr>
                <w:rFonts w:ascii="Cambria Math" w:eastAsia="Times New Roman" w:hAnsi="Cambria Math" w:cs="Times New Roman"/>
                <w:i/>
                <w:sz w:val="28"/>
                <w:szCs w:val="28"/>
              </w:rPr>
            </m:ctrlPr>
          </m:naryPr>
          <m:sub>
            <m:r>
              <w:rPr>
                <w:rFonts w:ascii="Cambria Math" w:eastAsia="Times New Roman" w:hAnsi="Cambria Math" w:cs="Times New Roman"/>
                <w:sz w:val="28"/>
                <w:szCs w:val="28"/>
              </w:rPr>
              <m:t>i</m:t>
            </m:r>
          </m:sub>
          <m:sup/>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Cambria Math" w:cs="Times New Roman"/>
                    <w:sz w:val="28"/>
                    <w:szCs w:val="28"/>
                  </w:rPr>
                  <m:t>i</m:t>
                </m:r>
              </m:sub>
            </m:sSub>
          </m:e>
        </m:nary>
      </m:oMath>
      <w:r>
        <w:rPr>
          <w:rFonts w:ascii="Times New Roman" w:eastAsia="Times New Roman" w:hAnsi="Times New Roman" w:cs="Times New Roman"/>
          <w:sz w:val="28"/>
          <w:szCs w:val="28"/>
        </w:rPr>
        <w:t xml:space="preserve"> .                                                                                          (4.1)</w:t>
      </w:r>
    </w:p>
    <w:p w:rsidR="00C304A6" w:rsidRDefault="00C304A6" w:rsidP="00C304A6">
      <w:pPr>
        <w:spacing w:line="360" w:lineRule="auto"/>
        <w:jc w:val="both"/>
        <w:rPr>
          <w:rFonts w:ascii="Times New Roman" w:eastAsia="Times New Roman" w:hAnsi="Times New Roman" w:cs="Times New Roman"/>
          <w:sz w:val="28"/>
          <w:szCs w:val="28"/>
        </w:rPr>
      </w:pPr>
      <w:r w:rsidRPr="00866A72">
        <w:rPr>
          <w:rFonts w:ascii="Times New Roman" w:eastAsia="Times New Roman" w:hAnsi="Times New Roman" w:cs="Times New Roman"/>
          <w:sz w:val="28"/>
          <w:szCs w:val="28"/>
        </w:rPr>
        <w:object w:dxaOrig="9505" w:dyaOrig="2021">
          <v:shape id="_x0000_i1045" type="#_x0000_t75" style="width:475.45pt;height:100.55pt" o:ole="">
            <v:imagedata r:id="rId68" o:title=""/>
          </v:shape>
          <o:OLEObject Type="Embed" ProgID="Visio.Drawing.11" ShapeID="_x0000_i1045" DrawAspect="Content" ObjectID="_1521328567" r:id="rId69"/>
        </w:object>
      </w:r>
      <w:r>
        <w:rPr>
          <w:rFonts w:ascii="Times New Roman" w:eastAsia="Times New Roman" w:hAnsi="Times New Roman" w:cs="Times New Roman"/>
          <w:sz w:val="28"/>
          <w:szCs w:val="28"/>
        </w:rPr>
        <w:t>Рис. 4.1. Последовательное включение элементов на ОТЭ</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на объекте сети применяется параллельное включение элементов  (рис. 4.2), то применяется следующая формула для расчета коэффициента готовности:</w:t>
      </w:r>
    </w:p>
    <w:p w:rsidR="00C304A6" w:rsidRPr="001A1AD2" w:rsidRDefault="00C304A6" w:rsidP="00C304A6">
      <w:pPr>
        <w:spacing w:line="360" w:lineRule="auto"/>
        <w:jc w:val="center"/>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r>
              <w:rPr>
                <w:rFonts w:ascii="Cambria Math" w:eastAsia="Times New Roman" w:hAnsi="Cambria Math" w:cs="Times New Roman"/>
                <w:sz w:val="28"/>
                <w:szCs w:val="28"/>
              </w:rPr>
              <m:t>ij</m:t>
            </m:r>
          </m:sub>
        </m:sSub>
        <m:r>
          <w:rPr>
            <w:rFonts w:ascii="Cambria Math" w:eastAsia="Times New Roman" w:hAnsi="Cambria Math" w:cs="Times New Roman"/>
            <w:sz w:val="28"/>
            <w:szCs w:val="28"/>
          </w:rPr>
          <m:t>=</m:t>
        </m:r>
        <m:nary>
          <m:naryPr>
            <m:chr m:val="∑"/>
            <m:limLoc m:val="undOvr"/>
            <m:supHide m:val="on"/>
            <m:ctrlPr>
              <w:rPr>
                <w:rFonts w:ascii="Cambria Math" w:eastAsia="Times New Roman" w:hAnsi="Cambria Math" w:cs="Times New Roman"/>
                <w:i/>
                <w:sz w:val="28"/>
                <w:szCs w:val="28"/>
              </w:rPr>
            </m:ctrlPr>
          </m:naryPr>
          <m:sub>
            <m:r>
              <w:rPr>
                <w:rFonts w:ascii="Cambria Math" w:eastAsia="Times New Roman" w:hAnsi="Cambria Math" w:cs="Times New Roman"/>
                <w:sz w:val="28"/>
                <w:szCs w:val="28"/>
              </w:rPr>
              <m:t>i</m:t>
            </m:r>
          </m:sub>
          <m:sup/>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Cambria Math" w:cs="Times New Roman"/>
                    <w:sz w:val="28"/>
                    <w:szCs w:val="28"/>
                  </w:rPr>
                  <m:t>i</m:t>
                </m:r>
              </m:sub>
            </m:sSub>
          </m:e>
        </m:nary>
      </m:oMath>
      <w:r w:rsidRPr="001A1AD2">
        <w:rPr>
          <w:rFonts w:ascii="Times New Roman" w:eastAsia="Times New Roman" w:hAnsi="Times New Roman" w:cs="Times New Roman"/>
          <w:sz w:val="28"/>
          <w:szCs w:val="28"/>
        </w:rPr>
        <w:t xml:space="preserve"> .                                                                                         (4.2)</w:t>
      </w:r>
    </w:p>
    <w:p w:rsidR="00C304A6" w:rsidRDefault="00C304A6" w:rsidP="00C304A6">
      <w:pPr>
        <w:spacing w:line="360" w:lineRule="auto"/>
        <w:jc w:val="center"/>
        <w:rPr>
          <w:rFonts w:ascii="Times New Roman" w:eastAsia="Times New Roman" w:hAnsi="Times New Roman" w:cs="Times New Roman"/>
          <w:sz w:val="28"/>
          <w:szCs w:val="28"/>
        </w:rPr>
      </w:pPr>
      <w:r w:rsidRPr="00834F31">
        <w:rPr>
          <w:rFonts w:ascii="Times New Roman" w:eastAsia="Times New Roman" w:hAnsi="Times New Roman" w:cs="Times New Roman"/>
          <w:sz w:val="28"/>
          <w:szCs w:val="28"/>
          <w:lang w:val="en-US"/>
        </w:rPr>
        <w:object w:dxaOrig="7067" w:dyaOrig="2665">
          <v:shape id="_x0000_i1046" type="#_x0000_t75" style="width:353.2pt;height:133.15pt" o:ole="">
            <v:imagedata r:id="rId70" o:title=""/>
          </v:shape>
          <o:OLEObject Type="Embed" ProgID="Visio.Drawing.11" ShapeID="_x0000_i1046" DrawAspect="Content" ObjectID="_1521328568" r:id="rId71"/>
        </w:object>
      </w:r>
    </w:p>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Рис. 4.2. Параллельное включение элементов на ОТЭ</w:t>
      </w:r>
    </w:p>
    <w:p w:rsidR="00C304A6" w:rsidRPr="00DB6801" w:rsidRDefault="00C304A6" w:rsidP="00C304A6">
      <w:pPr>
        <w:spacing w:line="360" w:lineRule="auto"/>
        <w:rPr>
          <w:rFonts w:ascii="Times New Roman" w:eastAsia="Times New Roman" w:hAnsi="Times New Roman" w:cs="Times New Roman"/>
          <w:sz w:val="28"/>
          <w:szCs w:val="28"/>
        </w:rPr>
      </w:pPr>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расстоянии </w:t>
      </w:r>
      <m:oMath>
        <m:r>
          <w:rPr>
            <w:rFonts w:ascii="Cambria Math" w:eastAsia="Times New Roman" w:hAnsi="Cambria Math" w:cs="Times New Roman"/>
            <w:sz w:val="28"/>
            <w:szCs w:val="28"/>
          </w:rPr>
          <m:t>L&lt;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L</m:t>
            </m:r>
          </m:e>
          <m:sub>
            <m:r>
              <w:rPr>
                <w:rFonts w:ascii="Cambria Math" w:eastAsia="Times New Roman" w:hAnsi="Cambria Math" w:cs="Times New Roman"/>
                <w:sz w:val="28"/>
                <w:szCs w:val="28"/>
              </w:rPr>
              <m:t>m</m:t>
            </m:r>
          </m:sub>
        </m:sSub>
      </m:oMath>
      <w:r w:rsidRPr="001A1AD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принимается</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В</m:t>
            </m:r>
          </m:sub>
        </m:sSub>
        <m:r>
          <w:rPr>
            <w:rFonts w:ascii="Cambria Math" w:eastAsia="Times New Roman" w:hAnsi="Cambria Math" w:cs="Times New Roman"/>
            <w:sz w:val="28"/>
            <w:szCs w:val="28"/>
          </w:rPr>
          <m:t>=4,24</m:t>
        </m:r>
      </m:oMath>
      <w:r>
        <w:rPr>
          <w:rFonts w:ascii="Times New Roman" w:eastAsia="Times New Roman" w:hAnsi="Times New Roman" w:cs="Times New Roman"/>
          <w:sz w:val="28"/>
          <w:szCs w:val="28"/>
        </w:rPr>
        <w:t xml:space="preserve"> часа, а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н</m:t>
            </m:r>
          </m:sub>
        </m:sSub>
      </m:oMath>
      <w:r>
        <w:rPr>
          <w:rFonts w:ascii="Times New Roman" w:eastAsia="Times New Roman" w:hAnsi="Times New Roman" w:cs="Times New Roman"/>
          <w:sz w:val="28"/>
          <w:szCs w:val="28"/>
        </w:rPr>
        <w:t xml:space="preserve"> рассчитывается по формуле:</w:t>
      </w:r>
    </w:p>
    <w:p w:rsidR="00C304A6" w:rsidRPr="00DB6801" w:rsidRDefault="00C304A6" w:rsidP="00C304A6">
      <w:pPr>
        <w:spacing w:line="360" w:lineRule="auto"/>
        <w:ind w:firstLine="709"/>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L</m:t>
        </m:r>
        <m:r>
          <w:rPr>
            <w:rFonts w:ascii="Cambria Math" w:eastAsia="Times New Roman" w:hAnsi="Cambria Math" w:cs="Times New Roman"/>
            <w:sz w:val="28"/>
            <w:szCs w:val="28"/>
          </w:rPr>
          <m:t>)</m:t>
        </m:r>
      </m:oMath>
      <w:r w:rsidRPr="00370DC9">
        <w:rPr>
          <w:rFonts w:ascii="Times New Roman" w:eastAsia="Times New Roman" w:hAnsi="Times New Roman" w:cs="Times New Roman"/>
          <w:i/>
          <w:sz w:val="28"/>
          <w:szCs w:val="28"/>
        </w:rPr>
        <w:t>=</w:t>
      </w: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rPr>
              <m:t>Т</m:t>
            </m:r>
          </m:e>
          <m:sub>
            <m:r>
              <w:rPr>
                <w:rFonts w:ascii="Cambria Math" w:eastAsia="Times New Roman" w:hAnsi="Cambria Math" w:cs="Times New Roman"/>
                <w:sz w:val="28"/>
                <w:szCs w:val="28"/>
              </w:rPr>
              <m:t>Н</m:t>
            </m:r>
          </m:sub>
        </m:sSub>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L</m:t>
                </m:r>
              </m:e>
              <m:sub>
                <m:r>
                  <w:rPr>
                    <w:rFonts w:ascii="Cambria Math" w:eastAsia="Times New Roman" w:hAnsi="Cambria Math" w:cs="Times New Roman"/>
                    <w:sz w:val="28"/>
                    <w:szCs w:val="28"/>
                    <w:lang w:val="en-US"/>
                  </w:rPr>
                  <m:t>m</m:t>
                </m:r>
              </m:sub>
            </m:sSub>
          </m:num>
          <m:den>
            <m:r>
              <w:rPr>
                <w:rFonts w:ascii="Cambria Math" w:eastAsia="Times New Roman" w:hAnsi="Cambria Math" w:cs="Times New Roman"/>
                <w:sz w:val="28"/>
                <w:szCs w:val="28"/>
                <w:lang w:val="en-US"/>
              </w:rPr>
              <m:t>L</m:t>
            </m:r>
          </m:den>
        </m:f>
      </m:oMath>
      <w:r w:rsidRPr="00370DC9">
        <w:rPr>
          <w:rFonts w:ascii="Times New Roman" w:eastAsia="Times New Roman" w:hAnsi="Times New Roman" w:cs="Times New Roman"/>
          <w:i/>
          <w:sz w:val="28"/>
          <w:szCs w:val="28"/>
        </w:rPr>
        <w:t xml:space="preserve">  .                                                      </w:t>
      </w:r>
      <w:r w:rsidRPr="00370DC9">
        <w:rPr>
          <w:rFonts w:ascii="Times New Roman" w:eastAsia="Times New Roman" w:hAnsi="Times New Roman" w:cs="Times New Roman"/>
          <w:sz w:val="28"/>
          <w:szCs w:val="28"/>
        </w:rPr>
        <w:t xml:space="preserve">       (4.3)</w:t>
      </w:r>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если, </w:t>
      </w:r>
      <w:r>
        <w:rPr>
          <w:rFonts w:ascii="Times New Roman" w:eastAsia="Times New Roman" w:hAnsi="Times New Roman" w:cs="Times New Roman"/>
          <w:sz w:val="28"/>
          <w:szCs w:val="28"/>
          <w:lang w:val="en-US"/>
        </w:rPr>
        <w:t>L</w:t>
      </w:r>
      <w:r w:rsidRPr="00370DC9">
        <w:rPr>
          <w:rFonts w:ascii="Times New Roman" w:eastAsia="Times New Roman" w:hAnsi="Times New Roman" w:cs="Times New Roman"/>
          <w:sz w:val="28"/>
          <w:szCs w:val="28"/>
        </w:rPr>
        <w:t xml:space="preserve"> = 15 </w:t>
      </w:r>
      <w:r>
        <w:rPr>
          <w:rFonts w:ascii="Times New Roman" w:eastAsia="Times New Roman" w:hAnsi="Times New Roman" w:cs="Times New Roman"/>
          <w:sz w:val="28"/>
          <w:szCs w:val="28"/>
        </w:rPr>
        <w:t>км, то</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(15)</m:t>
        </m:r>
      </m:oMath>
      <w:r>
        <w:rPr>
          <w:rFonts w:ascii="Times New Roman" w:eastAsia="Times New Roman" w:hAnsi="Times New Roman" w:cs="Times New Roman"/>
          <w:sz w:val="28"/>
          <w:szCs w:val="28"/>
        </w:rPr>
        <w:t xml:space="preserve"> = 7000</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200</m:t>
            </m:r>
          </m:num>
          <m:den>
            <m:r>
              <w:rPr>
                <w:rFonts w:ascii="Cambria Math" w:eastAsia="Times New Roman" w:hAnsi="Cambria Math" w:cs="Times New Roman"/>
                <w:sz w:val="28"/>
                <w:szCs w:val="28"/>
              </w:rPr>
              <m:t>15</m:t>
            </m:r>
          </m:den>
        </m:f>
        <m:r>
          <w:rPr>
            <w:rFonts w:ascii="Cambria Math" w:eastAsia="Times New Roman" w:hAnsi="Cambria Math" w:cs="Times New Roman"/>
            <w:sz w:val="28"/>
            <w:szCs w:val="28"/>
          </w:rPr>
          <m:t>=93 333</m:t>
        </m:r>
      </m:oMath>
      <w:r>
        <w:rPr>
          <w:rFonts w:ascii="Times New Roman" w:eastAsia="Times New Roman" w:hAnsi="Times New Roman" w:cs="Times New Roman"/>
          <w:sz w:val="28"/>
          <w:szCs w:val="28"/>
        </w:rPr>
        <w:t xml:space="preserve"> часов.</w:t>
      </w:r>
    </w:p>
    <w:p w:rsidR="00C304A6" w:rsidRPr="00BC50F2" w:rsidRDefault="00C304A6" w:rsidP="00C304A6">
      <w:pPr>
        <w:spacing w:line="360" w:lineRule="auto"/>
        <w:ind w:firstLine="709"/>
        <w:rPr>
          <w:rFonts w:ascii="Times New Roman" w:eastAsia="Times New Roman" w:hAnsi="Times New Roman" w:cs="Times New Roman"/>
          <w:sz w:val="28"/>
          <w:szCs w:val="28"/>
        </w:rPr>
      </w:pPr>
      <m:oMathPara>
        <m:oMathParaPr>
          <m:jc m:val="left"/>
        </m:oMathParaPr>
        <m:oMath>
          <m:r>
            <m:rPr>
              <m:sty m:val="p"/>
            </m:rPr>
            <w:rPr>
              <w:rFonts w:ascii="Cambria Math" w:eastAsia="Times New Roman" w:hAnsi="Cambria Math" w:cs="Times New Roman"/>
              <w:sz w:val="28"/>
              <w:szCs w:val="28"/>
            </w:rPr>
            <m:t xml:space="preserve">При этом </m:t>
          </m:r>
          <m:r>
            <m:rPr>
              <m:sty m:val="p"/>
            </m:rPr>
            <w:rPr>
              <w:rFonts w:ascii="Cambria Math" w:eastAsia="Times New Roman" w:hAnsi="Times New Roman" w:cs="Times New Roman"/>
              <w:sz w:val="28"/>
              <w:szCs w:val="28"/>
            </w:rPr>
            <m:t xml:space="preserve">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15</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93333</m:t>
              </m:r>
            </m:num>
            <m:den>
              <m:r>
                <w:rPr>
                  <w:rFonts w:ascii="Cambria Math" w:eastAsia="Times New Roman" w:hAnsi="Cambria Math" w:cs="Times New Roman"/>
                  <w:sz w:val="28"/>
                  <w:szCs w:val="28"/>
                </w:rPr>
                <m:t>93333+4,24</m:t>
              </m:r>
            </m:den>
          </m:f>
          <m:r>
            <w:rPr>
              <w:rFonts w:ascii="Cambria Math" w:eastAsia="Times New Roman" w:hAnsi="Cambria Math" w:cs="Times New Roman"/>
              <w:sz w:val="28"/>
              <w:szCs w:val="28"/>
            </w:rPr>
            <m:t>=0,99995.</m:t>
          </m:r>
        </m:oMath>
      </m:oMathPara>
    </w:p>
    <w:p w:rsidR="00C304A6" w:rsidRPr="00370DC9"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sidRPr="00370D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L</w:t>
      </w:r>
      <w:r w:rsidRPr="00370DC9">
        <w:rPr>
          <w:rFonts w:ascii="Times New Roman" w:eastAsia="Times New Roman" w:hAnsi="Times New Roman" w:cs="Times New Roman"/>
          <w:sz w:val="28"/>
          <w:szCs w:val="28"/>
        </w:rPr>
        <w:t xml:space="preserve"> = 14</w:t>
      </w:r>
      <w:r>
        <w:rPr>
          <w:rFonts w:ascii="Times New Roman" w:eastAsia="Times New Roman" w:hAnsi="Times New Roman" w:cs="Times New Roman"/>
          <w:sz w:val="28"/>
          <w:szCs w:val="28"/>
        </w:rPr>
        <w:t xml:space="preserve"> км</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(14)</m:t>
        </m:r>
      </m:oMath>
      <w:r>
        <w:rPr>
          <w:rFonts w:ascii="Times New Roman" w:eastAsia="Times New Roman" w:hAnsi="Times New Roman" w:cs="Times New Roman"/>
          <w:sz w:val="28"/>
          <w:szCs w:val="28"/>
        </w:rPr>
        <w:t xml:space="preserve"> = 7000</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200</m:t>
            </m:r>
          </m:num>
          <m:den>
            <m:r>
              <w:rPr>
                <w:rFonts w:ascii="Cambria Math" w:eastAsia="Times New Roman" w:hAnsi="Cambria Math" w:cs="Times New Roman"/>
                <w:sz w:val="28"/>
                <w:szCs w:val="28"/>
              </w:rPr>
              <m:t>14</m:t>
            </m:r>
          </m:den>
        </m:f>
        <m:r>
          <w:rPr>
            <w:rFonts w:ascii="Cambria Math" w:eastAsia="Times New Roman" w:hAnsi="Cambria Math" w:cs="Times New Roman"/>
            <w:sz w:val="28"/>
            <w:szCs w:val="28"/>
          </w:rPr>
          <m:t>=100 000</m:t>
        </m:r>
      </m:oMath>
      <w:r>
        <w:rPr>
          <w:rFonts w:ascii="Times New Roman" w:eastAsia="Times New Roman" w:hAnsi="Times New Roman" w:cs="Times New Roman"/>
          <w:sz w:val="28"/>
          <w:szCs w:val="28"/>
        </w:rPr>
        <w:t xml:space="preserve"> часов.</w:t>
      </w:r>
    </w:p>
    <w:p w:rsidR="00C304A6" w:rsidRDefault="00C304A6" w:rsidP="00C304A6">
      <w:pPr>
        <w:spacing w:line="360" w:lineRule="auto"/>
        <w:ind w:firstLine="709"/>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14</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100000</m:t>
              </m:r>
            </m:num>
            <m:den>
              <m:r>
                <w:rPr>
                  <w:rFonts w:ascii="Cambria Math" w:eastAsia="Times New Roman" w:hAnsi="Cambria Math" w:cs="Times New Roman"/>
                  <w:sz w:val="28"/>
                  <w:szCs w:val="28"/>
                </w:rPr>
                <m:t>100000+4,24</m:t>
              </m:r>
            </m:den>
          </m:f>
          <m:r>
            <w:rPr>
              <w:rFonts w:ascii="Cambria Math" w:eastAsia="Times New Roman" w:hAnsi="Cambria Math" w:cs="Times New Roman"/>
              <w:sz w:val="28"/>
              <w:szCs w:val="28"/>
            </w:rPr>
            <m:t>=0,999958.</m:t>
          </m:r>
        </m:oMath>
      </m:oMathPara>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если, </w:t>
      </w:r>
      <w:r>
        <w:rPr>
          <w:rFonts w:ascii="Times New Roman" w:eastAsia="Times New Roman" w:hAnsi="Times New Roman" w:cs="Times New Roman"/>
          <w:sz w:val="28"/>
          <w:szCs w:val="28"/>
          <w:lang w:val="en-US"/>
        </w:rPr>
        <w:t>L</w:t>
      </w:r>
      <w:r w:rsidRPr="00370DC9">
        <w:rPr>
          <w:rFonts w:ascii="Times New Roman" w:eastAsia="Times New Roman" w:hAnsi="Times New Roman" w:cs="Times New Roman"/>
          <w:sz w:val="28"/>
          <w:szCs w:val="28"/>
        </w:rPr>
        <w:t xml:space="preserve"> = 1</w:t>
      </w:r>
      <w:r>
        <w:rPr>
          <w:rFonts w:ascii="Times New Roman" w:eastAsia="Times New Roman" w:hAnsi="Times New Roman" w:cs="Times New Roman"/>
          <w:sz w:val="28"/>
          <w:szCs w:val="28"/>
        </w:rPr>
        <w:t>8</w:t>
      </w:r>
      <w:r w:rsidRPr="00370D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км, то</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(18)</m:t>
        </m:r>
      </m:oMath>
      <w:r>
        <w:rPr>
          <w:rFonts w:ascii="Times New Roman" w:eastAsia="Times New Roman" w:hAnsi="Times New Roman" w:cs="Times New Roman"/>
          <w:sz w:val="28"/>
          <w:szCs w:val="28"/>
        </w:rPr>
        <w:t xml:space="preserve"> = 7000</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200</m:t>
            </m:r>
          </m:num>
          <m:den>
            <m:r>
              <w:rPr>
                <w:rFonts w:ascii="Cambria Math" w:eastAsia="Times New Roman" w:hAnsi="Cambria Math" w:cs="Times New Roman"/>
                <w:sz w:val="28"/>
                <w:szCs w:val="28"/>
              </w:rPr>
              <m:t>18</m:t>
            </m:r>
          </m:den>
        </m:f>
        <m:r>
          <w:rPr>
            <w:rFonts w:ascii="Cambria Math" w:eastAsia="Times New Roman" w:hAnsi="Cambria Math" w:cs="Times New Roman"/>
            <w:sz w:val="28"/>
            <w:szCs w:val="28"/>
          </w:rPr>
          <m:t>=77000</m:t>
        </m:r>
      </m:oMath>
      <w:r>
        <w:rPr>
          <w:rFonts w:ascii="Times New Roman" w:eastAsia="Times New Roman" w:hAnsi="Times New Roman" w:cs="Times New Roman"/>
          <w:sz w:val="28"/>
          <w:szCs w:val="28"/>
        </w:rPr>
        <w:t xml:space="preserve"> часов.</w:t>
      </w:r>
    </w:p>
    <w:p w:rsidR="00C304A6" w:rsidRDefault="00C304A6" w:rsidP="00C304A6">
      <w:pPr>
        <w:spacing w:line="360" w:lineRule="auto"/>
        <w:ind w:firstLine="709"/>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18</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77000</m:t>
              </m:r>
            </m:num>
            <m:den>
              <m:r>
                <w:rPr>
                  <w:rFonts w:ascii="Cambria Math" w:eastAsia="Times New Roman" w:hAnsi="Cambria Math" w:cs="Times New Roman"/>
                  <w:sz w:val="28"/>
                  <w:szCs w:val="28"/>
                </w:rPr>
                <m:t>77000+4,24</m:t>
              </m:r>
            </m:den>
          </m:f>
          <m:r>
            <w:rPr>
              <w:rFonts w:ascii="Cambria Math" w:eastAsia="Times New Roman" w:hAnsi="Cambria Math" w:cs="Times New Roman"/>
              <w:sz w:val="28"/>
              <w:szCs w:val="28"/>
            </w:rPr>
            <m:t>=0,999945.</m:t>
          </m:r>
        </m:oMath>
      </m:oMathPara>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если, </w:t>
      </w:r>
      <w:r>
        <w:rPr>
          <w:rFonts w:ascii="Times New Roman" w:eastAsia="Times New Roman" w:hAnsi="Times New Roman" w:cs="Times New Roman"/>
          <w:sz w:val="28"/>
          <w:szCs w:val="28"/>
          <w:lang w:val="en-US"/>
        </w:rPr>
        <w:t>L</w:t>
      </w:r>
      <w:r w:rsidRPr="00370DC9">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12</w:t>
      </w:r>
      <w:r w:rsidRPr="00370D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км, то</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(12)</m:t>
        </m:r>
      </m:oMath>
      <w:r>
        <w:rPr>
          <w:rFonts w:ascii="Times New Roman" w:eastAsia="Times New Roman" w:hAnsi="Times New Roman" w:cs="Times New Roman"/>
          <w:sz w:val="28"/>
          <w:szCs w:val="28"/>
        </w:rPr>
        <w:t xml:space="preserve"> = 7000</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200</m:t>
            </m:r>
          </m:num>
          <m:den>
            <m:r>
              <w:rPr>
                <w:rFonts w:ascii="Cambria Math" w:eastAsia="Times New Roman" w:hAnsi="Cambria Math" w:cs="Times New Roman"/>
                <w:sz w:val="28"/>
                <w:szCs w:val="28"/>
              </w:rPr>
              <m:t>12</m:t>
            </m:r>
          </m:den>
        </m:f>
        <m:r>
          <w:rPr>
            <w:rFonts w:ascii="Cambria Math" w:eastAsia="Times New Roman" w:hAnsi="Cambria Math" w:cs="Times New Roman"/>
            <w:sz w:val="28"/>
            <w:szCs w:val="28"/>
          </w:rPr>
          <m:t>=116900</m:t>
        </m:r>
      </m:oMath>
      <w:r>
        <w:rPr>
          <w:rFonts w:ascii="Times New Roman" w:eastAsia="Times New Roman" w:hAnsi="Times New Roman" w:cs="Times New Roman"/>
          <w:sz w:val="28"/>
          <w:szCs w:val="28"/>
        </w:rPr>
        <w:t xml:space="preserve"> часов.</w:t>
      </w:r>
    </w:p>
    <w:p w:rsidR="00C304A6" w:rsidRPr="008A6F1D" w:rsidRDefault="00C304A6" w:rsidP="00C304A6">
      <w:pPr>
        <w:spacing w:line="360" w:lineRule="auto"/>
        <w:ind w:firstLine="709"/>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12</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116900</m:t>
              </m:r>
            </m:num>
            <m:den>
              <m:r>
                <w:rPr>
                  <w:rFonts w:ascii="Cambria Math" w:eastAsia="Times New Roman" w:hAnsi="Cambria Math" w:cs="Times New Roman"/>
                  <w:sz w:val="28"/>
                  <w:szCs w:val="28"/>
                </w:rPr>
                <m:t>116900+4,24</m:t>
              </m:r>
            </m:den>
          </m:f>
          <m:r>
            <w:rPr>
              <w:rFonts w:ascii="Cambria Math" w:eastAsia="Times New Roman" w:hAnsi="Cambria Math" w:cs="Times New Roman"/>
              <w:sz w:val="28"/>
              <w:szCs w:val="28"/>
            </w:rPr>
            <m:t>=0,999964.</m:t>
          </m:r>
        </m:oMath>
      </m:oMathPara>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если, </w:t>
      </w:r>
      <w:r>
        <w:rPr>
          <w:rFonts w:ascii="Times New Roman" w:eastAsia="Times New Roman" w:hAnsi="Times New Roman" w:cs="Times New Roman"/>
          <w:sz w:val="28"/>
          <w:szCs w:val="28"/>
          <w:lang w:val="en-US"/>
        </w:rPr>
        <w:t>L</w:t>
      </w:r>
      <w:r w:rsidRPr="00370DC9">
        <w:rPr>
          <w:rFonts w:ascii="Times New Roman" w:eastAsia="Times New Roman" w:hAnsi="Times New Roman" w:cs="Times New Roman"/>
          <w:sz w:val="28"/>
          <w:szCs w:val="28"/>
        </w:rPr>
        <w:t xml:space="preserve"> = 1</w:t>
      </w:r>
      <w:r>
        <w:rPr>
          <w:rFonts w:ascii="Times New Roman" w:eastAsia="Times New Roman" w:hAnsi="Times New Roman" w:cs="Times New Roman"/>
          <w:sz w:val="28"/>
          <w:szCs w:val="28"/>
        </w:rPr>
        <w:t>0</w:t>
      </w:r>
      <w:r w:rsidRPr="00370D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км, то</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(10)</m:t>
        </m:r>
      </m:oMath>
      <w:r>
        <w:rPr>
          <w:rFonts w:ascii="Times New Roman" w:eastAsia="Times New Roman" w:hAnsi="Times New Roman" w:cs="Times New Roman"/>
          <w:sz w:val="28"/>
          <w:szCs w:val="28"/>
        </w:rPr>
        <w:t xml:space="preserve"> = 7000</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200</m:t>
            </m:r>
          </m:num>
          <m:den>
            <m:r>
              <w:rPr>
                <w:rFonts w:ascii="Cambria Math" w:eastAsia="Times New Roman" w:hAnsi="Cambria Math" w:cs="Times New Roman"/>
                <w:sz w:val="28"/>
                <w:szCs w:val="28"/>
              </w:rPr>
              <m:t>10</m:t>
            </m:r>
          </m:den>
        </m:f>
        <m:r>
          <w:rPr>
            <w:rFonts w:ascii="Cambria Math" w:eastAsia="Times New Roman" w:hAnsi="Cambria Math" w:cs="Times New Roman"/>
            <w:sz w:val="28"/>
            <w:szCs w:val="28"/>
          </w:rPr>
          <m:t>=140000</m:t>
        </m:r>
      </m:oMath>
      <w:r>
        <w:rPr>
          <w:rFonts w:ascii="Times New Roman" w:eastAsia="Times New Roman" w:hAnsi="Times New Roman" w:cs="Times New Roman"/>
          <w:sz w:val="28"/>
          <w:szCs w:val="28"/>
        </w:rPr>
        <w:t xml:space="preserve"> часов.</w:t>
      </w:r>
    </w:p>
    <w:p w:rsidR="00C304A6" w:rsidRDefault="00C304A6" w:rsidP="00C304A6">
      <w:pPr>
        <w:spacing w:line="360" w:lineRule="auto"/>
        <w:ind w:firstLine="709"/>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10</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140000</m:t>
              </m:r>
            </m:num>
            <m:den>
              <m:r>
                <w:rPr>
                  <w:rFonts w:ascii="Cambria Math" w:eastAsia="Times New Roman" w:hAnsi="Cambria Math" w:cs="Times New Roman"/>
                  <w:sz w:val="28"/>
                  <w:szCs w:val="28"/>
                </w:rPr>
                <m:t>140000+4,24</m:t>
              </m:r>
            </m:den>
          </m:f>
          <m:r>
            <w:rPr>
              <w:rFonts w:ascii="Cambria Math" w:eastAsia="Times New Roman" w:hAnsi="Cambria Math" w:cs="Times New Roman"/>
              <w:sz w:val="28"/>
              <w:szCs w:val="28"/>
            </w:rPr>
            <m:t>=0,9999697.</m:t>
          </m:r>
        </m:oMath>
      </m:oMathPara>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если, </w:t>
      </w:r>
      <w:r>
        <w:rPr>
          <w:rFonts w:ascii="Times New Roman" w:eastAsia="Times New Roman" w:hAnsi="Times New Roman" w:cs="Times New Roman"/>
          <w:sz w:val="28"/>
          <w:szCs w:val="28"/>
          <w:lang w:val="en-US"/>
        </w:rPr>
        <w:t>L</w:t>
      </w:r>
      <w:r w:rsidRPr="00370DC9">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8</w:t>
      </w:r>
      <w:r w:rsidRPr="00370D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км, то</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Т</m:t>
            </m:r>
            <w:proofErr w:type="gramEnd"/>
          </m:e>
          <m:sub>
            <m:r>
              <w:rPr>
                <w:rFonts w:ascii="Cambria Math" w:eastAsia="Times New Roman" w:hAnsi="Cambria Math" w:cs="Times New Roman"/>
                <w:sz w:val="28"/>
                <w:szCs w:val="28"/>
              </w:rPr>
              <m:t>Н</m:t>
            </m:r>
          </m:sub>
        </m:sSub>
        <m:r>
          <w:rPr>
            <w:rFonts w:ascii="Cambria Math" w:eastAsia="Times New Roman" w:hAnsi="Cambria Math" w:cs="Times New Roman"/>
            <w:sz w:val="28"/>
            <w:szCs w:val="28"/>
          </w:rPr>
          <m:t>(8)</m:t>
        </m:r>
      </m:oMath>
      <w:r>
        <w:rPr>
          <w:rFonts w:ascii="Times New Roman" w:eastAsia="Times New Roman" w:hAnsi="Times New Roman" w:cs="Times New Roman"/>
          <w:sz w:val="28"/>
          <w:szCs w:val="28"/>
        </w:rPr>
        <w:t xml:space="preserve"> = 7000</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200</m:t>
            </m:r>
          </m:num>
          <m:den>
            <m:r>
              <w:rPr>
                <w:rFonts w:ascii="Cambria Math" w:eastAsia="Times New Roman" w:hAnsi="Cambria Math" w:cs="Times New Roman"/>
                <w:sz w:val="28"/>
                <w:szCs w:val="28"/>
              </w:rPr>
              <m:t>8</m:t>
            </m:r>
          </m:den>
        </m:f>
        <m:r>
          <w:rPr>
            <w:rFonts w:ascii="Cambria Math" w:eastAsia="Times New Roman" w:hAnsi="Cambria Math" w:cs="Times New Roman"/>
            <w:sz w:val="28"/>
            <w:szCs w:val="28"/>
          </w:rPr>
          <m:t>=175000</m:t>
        </m:r>
      </m:oMath>
      <w:r>
        <w:rPr>
          <w:rFonts w:ascii="Times New Roman" w:eastAsia="Times New Roman" w:hAnsi="Times New Roman" w:cs="Times New Roman"/>
          <w:sz w:val="28"/>
          <w:szCs w:val="28"/>
        </w:rPr>
        <w:t xml:space="preserve"> часов.</w:t>
      </w:r>
    </w:p>
    <w:p w:rsidR="00C304A6" w:rsidRDefault="00C304A6" w:rsidP="00C304A6">
      <w:pPr>
        <w:spacing w:line="360" w:lineRule="auto"/>
        <w:ind w:firstLine="709"/>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K</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8</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175000</m:t>
              </m:r>
            </m:num>
            <m:den>
              <m:r>
                <w:rPr>
                  <w:rFonts w:ascii="Cambria Math" w:eastAsia="Times New Roman" w:hAnsi="Cambria Math" w:cs="Times New Roman"/>
                  <w:sz w:val="28"/>
                  <w:szCs w:val="28"/>
                </w:rPr>
                <m:t>175000+4,24</m:t>
              </m:r>
            </m:den>
          </m:f>
          <m:r>
            <w:rPr>
              <w:rFonts w:ascii="Cambria Math" w:eastAsia="Times New Roman" w:hAnsi="Cambria Math" w:cs="Times New Roman"/>
              <w:sz w:val="28"/>
              <w:szCs w:val="28"/>
            </w:rPr>
            <m:t>=0,9999758.</m:t>
          </m:r>
        </m:oMath>
      </m:oMathPara>
    </w:p>
    <w:p w:rsidR="00C304A6" w:rsidRDefault="00C304A6" w:rsidP="00C304A6">
      <w:pPr>
        <w:spacing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lastRenderedPageBreak/>
        <w:t>сДля</w:t>
      </w:r>
      <w:proofErr w:type="spellEnd"/>
      <w:r>
        <w:rPr>
          <w:rFonts w:ascii="Times New Roman" w:eastAsia="Times New Roman" w:hAnsi="Times New Roman" w:cs="Times New Roman"/>
          <w:sz w:val="28"/>
          <w:szCs w:val="28"/>
        </w:rPr>
        <w:t xml:space="preserve"> сравнения различных схем организации связи вводится комплексный показатель надежности - </w:t>
      </w:r>
      <w:r w:rsidRPr="00044F47">
        <w:rPr>
          <w:rFonts w:ascii="Times New Roman" w:eastAsia="Times New Roman" w:hAnsi="Times New Roman" w:cs="Times New Roman"/>
          <w:b/>
          <w:i/>
          <w:sz w:val="28"/>
          <w:szCs w:val="28"/>
        </w:rPr>
        <w:t xml:space="preserve">коэффициент сохранения эффективности - </w:t>
      </w:r>
      <w:proofErr w:type="spellStart"/>
      <w:r w:rsidRPr="00044F47">
        <w:rPr>
          <w:rFonts w:ascii="Times New Roman" w:eastAsia="Times New Roman" w:hAnsi="Times New Roman" w:cs="Times New Roman"/>
          <w:b/>
          <w:i/>
          <w:sz w:val="28"/>
          <w:szCs w:val="28"/>
        </w:rPr>
        <w:t>К</w:t>
      </w:r>
      <w:r w:rsidRPr="00044F47">
        <w:rPr>
          <w:rFonts w:ascii="Times New Roman" w:eastAsia="Times New Roman" w:hAnsi="Times New Roman" w:cs="Times New Roman"/>
          <w:b/>
          <w:i/>
          <w:sz w:val="28"/>
          <w:szCs w:val="28"/>
          <w:vertAlign w:val="subscript"/>
        </w:rPr>
        <w:t>эф</w:t>
      </w:r>
      <w:proofErr w:type="spellEnd"/>
      <w:r w:rsidRPr="00044F47">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 xml:space="preserve">который определяется как отношение </w:t>
      </w:r>
      <w:proofErr w:type="gramStart"/>
      <w:r>
        <w:rPr>
          <w:rFonts w:ascii="Times New Roman" w:eastAsia="Times New Roman" w:hAnsi="Times New Roman" w:cs="Times New Roman"/>
          <w:sz w:val="28"/>
          <w:szCs w:val="28"/>
        </w:rPr>
        <w:t>значения показателя эффективности использования объекта</w:t>
      </w:r>
      <w:proofErr w:type="gramEnd"/>
      <w:r>
        <w:rPr>
          <w:rFonts w:ascii="Times New Roman" w:eastAsia="Times New Roman" w:hAnsi="Times New Roman" w:cs="Times New Roman"/>
          <w:sz w:val="28"/>
          <w:szCs w:val="28"/>
        </w:rPr>
        <w:t xml:space="preserve"> по назначению за определенную продолжительность эксплуатации к номинальному значению этого показателя, вычисленному при условии, что отказы объекта в течение того же периода не возникают.</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w:t>
      </w:r>
    </w:p>
    <w:p w:rsidR="00C304A6" w:rsidRPr="009F60F8" w:rsidRDefault="00C304A6" w:rsidP="00C304A6">
      <w:pPr>
        <w:spacing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эф</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lang w:val="en-US"/>
              </w:rPr>
              <m:t>E</m:t>
            </m:r>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E</m:t>
                </m:r>
              </m:e>
              <m:sub>
                <m:r>
                  <w:rPr>
                    <w:rFonts w:ascii="Cambria Math" w:eastAsia="Times New Roman" w:hAnsi="Cambria Math" w:cs="Times New Roman"/>
                    <w:sz w:val="28"/>
                    <w:szCs w:val="28"/>
                  </w:rPr>
                  <m:t>0</m:t>
                </m:r>
              </m:sub>
            </m:sSub>
          </m:den>
        </m:f>
      </m:oMath>
      <w:r>
        <w:rPr>
          <w:rFonts w:ascii="Times New Roman" w:eastAsia="Times New Roman" w:hAnsi="Times New Roman" w:cs="Times New Roman"/>
          <w:sz w:val="28"/>
          <w:szCs w:val="28"/>
        </w:rPr>
        <w:t xml:space="preserve">  </w:t>
      </w:r>
      <w:r w:rsidRPr="009F60F8">
        <w:rPr>
          <w:rFonts w:ascii="Times New Roman" w:eastAsia="Times New Roman" w:hAnsi="Times New Roman" w:cs="Times New Roman"/>
          <w:sz w:val="28"/>
          <w:szCs w:val="28"/>
        </w:rPr>
        <w:t>,                                                                                      (4.4)</w:t>
      </w:r>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где</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w:proofErr w:type="gramEnd"/>
          </m:e>
          <m:sub>
            <m:r>
              <w:rPr>
                <w:rFonts w:ascii="Cambria Math" w:eastAsia="Times New Roman" w:hAnsi="Cambria Math" w:cs="Times New Roman"/>
                <w:sz w:val="28"/>
                <w:szCs w:val="28"/>
              </w:rPr>
              <m:t>эф</m:t>
            </m:r>
          </m:sub>
        </m:sSub>
      </m:oMath>
      <w:r>
        <w:rPr>
          <w:rFonts w:ascii="Times New Roman" w:eastAsia="Times New Roman" w:hAnsi="Times New Roman" w:cs="Times New Roman"/>
          <w:sz w:val="28"/>
          <w:szCs w:val="28"/>
        </w:rPr>
        <w:t xml:space="preserve"> - коэффициент сохранения эффективности, </w:t>
      </w:r>
      <w:r w:rsidRPr="009F60F8">
        <w:rPr>
          <w:rFonts w:ascii="Times New Roman" w:eastAsia="Times New Roman" w:hAnsi="Times New Roman" w:cs="Times New Roman"/>
          <w:i/>
          <w:sz w:val="28"/>
          <w:szCs w:val="28"/>
        </w:rPr>
        <w:t>Е</w:t>
      </w:r>
      <w:r>
        <w:rPr>
          <w:rFonts w:ascii="Times New Roman" w:eastAsia="Times New Roman" w:hAnsi="Times New Roman" w:cs="Times New Roman"/>
          <w:sz w:val="28"/>
          <w:szCs w:val="28"/>
        </w:rPr>
        <w:t xml:space="preserve"> - некоторый показатель эффективности использования объекта,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Е</m:t>
            </m:r>
          </m:e>
          <m:sub>
            <m:r>
              <m:rPr>
                <m:sty m:val="p"/>
              </m:rPr>
              <w:rPr>
                <w:rFonts w:ascii="Cambria Math" w:eastAsia="Times New Roman" w:hAnsi="Cambria Math" w:cs="Times New Roman"/>
                <w:sz w:val="28"/>
                <w:szCs w:val="28"/>
              </w:rPr>
              <m:t>0</m:t>
            </m:r>
          </m:sub>
        </m:sSub>
        <m:r>
          <m:rPr>
            <m:sty m:val="p"/>
          </m:rPr>
          <w:rPr>
            <w:rFonts w:ascii="Cambria Math" w:eastAsia="Times New Roman" w:hAnsi="Cambria Math" w:cs="Times New Roman"/>
            <w:sz w:val="28"/>
            <w:szCs w:val="28"/>
          </w:rPr>
          <m:t>-</m:t>
        </m:r>
        <m:r>
          <w:rPr>
            <w:rFonts w:ascii="Cambria Math" w:eastAsia="Times New Roman" w:hAnsi="Cambria Math" w:cs="Times New Roman"/>
            <w:sz w:val="28"/>
            <w:szCs w:val="28"/>
          </w:rPr>
          <m:t xml:space="preserve"> </m:t>
        </m:r>
      </m:oMath>
      <w:r>
        <w:rPr>
          <w:rFonts w:ascii="Times New Roman" w:eastAsia="Times New Roman" w:hAnsi="Times New Roman" w:cs="Times New Roman"/>
          <w:sz w:val="28"/>
          <w:szCs w:val="28"/>
        </w:rPr>
        <w:t xml:space="preserve"> номинальное значение этого показателя. </w:t>
      </w:r>
    </w:p>
    <w:p w:rsidR="00C304A6" w:rsidRDefault="00C304A6" w:rsidP="00C304A6">
      <w:pPr>
        <w:spacing w:line="360" w:lineRule="auto"/>
        <w:ind w:firstLine="709"/>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эф</m:t>
            </m:r>
          </m:sub>
        </m:sSub>
      </m:oMath>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показывает</w:t>
      </w:r>
      <w:proofErr w:type="gramEnd"/>
      <w:r>
        <w:rPr>
          <w:rFonts w:ascii="Times New Roman" w:eastAsia="Times New Roman" w:hAnsi="Times New Roman" w:cs="Times New Roman"/>
          <w:sz w:val="28"/>
          <w:szCs w:val="28"/>
        </w:rPr>
        <w:t xml:space="preserve"> какая доля номинальной эффективности объекта сохраняется при наличии отказов; 1-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эф</m:t>
            </m:r>
          </m:sub>
        </m:sSub>
      </m:oMath>
      <w:r>
        <w:rPr>
          <w:rFonts w:ascii="Times New Roman" w:eastAsia="Times New Roman" w:hAnsi="Times New Roman" w:cs="Times New Roman"/>
          <w:sz w:val="28"/>
          <w:szCs w:val="28"/>
        </w:rPr>
        <w:t xml:space="preserve">  есть та относительная величина, на которую снижается эффективность вследствие отказов. </w:t>
      </w:r>
    </w:p>
    <w:p w:rsidR="00C304A6" w:rsidRDefault="00C304A6" w:rsidP="00C304A6">
      <w:pPr>
        <w:spacing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эффективностью объекта является вероятность выполнения им некоторой задачи, то</w:t>
      </w:r>
      <w:proofErr w:type="gramStart"/>
      <w:r>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w:proofErr w:type="gramEnd"/>
          </m:e>
          <m:sub>
            <m:r>
              <w:rPr>
                <w:rFonts w:ascii="Cambria Math" w:eastAsia="Times New Roman" w:hAnsi="Cambria Math" w:cs="Times New Roman"/>
                <w:sz w:val="28"/>
                <w:szCs w:val="28"/>
              </w:rPr>
              <m:t>эф</m:t>
            </m:r>
          </m:sub>
        </m:sSub>
      </m:oMath>
      <w:r>
        <w:rPr>
          <w:rFonts w:ascii="Times New Roman" w:eastAsia="Times New Roman" w:hAnsi="Times New Roman" w:cs="Times New Roman"/>
          <w:sz w:val="28"/>
          <w:szCs w:val="28"/>
        </w:rPr>
        <w:t xml:space="preserve">  равен вероятности того, что выполнение задачи не будет сорвано из-за отказов.</w:t>
      </w:r>
    </w:p>
    <w:p w:rsidR="00C304A6" w:rsidRDefault="00C304A6" w:rsidP="00C304A6">
      <w:pPr>
        <w:spacing w:before="120" w:after="120" w:line="360" w:lineRule="auto"/>
        <w:ind w:firstLine="709"/>
        <w:jc w:val="center"/>
        <w:rPr>
          <w:rFonts w:ascii="Times New Roman" w:eastAsia="Times New Roman" w:hAnsi="Times New Roman" w:cs="Times New Roman"/>
          <w:b/>
          <w:sz w:val="28"/>
          <w:szCs w:val="28"/>
        </w:rPr>
      </w:pPr>
      <w:r w:rsidRPr="00216F94">
        <w:rPr>
          <w:rFonts w:ascii="Times New Roman" w:eastAsia="Times New Roman" w:hAnsi="Times New Roman" w:cs="Times New Roman"/>
          <w:b/>
          <w:sz w:val="28"/>
          <w:szCs w:val="28"/>
        </w:rPr>
        <w:t xml:space="preserve">4.1. Расчет коэффициента эффективности для </w:t>
      </w:r>
      <w:proofErr w:type="spellStart"/>
      <w:r w:rsidRPr="00216F94">
        <w:rPr>
          <w:rFonts w:ascii="Times New Roman" w:eastAsia="Times New Roman" w:hAnsi="Times New Roman" w:cs="Times New Roman"/>
          <w:b/>
          <w:sz w:val="28"/>
          <w:szCs w:val="28"/>
        </w:rPr>
        <w:t>полносвязной</w:t>
      </w:r>
      <w:proofErr w:type="spellEnd"/>
      <w:r w:rsidRPr="00216F94">
        <w:rPr>
          <w:rFonts w:ascii="Times New Roman" w:eastAsia="Times New Roman" w:hAnsi="Times New Roman" w:cs="Times New Roman"/>
          <w:b/>
          <w:sz w:val="28"/>
          <w:szCs w:val="28"/>
        </w:rPr>
        <w:t xml:space="preserve"> схемы организации связи</w:t>
      </w:r>
    </w:p>
    <w:p w:rsidR="00C304A6" w:rsidRDefault="00C304A6" w:rsidP="00C304A6">
      <w:pPr>
        <w:spacing w:before="120" w:after="12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Рассмотрим наиболее длинный прямой путь между АТС-2 и АТС-4.</w:t>
      </w:r>
    </w:p>
    <w:p w:rsidR="00C304A6" w:rsidRDefault="00C304A6" w:rsidP="00C304A6">
      <w:pPr>
        <w:spacing w:before="120" w:after="120" w:line="360" w:lineRule="auto"/>
        <w:jc w:val="both"/>
        <w:rPr>
          <w:rFonts w:ascii="Times New Roman" w:eastAsia="Times New Roman" w:hAnsi="Times New Roman" w:cs="Times New Roman"/>
          <w:sz w:val="28"/>
          <w:szCs w:val="28"/>
        </w:rPr>
      </w:pPr>
      <w:r w:rsidRPr="00505143">
        <w:rPr>
          <w:rFonts w:ascii="Times New Roman" w:eastAsia="Times New Roman" w:hAnsi="Times New Roman" w:cs="Times New Roman"/>
          <w:sz w:val="28"/>
          <w:szCs w:val="28"/>
        </w:rPr>
        <w:object w:dxaOrig="10847" w:dyaOrig="1860">
          <v:shape id="_x0000_i1047" type="#_x0000_t75" style="width:428.6pt;height:92.4pt" o:ole="">
            <v:imagedata r:id="rId72" o:title=""/>
          </v:shape>
          <o:OLEObject Type="Embed" ProgID="Visio.Drawing.11" ShapeID="_x0000_i1047" DrawAspect="Content" ObjectID="_1521328569" r:id="rId73"/>
        </w:object>
      </w:r>
    </w:p>
    <w:p w:rsidR="00C304A6" w:rsidRDefault="00C304A6" w:rsidP="00C304A6">
      <w:pPr>
        <w:spacing w:before="120" w:after="12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Рис. 4.3. Прямой путь установления соединения между АТС-2 и АТС-6</w:t>
      </w:r>
    </w:p>
    <w:p w:rsidR="00C304A6" w:rsidRPr="00450214" w:rsidRDefault="00C304A6" w:rsidP="00C304A6">
      <w:pPr>
        <w:spacing w:before="120" w:after="120" w:line="360" w:lineRule="auto"/>
        <w:jc w:val="both"/>
        <w:rPr>
          <w:rFonts w:ascii="Times New Roman" w:eastAsia="Times New Roman" w:hAnsi="Times New Roman" w:cs="Times New Roman"/>
          <w:sz w:val="28"/>
          <w:szCs w:val="28"/>
        </w:rPr>
      </w:pPr>
      <m:oMathPara>
        <m:oMathParaPr>
          <m:jc m:val="left"/>
        </m:oMathPara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эф.2-6</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АТС2</m:t>
                  </m:r>
                </m:sub>
              </m:sSub>
            </m:sub>
          </m:sSub>
          <m:r>
            <w:rPr>
              <w:rFonts w:ascii="Cambria Math" w:eastAsia="Times New Roman" w:hAnsi="Cambria Math" w:cs="Times New Roman"/>
              <w:sz w:val="28"/>
              <w:szCs w:val="28"/>
            </w:rPr>
            <m:t>∙</m:t>
          </m:r>
          <m:sSub>
            <m:sSubPr>
              <m:ctrlPr>
                <w:rPr>
                  <w:rFonts w:ascii="Cambria Math" w:hAnsi="Cambria Math"/>
                </w:rPr>
              </m:ctrlPr>
            </m:sSubPr>
            <m:e>
              <m:r>
                <m:rPr>
                  <m:sty m:val="p"/>
                </m:rPr>
                <w:rPr>
                  <w:rFonts w:ascii="Cambria Math" w:hAnsi="Cambria Math"/>
                </w:rPr>
                <m:t>К</m:t>
              </m:r>
            </m:e>
            <m:sub>
              <m:sSub>
                <m:sSubPr>
                  <m:ctrlPr>
                    <w:rPr>
                      <w:rFonts w:ascii="Cambria Math" w:hAnsi="Cambria Math"/>
                    </w:rPr>
                  </m:ctrlPr>
                </m:sSubPr>
                <m:e>
                  <m:r>
                    <m:rPr>
                      <m:sty m:val="p"/>
                    </m:rPr>
                    <w:rPr>
                      <w:rFonts w:ascii="Cambria Math" w:hAnsi="Cambria Math"/>
                    </w:rPr>
                    <m:t>Г</m:t>
                  </m:r>
                </m:e>
                <m:sub>
                  <m:r>
                    <m:rPr>
                      <m:sty m:val="p"/>
                    </m:rPr>
                    <w:rPr>
                      <w:rFonts w:ascii="Cambria Math" w:hAnsi="Cambria Math"/>
                    </w:rPr>
                    <m:t>М2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Г</m:t>
                  </m:r>
                </m:e>
                <m:sub>
                  <m:r>
                    <w:rPr>
                      <w:rFonts w:ascii="Cambria Math" w:eastAsia="Times New Roman" w:hAnsi="Cambria Math" w:cs="Times New Roman"/>
                      <w:sz w:val="28"/>
                      <w:szCs w:val="28"/>
                      <w:lang w:val="en-US"/>
                    </w:rPr>
                    <m:t>L=15</m:t>
                  </m:r>
                </m:sub>
              </m:sSub>
            </m:sub>
          </m:sSub>
          <m:r>
            <w:rPr>
              <w:rFonts w:ascii="Cambria Math" w:eastAsia="Times New Roman" w:hAnsi="Cambria Math" w:cs="Times New Roman"/>
              <w:sz w:val="28"/>
              <w:szCs w:val="28"/>
            </w:rPr>
            <m:t>∙</m:t>
          </m:r>
          <m:sSub>
            <m:sSubPr>
              <m:ctrlPr>
                <w:rPr>
                  <w:rFonts w:ascii="Cambria Math" w:hAnsi="Cambria Math"/>
                </w:rPr>
              </m:ctrlPr>
            </m:sSubPr>
            <m:e>
              <m:r>
                <m:rPr>
                  <m:sty m:val="p"/>
                </m:rPr>
                <w:rPr>
                  <w:rFonts w:ascii="Cambria Math" w:hAnsi="Cambria Math"/>
                </w:rPr>
                <m:t>К</m:t>
              </m:r>
            </m:e>
            <m:sub>
              <m:sSub>
                <m:sSubPr>
                  <m:ctrlPr>
                    <w:rPr>
                      <w:rFonts w:ascii="Cambria Math" w:hAnsi="Cambria Math"/>
                    </w:rPr>
                  </m:ctrlPr>
                </m:sSubPr>
                <m:e>
                  <m:r>
                    <w:rPr>
                      <w:rFonts w:ascii="Cambria Math" w:hAnsi="Cambria Math"/>
                    </w:rPr>
                    <m:t>Г</m:t>
                  </m:r>
                </m:e>
                <m:sub>
                  <m:r>
                    <m:rPr>
                      <m:sty m:val="p"/>
                    </m:rPr>
                    <w:rPr>
                      <w:rFonts w:ascii="Cambria Math" w:hAnsi="Cambria Math"/>
                    </w:rPr>
                    <m:t>М3</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L=14</m:t>
                  </m:r>
                </m:sub>
              </m:sSub>
            </m:sub>
          </m:sSub>
          <m:r>
            <w:rPr>
              <w:rFonts w:ascii="Cambria Math" w:eastAsia="Times New Roman" w:hAnsi="Cambria Math" w:cs="Times New Roman"/>
              <w:sz w:val="28"/>
              <w:szCs w:val="28"/>
            </w:rPr>
            <m:t>∙</m:t>
          </m:r>
          <m:sSub>
            <m:sSubPr>
              <m:ctrlPr>
                <w:rPr>
                  <w:rFonts w:ascii="Cambria Math" w:hAnsi="Cambria Math"/>
                </w:rPr>
              </m:ctrlPr>
            </m:sSubPr>
            <m:e>
              <m:r>
                <m:rPr>
                  <m:sty m:val="p"/>
                </m:rPr>
                <w:rPr>
                  <w:rFonts w:ascii="Cambria Math" w:hAnsi="Cambria Math"/>
                </w:rPr>
                <m:t>К</m:t>
              </m:r>
            </m:e>
            <m:sub>
              <m:sSub>
                <m:sSubPr>
                  <m:ctrlPr>
                    <w:rPr>
                      <w:rFonts w:ascii="Cambria Math" w:hAnsi="Cambria Math"/>
                    </w:rPr>
                  </m:ctrlPr>
                </m:sSubPr>
                <m:e>
                  <m:r>
                    <m:rPr>
                      <m:sty m:val="p"/>
                    </m:rPr>
                    <w:rPr>
                      <w:rFonts w:ascii="Cambria Math" w:hAnsi="Cambria Math"/>
                    </w:rPr>
                    <m:t>Г</m:t>
                  </m:r>
                </m:e>
                <m:sub>
                  <m:r>
                    <m:rPr>
                      <m:sty m:val="p"/>
                    </m:rPr>
                    <w:rPr>
                      <w:rFonts w:ascii="Cambria Math" w:hAnsi="Cambria Math"/>
                    </w:rPr>
                    <m:t>М4</m:t>
                  </m:r>
                </m:sub>
              </m:sSub>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Г</m:t>
                  </m:r>
                </m:e>
                <m:sub>
                  <m:r>
                    <w:rPr>
                      <w:rFonts w:ascii="Cambria Math" w:eastAsia="Times New Roman" w:hAnsi="Cambria Math" w:cs="Times New Roman"/>
                      <w:sz w:val="28"/>
                      <w:szCs w:val="28"/>
                      <w:lang w:val="en-US"/>
                    </w:rPr>
                    <m:t>L=18</m:t>
                  </m:r>
                </m:sub>
              </m:sSub>
            </m:sub>
          </m:sSub>
          <m:r>
            <w:rPr>
              <w:rFonts w:ascii="Cambria Math" w:eastAsia="Times New Roman" w:hAnsi="Cambria Math" w:cs="Times New Roman"/>
              <w:sz w:val="28"/>
              <w:szCs w:val="28"/>
            </w:rPr>
            <m:t>∙</m:t>
          </m:r>
          <m:sSub>
            <m:sSubPr>
              <m:ctrlPr>
                <w:rPr>
                  <w:rFonts w:ascii="Cambria Math" w:hAnsi="Cambria Math"/>
                </w:rPr>
              </m:ctrlPr>
            </m:sSubPr>
            <m:e>
              <m:r>
                <m:rPr>
                  <m:sty m:val="p"/>
                </m:rPr>
                <w:rPr>
                  <w:rFonts w:ascii="Cambria Math" w:hAnsi="Cambria Math"/>
                </w:rPr>
                <m:t>К</m:t>
              </m:r>
            </m:e>
            <m:sub>
              <m:sSub>
                <m:sSubPr>
                  <m:ctrlPr>
                    <w:rPr>
                      <w:rFonts w:ascii="Cambria Math" w:hAnsi="Cambria Math"/>
                    </w:rPr>
                  </m:ctrlPr>
                </m:sSubPr>
                <m:e>
                  <m:r>
                    <w:rPr>
                      <w:rFonts w:ascii="Cambria Math" w:hAnsi="Cambria Math"/>
                    </w:rPr>
                    <m:t>Г</m:t>
                  </m:r>
                </m:e>
                <m:sub>
                  <m:r>
                    <m:rPr>
                      <m:sty m:val="p"/>
                    </m:rPr>
                    <w:rPr>
                      <w:rFonts w:ascii="Cambria Math" w:hAnsi="Cambria Math"/>
                    </w:rPr>
                    <m:t>М5</m:t>
                  </m:r>
                </m:sub>
              </m:sSub>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Г</m:t>
                  </m:r>
                </m:e>
                <m:sub>
                  <m:r>
                    <w:rPr>
                      <w:rFonts w:ascii="Cambria Math" w:eastAsia="Times New Roman" w:hAnsi="Cambria Math" w:cs="Times New Roman"/>
                      <w:sz w:val="28"/>
                      <w:szCs w:val="28"/>
                      <w:lang w:val="en-US"/>
                    </w:rPr>
                    <m:t>L=12</m:t>
                  </m:r>
                </m:sub>
              </m:sSub>
            </m:sub>
          </m:sSub>
          <m:r>
            <w:rPr>
              <w:rFonts w:ascii="Cambria Math" w:eastAsia="Times New Roman" w:hAnsi="Cambria Math" w:cs="Times New Roman"/>
              <w:sz w:val="28"/>
              <w:szCs w:val="28"/>
            </w:rPr>
            <m:t>∙∙</m:t>
          </m:r>
          <m:sSub>
            <m:sSubPr>
              <m:ctrlPr>
                <w:rPr>
                  <w:rFonts w:ascii="Cambria Math" w:hAnsi="Cambria Math"/>
                </w:rPr>
              </m:ctrlPr>
            </m:sSubPr>
            <m:e>
              <m:r>
                <m:rPr>
                  <m:sty m:val="p"/>
                </m:rPr>
                <w:rPr>
                  <w:rFonts w:ascii="Cambria Math" w:hAnsi="Cambria Math"/>
                </w:rPr>
                <m:t>К</m:t>
              </m:r>
            </m:e>
            <m:sub>
              <m:sSub>
                <m:sSubPr>
                  <m:ctrlPr>
                    <w:rPr>
                      <w:rFonts w:ascii="Cambria Math" w:hAnsi="Cambria Math"/>
                    </w:rPr>
                  </m:ctrlPr>
                </m:sSubPr>
                <m:e>
                  <m:r>
                    <w:rPr>
                      <w:rFonts w:ascii="Cambria Math" w:hAnsi="Cambria Math"/>
                    </w:rPr>
                    <m:t>Г</m:t>
                  </m:r>
                </m:e>
                <m:sub>
                  <m:r>
                    <m:rPr>
                      <m:sty m:val="p"/>
                    </m:rPr>
                    <w:rPr>
                      <w:rFonts w:ascii="Cambria Math" w:hAnsi="Cambria Math"/>
                    </w:rPr>
                    <m:t>М6</m:t>
                  </m:r>
                </m:sub>
              </m:sSub>
            </m:sub>
          </m:s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АТС6</m:t>
                  </m:r>
                </m:sub>
              </m:sSub>
            </m:sub>
          </m:sSub>
          <m:r>
            <w:rPr>
              <w:rFonts w:ascii="Cambria Math" w:eastAsia="Times New Roman" w:hAnsi="Cambria Math" w:cs="Times New Roman"/>
              <w:sz w:val="28"/>
              <w:szCs w:val="28"/>
            </w:rPr>
            <m:t>=0,999995∙0,999999∙0,99995∙0,999999∙</m:t>
          </m:r>
        </m:oMath>
      </m:oMathPara>
    </w:p>
    <w:p w:rsidR="00C304A6" w:rsidRPr="00DE1F6F" w:rsidRDefault="00C304A6" w:rsidP="00C304A6">
      <w:pPr>
        <w:spacing w:before="120" w:after="120" w:line="36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rPr>
            <m:t>∙0,999958∙0,999999∙0,999945∙0,999999∙0,999964∙0,999999∙0,999995=0,999802.</m:t>
          </m:r>
        </m:oMath>
      </m:oMathPara>
    </w:p>
    <w:p w:rsidR="00C304A6" w:rsidRDefault="00C304A6" w:rsidP="00C304A6">
      <w:pPr>
        <w:spacing w:before="120" w:after="120" w:line="360" w:lineRule="auto"/>
        <w:ind w:firstLine="709"/>
        <w:jc w:val="center"/>
        <w:rPr>
          <w:rFonts w:ascii="Times New Roman" w:eastAsia="Times New Roman" w:hAnsi="Times New Roman" w:cs="Times New Roman"/>
          <w:b/>
          <w:sz w:val="28"/>
          <w:szCs w:val="28"/>
        </w:rPr>
      </w:pPr>
      <w:r w:rsidRPr="00216F94">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2</w:t>
      </w:r>
      <w:r w:rsidRPr="00216F94">
        <w:rPr>
          <w:rFonts w:ascii="Times New Roman" w:eastAsia="Times New Roman" w:hAnsi="Times New Roman" w:cs="Times New Roman"/>
          <w:b/>
          <w:sz w:val="28"/>
          <w:szCs w:val="28"/>
        </w:rPr>
        <w:t xml:space="preserve">. Расчет коэффициента эффективности для </w:t>
      </w:r>
      <w:r>
        <w:rPr>
          <w:rFonts w:ascii="Times New Roman" w:eastAsia="Times New Roman" w:hAnsi="Times New Roman" w:cs="Times New Roman"/>
          <w:b/>
          <w:sz w:val="28"/>
          <w:szCs w:val="28"/>
        </w:rPr>
        <w:t xml:space="preserve">узловой </w:t>
      </w:r>
      <w:r w:rsidRPr="00216F94">
        <w:rPr>
          <w:rFonts w:ascii="Times New Roman" w:eastAsia="Times New Roman" w:hAnsi="Times New Roman" w:cs="Times New Roman"/>
          <w:b/>
          <w:sz w:val="28"/>
          <w:szCs w:val="28"/>
        </w:rPr>
        <w:t>схемы организации связи</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Далее определим коэффициент эффективности для узловой схемы организации связи.</w:t>
      </w:r>
    </w:p>
    <w:p w:rsidR="00C304A6" w:rsidRDefault="00C304A6" w:rsidP="00C304A6">
      <w:pPr>
        <w:spacing w:line="360" w:lineRule="auto"/>
        <w:jc w:val="both"/>
        <w:rPr>
          <w:rFonts w:ascii="Times New Roman" w:eastAsia="Times New Roman" w:hAnsi="Times New Roman" w:cs="Times New Roman"/>
          <w:sz w:val="28"/>
          <w:szCs w:val="28"/>
        </w:rPr>
      </w:pPr>
      <w:r w:rsidRPr="00602443">
        <w:rPr>
          <w:rFonts w:ascii="Times New Roman" w:eastAsia="Times New Roman" w:hAnsi="Times New Roman" w:cs="Times New Roman"/>
          <w:sz w:val="28"/>
          <w:szCs w:val="28"/>
        </w:rPr>
        <w:object w:dxaOrig="11018" w:dyaOrig="1861">
          <v:shape id="_x0000_i1048" type="#_x0000_t75" style="width:449pt;height:91.7pt" o:ole="">
            <v:imagedata r:id="rId74" o:title=""/>
          </v:shape>
          <o:OLEObject Type="Embed" ProgID="Visio.Drawing.11" ShapeID="_x0000_i1048" DrawAspect="Content" ObjectID="_1521328570" r:id="rId75"/>
        </w:object>
      </w:r>
    </w:p>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Рис. 4.4. Узловая схема организации связи между АТС-2 и АТС-6</w:t>
      </w:r>
    </w:p>
    <w:p w:rsidR="00C304A6" w:rsidRDefault="00C304A6" w:rsidP="00C304A6">
      <w:pPr>
        <w:spacing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эф</m:t>
                </m:r>
              </m:e>
              <m:sub>
                <m:r>
                  <w:rPr>
                    <w:rFonts w:ascii="Cambria Math" w:eastAsia="Times New Roman" w:hAnsi="Cambria Math" w:cs="Times New Roman"/>
                    <w:sz w:val="28"/>
                    <w:szCs w:val="28"/>
                  </w:rPr>
                  <m:t>2-7-6</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m:t>
                </m:r>
                <m:r>
                  <w:rPr>
                    <w:rFonts w:ascii="Cambria Math" w:eastAsia="Times New Roman" w:hAnsi="Cambria Math" w:cs="Times New Roman"/>
                    <w:sz w:val="28"/>
                    <w:szCs w:val="28"/>
                  </w:rPr>
                  <m:t>=10</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М7</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АТС7</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М7</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m:t>
                </m:r>
                <m:r>
                  <w:rPr>
                    <w:rFonts w:ascii="Cambria Math" w:eastAsia="Times New Roman" w:hAnsi="Cambria Math" w:cs="Times New Roman"/>
                    <w:sz w:val="28"/>
                    <w:szCs w:val="28"/>
                  </w:rPr>
                  <m:t>=8</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М6</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АТС6</m:t>
            </m:r>
          </m:sub>
        </m:sSub>
        <m:r>
          <w:rPr>
            <w:rFonts w:ascii="Cambria Math" w:eastAsia="Times New Roman" w:hAnsi="Cambria Math" w:cs="Times New Roman"/>
            <w:sz w:val="28"/>
            <w:szCs w:val="28"/>
          </w:rPr>
          <m:t>=0,999995∙0,999999∙0,9999697∙0.999999∙0,999995∙0,999999∙0,9999758∙0,999999∙0,999995=0,999927</m:t>
        </m:r>
      </m:oMath>
      <w:r>
        <w:rPr>
          <w:rFonts w:ascii="Times New Roman" w:eastAsia="Times New Roman" w:hAnsi="Times New Roman" w:cs="Times New Roman"/>
          <w:sz w:val="28"/>
          <w:szCs w:val="28"/>
        </w:rPr>
        <w:t>.</w:t>
      </w: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1F7E47" w:rsidRDefault="001F7E47" w:rsidP="00C304A6">
      <w:pPr>
        <w:spacing w:before="120" w:after="120" w:line="360" w:lineRule="auto"/>
        <w:ind w:firstLine="709"/>
        <w:jc w:val="center"/>
        <w:rPr>
          <w:rFonts w:ascii="Times New Roman" w:eastAsia="Times New Roman" w:hAnsi="Times New Roman" w:cs="Times New Roman"/>
          <w:b/>
          <w:sz w:val="28"/>
          <w:szCs w:val="28"/>
        </w:rPr>
      </w:pPr>
    </w:p>
    <w:p w:rsidR="00C304A6" w:rsidRDefault="00C304A6" w:rsidP="00C304A6">
      <w:pPr>
        <w:spacing w:before="120" w:after="120" w:line="360" w:lineRule="auto"/>
        <w:ind w:firstLine="709"/>
        <w:jc w:val="center"/>
        <w:rPr>
          <w:rFonts w:ascii="Times New Roman" w:eastAsia="Times New Roman" w:hAnsi="Times New Roman" w:cs="Times New Roman"/>
          <w:b/>
          <w:sz w:val="28"/>
          <w:szCs w:val="28"/>
        </w:rPr>
      </w:pPr>
      <w:r w:rsidRPr="00216F94">
        <w:rPr>
          <w:rFonts w:ascii="Times New Roman" w:eastAsia="Times New Roman" w:hAnsi="Times New Roman" w:cs="Times New Roman"/>
          <w:b/>
          <w:sz w:val="28"/>
          <w:szCs w:val="28"/>
        </w:rPr>
        <w:lastRenderedPageBreak/>
        <w:t>4.</w:t>
      </w:r>
      <w:r w:rsidR="001F7E47">
        <w:rPr>
          <w:rFonts w:ascii="Times New Roman" w:eastAsia="Times New Roman" w:hAnsi="Times New Roman" w:cs="Times New Roman"/>
          <w:b/>
          <w:sz w:val="28"/>
          <w:szCs w:val="28"/>
        </w:rPr>
        <w:t>3</w:t>
      </w:r>
      <w:r w:rsidRPr="00216F94">
        <w:rPr>
          <w:rFonts w:ascii="Times New Roman" w:eastAsia="Times New Roman" w:hAnsi="Times New Roman" w:cs="Times New Roman"/>
          <w:b/>
          <w:sz w:val="28"/>
          <w:szCs w:val="28"/>
        </w:rPr>
        <w:t>. Расчет коэффициента эффективности для схемы организации связи</w:t>
      </w:r>
      <w:r>
        <w:rPr>
          <w:rFonts w:ascii="Times New Roman" w:eastAsia="Times New Roman" w:hAnsi="Times New Roman" w:cs="Times New Roman"/>
          <w:b/>
          <w:sz w:val="28"/>
          <w:szCs w:val="28"/>
        </w:rPr>
        <w:t xml:space="preserve"> с обходными направлениями</w:t>
      </w:r>
    </w:p>
    <w:p w:rsidR="00C304A6" w:rsidRDefault="00C304A6" w:rsidP="001F7E47">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Схема сети с обходными направлениями для связи между АТС-2 и АТС-6 приведена на рис. 4.5.</w:t>
      </w:r>
    </w:p>
    <w:p w:rsidR="00C304A6" w:rsidRDefault="00C304A6" w:rsidP="00C304A6">
      <w:pPr>
        <w:spacing w:line="360" w:lineRule="auto"/>
        <w:jc w:val="center"/>
        <w:rPr>
          <w:rFonts w:ascii="Times New Roman" w:eastAsia="Times New Roman" w:hAnsi="Times New Roman" w:cs="Times New Roman"/>
          <w:sz w:val="28"/>
          <w:szCs w:val="28"/>
        </w:rPr>
      </w:pPr>
      <w:r w:rsidRPr="00A25341">
        <w:rPr>
          <w:rFonts w:ascii="Times New Roman" w:eastAsia="Times New Roman" w:hAnsi="Times New Roman" w:cs="Times New Roman"/>
          <w:sz w:val="28"/>
          <w:szCs w:val="28"/>
        </w:rPr>
        <w:object w:dxaOrig="10847" w:dyaOrig="5517">
          <v:shape id="_x0000_i1049" type="#_x0000_t75" style="width:435.4pt;height:220.75pt" o:ole="">
            <v:imagedata r:id="rId76" o:title=""/>
          </v:shape>
          <o:OLEObject Type="Embed" ProgID="Visio.Drawing.11" ShapeID="_x0000_i1049" DrawAspect="Content" ObjectID="_1521328571" r:id="rId77"/>
        </w:object>
      </w:r>
    </w:p>
    <w:p w:rsidR="00C304A6" w:rsidRDefault="00C304A6" w:rsidP="00C304A6">
      <w:pPr>
        <w:spacing w:before="120" w:after="120" w:line="360" w:lineRule="auto"/>
        <w:jc w:val="center"/>
        <w:rPr>
          <w:rFonts w:ascii="Times New Roman" w:eastAsia="Times New Roman" w:hAnsi="Times New Roman" w:cs="Times New Roman"/>
          <w:sz w:val="28"/>
          <w:szCs w:val="28"/>
        </w:rPr>
      </w:pPr>
      <w:r w:rsidRPr="00210C7D">
        <w:rPr>
          <w:rFonts w:ascii="Times New Roman" w:eastAsia="Times New Roman" w:hAnsi="Times New Roman" w:cs="Times New Roman"/>
          <w:sz w:val="28"/>
          <w:szCs w:val="28"/>
        </w:rPr>
        <w:t xml:space="preserve">Рис. 4.5. </w:t>
      </w:r>
      <w:r>
        <w:rPr>
          <w:rFonts w:ascii="Times New Roman" w:eastAsia="Times New Roman" w:hAnsi="Times New Roman" w:cs="Times New Roman"/>
          <w:sz w:val="28"/>
          <w:szCs w:val="28"/>
        </w:rPr>
        <w:t xml:space="preserve"> Схема организации связи с обходными направлениями для АТС-2 и АТС-6</w:t>
      </w:r>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АТС-2 к АТС-6 и от АТС-6 к АТС-2 поступает интенсивность нагрузки </w:t>
      </w:r>
      <w:r w:rsidRPr="00391EA6">
        <w:rPr>
          <w:rFonts w:ascii="Times New Roman" w:hAnsi="Times New Roman" w:cs="Times New Roman"/>
          <w:color w:val="000000"/>
          <w:sz w:val="28"/>
          <w:szCs w:val="28"/>
        </w:rPr>
        <w:t>44,475</w:t>
      </w:r>
      <w:r>
        <w:rPr>
          <w:rFonts w:ascii="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Эрл (табл. 3.1). При этом интенсивность избыточной нагрузки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rPr>
              <m:t>2-6,6-2</m:t>
            </m:r>
          </m:sub>
        </m:sSub>
        <m:r>
          <w:rPr>
            <w:rFonts w:ascii="Cambria Math" w:eastAsia="Times New Roman" w:hAnsi="Cambria Math" w:cs="Times New Roman"/>
            <w:sz w:val="28"/>
            <w:szCs w:val="28"/>
          </w:rPr>
          <m:t>=1,512 Эрл</m:t>
        </m:r>
      </m:oMath>
      <w:r>
        <w:rPr>
          <w:rFonts w:ascii="Times New Roman" w:eastAsia="Times New Roman" w:hAnsi="Times New Roman" w:cs="Times New Roman"/>
          <w:sz w:val="28"/>
          <w:szCs w:val="28"/>
        </w:rPr>
        <w:t>. Тогда доля нагрузки на обходном направлении составит:</w:t>
      </w:r>
    </w:p>
    <w:p w:rsidR="00C304A6" w:rsidRPr="008F0CA8" w:rsidRDefault="00C304A6" w:rsidP="00C304A6">
      <w:pPr>
        <w:spacing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обх</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1,512</m:t>
              </m:r>
            </m:num>
            <m:den>
              <m:r>
                <w:rPr>
                  <w:rFonts w:ascii="Cambria Math" w:eastAsia="Times New Roman" w:hAnsi="Cambria Math" w:cs="Times New Roman"/>
                  <w:sz w:val="28"/>
                  <w:szCs w:val="28"/>
                </w:rPr>
                <m:t>44,475</m:t>
              </m:r>
            </m:den>
          </m:f>
          <m:r>
            <w:rPr>
              <w:rFonts w:ascii="Cambria Math" w:eastAsia="Times New Roman" w:hAnsi="Cambria Math" w:cs="Times New Roman"/>
              <w:sz w:val="28"/>
              <w:szCs w:val="28"/>
            </w:rPr>
            <m:t>=0,034.</m:t>
          </m:r>
        </m:oMath>
      </m:oMathPara>
    </w:p>
    <w:p w:rsidR="00C304A6"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Доля нагрузки на  прямом направлении АТС-2 - АТС-6:</w:t>
      </w:r>
    </w:p>
    <w:p w:rsidR="00C304A6" w:rsidRPr="008F0CA8" w:rsidRDefault="00C304A6" w:rsidP="00C304A6">
      <w:pPr>
        <w:spacing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r>
                <w:rPr>
                  <w:rFonts w:ascii="Cambria Math" w:eastAsia="Times New Roman" w:hAnsi="Cambria Math" w:cs="Times New Roman"/>
                  <w:sz w:val="28"/>
                  <w:szCs w:val="28"/>
                </w:rPr>
                <m:t>пр</m:t>
              </m:r>
            </m:sub>
          </m:sSub>
          <m:r>
            <w:rPr>
              <w:rFonts w:ascii="Cambria Math" w:eastAsia="Times New Roman" w:hAnsi="Cambria Math" w:cs="Times New Roman"/>
              <w:sz w:val="28"/>
              <w:szCs w:val="28"/>
            </w:rPr>
            <m:t>=1-0,034=0,966.</m:t>
          </m:r>
        </m:oMath>
      </m:oMathPara>
    </w:p>
    <w:p w:rsidR="00C304A6" w:rsidRDefault="00C304A6" w:rsidP="00C304A6">
      <w:pPr>
        <w:spacing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эф</m:t>
                  </m:r>
                </m:e>
                <m:sub>
                  <m:r>
                    <w:rPr>
                      <w:rFonts w:ascii="Cambria Math" w:eastAsia="Times New Roman" w:hAnsi="Cambria Math" w:cs="Times New Roman"/>
                      <w:sz w:val="28"/>
                      <w:szCs w:val="28"/>
                    </w:rPr>
                    <m:t>2-6обх</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L=15</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М3</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L=14</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М4</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L=18</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М5</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L=12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М6</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АТС6</m:t>
                  </m:r>
                </m:sub>
              </m:sSub>
            </m:sub>
          </m:sSub>
          <m:r>
            <w:rPr>
              <w:rFonts w:ascii="Cambria Math" w:eastAsia="Times New Roman" w:hAnsi="Cambria Math" w:cs="Times New Roman"/>
              <w:sz w:val="28"/>
              <w:szCs w:val="28"/>
            </w:rPr>
            <m:t>*0,966+0,034*</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М2</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L=10</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М7</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АТС7</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М7</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lang w:val="en-US"/>
                    </w:rPr>
                    <m:t>L=8</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М6</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К</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Г</m:t>
                  </m:r>
                </m:e>
                <m:sub>
                  <m:r>
                    <w:rPr>
                      <w:rFonts w:ascii="Cambria Math" w:eastAsia="Times New Roman" w:hAnsi="Cambria Math" w:cs="Times New Roman"/>
                      <w:sz w:val="28"/>
                      <w:szCs w:val="28"/>
                    </w:rPr>
                    <m:t>АТС6</m:t>
                  </m:r>
                </m:sub>
              </m:sSub>
            </m:sub>
          </m:sSub>
          <m:r>
            <w:rPr>
              <w:rFonts w:ascii="Cambria Math" w:eastAsia="Times New Roman" w:hAnsi="Cambria Math" w:cs="Times New Roman"/>
              <w:sz w:val="28"/>
              <w:szCs w:val="28"/>
            </w:rPr>
            <m:t>==0,999995*0,999999*0,99995*0,999999*0,999958*0,999999*0,999945*0,999999*0,999964*0,999999*0,999995*0,966+0,034*0,999995*0,999999*0,9999697*0,999999*0,999995*0,999999*0,9999758*0,999999*0,999995=0,999806.</m:t>
          </m:r>
        </m:oMath>
      </m:oMathPara>
    </w:p>
    <w:p w:rsidR="00C304A6" w:rsidRPr="008F0CA8" w:rsidRDefault="00C304A6" w:rsidP="00C304A6">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5335270" cy="368935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8" cstate="print"/>
                    <a:srcRect/>
                    <a:stretch>
                      <a:fillRect/>
                    </a:stretch>
                  </pic:blipFill>
                  <pic:spPr bwMode="auto">
                    <a:xfrm>
                      <a:off x="0" y="0"/>
                      <a:ext cx="5335270" cy="3689350"/>
                    </a:xfrm>
                    <a:prstGeom prst="rect">
                      <a:avLst/>
                    </a:prstGeom>
                    <a:noFill/>
                    <a:ln w="9525">
                      <a:noFill/>
                      <a:miter lim="800000"/>
                      <a:headEnd/>
                      <a:tailEnd/>
                    </a:ln>
                  </pic:spPr>
                </pic:pic>
              </a:graphicData>
            </a:graphic>
          </wp:inline>
        </w:drawing>
      </w:r>
    </w:p>
    <w:p w:rsidR="00C304A6" w:rsidRPr="005C3832" w:rsidRDefault="00C304A6" w:rsidP="00C304A6">
      <w:pPr>
        <w:pStyle w:val="a3"/>
        <w:spacing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Рис. 4.6. Зависимость </w:t>
      </w:r>
      <w:proofErr w:type="spellStart"/>
      <w:r>
        <w:rPr>
          <w:rFonts w:ascii="Times New Roman" w:eastAsia="Times New Roman" w:hAnsi="Times New Roman" w:cs="Times New Roman"/>
          <w:sz w:val="28"/>
          <w:szCs w:val="28"/>
        </w:rPr>
        <w:t>Кэф</w:t>
      </w:r>
      <w:proofErr w:type="spellEnd"/>
      <w:r>
        <w:rPr>
          <w:rFonts w:ascii="Times New Roman" w:eastAsia="Times New Roman" w:hAnsi="Times New Roman" w:cs="Times New Roman"/>
          <w:sz w:val="28"/>
          <w:szCs w:val="28"/>
        </w:rPr>
        <w:t xml:space="preserve"> от интенсивности нагрузки</w:t>
      </w:r>
    </w:p>
    <w:p w:rsidR="00C304A6" w:rsidRDefault="00C304A6"/>
    <w:p w:rsidR="00C304A6" w:rsidRDefault="00C304A6"/>
    <w:p w:rsidR="00C304A6" w:rsidRDefault="00C304A6"/>
    <w:p w:rsidR="00C304A6" w:rsidRDefault="00C304A6"/>
    <w:p w:rsidR="00C304A6" w:rsidRDefault="00C304A6"/>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1F7E47" w:rsidRDefault="001F7E47"/>
    <w:p w:rsidR="00C304A6" w:rsidRDefault="00C304A6"/>
    <w:p w:rsidR="00C304A6" w:rsidRDefault="00C304A6"/>
    <w:p w:rsidR="00C304A6" w:rsidRPr="00594BB9" w:rsidRDefault="00C304A6" w:rsidP="00C304A6">
      <w:pPr>
        <w:pStyle w:val="a3"/>
        <w:numPr>
          <w:ilvl w:val="0"/>
          <w:numId w:val="5"/>
        </w:numPr>
        <w:ind w:left="142"/>
        <w:rPr>
          <w:rFonts w:ascii="Times New Roman" w:hAnsi="Times New Roman" w:cs="Times New Roman"/>
          <w:b/>
          <w:sz w:val="32"/>
          <w:szCs w:val="32"/>
        </w:rPr>
      </w:pPr>
      <w:r w:rsidRPr="00594BB9">
        <w:rPr>
          <w:rFonts w:ascii="Times New Roman" w:hAnsi="Times New Roman" w:cs="Times New Roman"/>
          <w:b/>
          <w:sz w:val="32"/>
          <w:szCs w:val="32"/>
        </w:rPr>
        <w:t>Расчет нагрузки на модернизированную проектируемую сеть</w:t>
      </w:r>
    </w:p>
    <w:p w:rsidR="00C304A6" w:rsidRPr="00594BB9" w:rsidRDefault="00C304A6" w:rsidP="00C304A6">
      <w:pPr>
        <w:pStyle w:val="a3"/>
        <w:numPr>
          <w:ilvl w:val="1"/>
          <w:numId w:val="6"/>
        </w:numPr>
        <w:ind w:left="709"/>
        <w:jc w:val="center"/>
        <w:rPr>
          <w:rFonts w:ascii="Times New Roman" w:hAnsi="Times New Roman" w:cs="Times New Roman"/>
          <w:b/>
          <w:sz w:val="32"/>
          <w:szCs w:val="32"/>
        </w:rPr>
      </w:pPr>
      <w:r w:rsidRPr="00594BB9">
        <w:rPr>
          <w:rFonts w:ascii="Times New Roman" w:hAnsi="Times New Roman" w:cs="Times New Roman"/>
          <w:b/>
          <w:sz w:val="32"/>
          <w:szCs w:val="32"/>
        </w:rPr>
        <w:t>Разработка схемы распределенной корпоративной сети</w:t>
      </w: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На рис. 5.1 представлена структурная схема. В проектируемой сети имеем 3 офиса (3, 5, 7). Офис №7 является центральным, в нем располагается управляющее оборудование и сервера. Программный коммутатор (</w:t>
      </w:r>
      <w:r>
        <w:rPr>
          <w:rFonts w:ascii="Times New Roman" w:hAnsi="Times New Roman" w:cs="Times New Roman"/>
          <w:sz w:val="28"/>
          <w:szCs w:val="28"/>
          <w:lang w:val="en-US"/>
        </w:rPr>
        <w:t>SX</w:t>
      </w:r>
      <w:r w:rsidRPr="00594BB9">
        <w:rPr>
          <w:rFonts w:ascii="Times New Roman" w:hAnsi="Times New Roman" w:cs="Times New Roman"/>
          <w:sz w:val="28"/>
          <w:szCs w:val="28"/>
        </w:rPr>
        <w:t>)</w:t>
      </w:r>
      <w:r>
        <w:rPr>
          <w:rFonts w:ascii="Times New Roman" w:hAnsi="Times New Roman" w:cs="Times New Roman"/>
          <w:sz w:val="28"/>
          <w:szCs w:val="28"/>
        </w:rPr>
        <w:t xml:space="preserve">, который выполняет обработку сигнальной информации, управляет установлением соединений и шлюзами. В офисе №7 располагаются 2 сервера: </w:t>
      </w:r>
      <w:proofErr w:type="gramStart"/>
      <w:r>
        <w:rPr>
          <w:rFonts w:ascii="Times New Roman" w:hAnsi="Times New Roman" w:cs="Times New Roman"/>
          <w:sz w:val="28"/>
          <w:szCs w:val="28"/>
          <w:lang w:val="en-US"/>
        </w:rPr>
        <w:t>Proxy</w:t>
      </w:r>
      <w:r w:rsidRPr="00150946">
        <w:rPr>
          <w:rFonts w:ascii="Times New Roman" w:hAnsi="Times New Roman" w:cs="Times New Roman"/>
          <w:sz w:val="28"/>
          <w:szCs w:val="28"/>
        </w:rPr>
        <w:t>-</w:t>
      </w:r>
      <w:r>
        <w:rPr>
          <w:rFonts w:ascii="Times New Roman" w:hAnsi="Times New Roman" w:cs="Times New Roman"/>
          <w:sz w:val="28"/>
          <w:szCs w:val="28"/>
        </w:rPr>
        <w:t>сервер и сервер баз данных.</w:t>
      </w:r>
      <w:proofErr w:type="gramEnd"/>
      <w:r>
        <w:rPr>
          <w:rFonts w:ascii="Times New Roman" w:hAnsi="Times New Roman" w:cs="Times New Roman"/>
          <w:sz w:val="28"/>
          <w:szCs w:val="28"/>
        </w:rPr>
        <w:t xml:space="preserve"> В каждом офисе расположен </w:t>
      </w:r>
      <w:proofErr w:type="spellStart"/>
      <w:r>
        <w:rPr>
          <w:rFonts w:ascii="Times New Roman" w:hAnsi="Times New Roman" w:cs="Times New Roman"/>
          <w:sz w:val="28"/>
          <w:szCs w:val="28"/>
        </w:rPr>
        <w:t>мультисервисный</w:t>
      </w:r>
      <w:proofErr w:type="spellEnd"/>
      <w:r>
        <w:rPr>
          <w:rFonts w:ascii="Times New Roman" w:hAnsi="Times New Roman" w:cs="Times New Roman"/>
          <w:sz w:val="28"/>
          <w:szCs w:val="28"/>
        </w:rPr>
        <w:t xml:space="preserve"> узел доступа </w:t>
      </w:r>
      <w:r w:rsidRPr="00150946">
        <w:rPr>
          <w:rFonts w:ascii="Times New Roman" w:hAnsi="Times New Roman" w:cs="Times New Roman"/>
          <w:sz w:val="28"/>
          <w:szCs w:val="28"/>
        </w:rPr>
        <w:t>(</w:t>
      </w:r>
      <w:r>
        <w:rPr>
          <w:rFonts w:ascii="Times New Roman" w:hAnsi="Times New Roman" w:cs="Times New Roman"/>
          <w:sz w:val="28"/>
          <w:szCs w:val="28"/>
          <w:lang w:val="en-US"/>
        </w:rPr>
        <w:t>MSAN</w:t>
      </w:r>
      <w:r w:rsidRPr="00150946">
        <w:rPr>
          <w:rFonts w:ascii="Times New Roman" w:hAnsi="Times New Roman" w:cs="Times New Roman"/>
          <w:sz w:val="28"/>
          <w:szCs w:val="28"/>
        </w:rPr>
        <w:t>)</w:t>
      </w:r>
      <w:r>
        <w:rPr>
          <w:rFonts w:ascii="Times New Roman" w:hAnsi="Times New Roman" w:cs="Times New Roman"/>
          <w:sz w:val="28"/>
          <w:szCs w:val="28"/>
        </w:rPr>
        <w:t>, к которому подключаются абонентские терминалы.</w:t>
      </w:r>
    </w:p>
    <w:p w:rsidR="00C304A6" w:rsidRPr="00150946" w:rsidRDefault="00C304A6" w:rsidP="00C304A6">
      <w:pPr>
        <w:pStyle w:val="a3"/>
        <w:ind w:left="0"/>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6286500" cy="5282502"/>
            <wp:effectExtent l="0" t="0" r="0" b="0"/>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ая схема.png"/>
                    <pic:cNvPicPr/>
                  </pic:nvPicPr>
                  <pic:blipFill>
                    <a:blip r:embed="rId7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98942" cy="5292957"/>
                    </a:xfrm>
                    <a:prstGeom prst="rect">
                      <a:avLst/>
                    </a:prstGeom>
                  </pic:spPr>
                </pic:pic>
              </a:graphicData>
            </a:graphic>
          </wp:inline>
        </w:drawing>
      </w:r>
    </w:p>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Рис. 5.1 Схема проектируемой распределенной корпоративной сети</w:t>
      </w:r>
    </w:p>
    <w:p w:rsidR="00C304A6" w:rsidRDefault="00C304A6" w:rsidP="00C304A6">
      <w:pPr>
        <w:pStyle w:val="a3"/>
        <w:ind w:left="0"/>
        <w:jc w:val="center"/>
        <w:rPr>
          <w:rFonts w:ascii="Times New Roman" w:hAnsi="Times New Roman" w:cs="Times New Roman"/>
          <w:sz w:val="28"/>
          <w:szCs w:val="28"/>
        </w:rPr>
      </w:pPr>
    </w:p>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 xml:space="preserve">Программный коммутатор управление всеми </w:t>
      </w:r>
      <w:r>
        <w:rPr>
          <w:rFonts w:ascii="Times New Roman" w:hAnsi="Times New Roman" w:cs="Times New Roman"/>
          <w:sz w:val="28"/>
          <w:szCs w:val="28"/>
          <w:lang w:val="en-US"/>
        </w:rPr>
        <w:t>MSAN</w:t>
      </w:r>
      <w:r>
        <w:rPr>
          <w:rFonts w:ascii="Times New Roman" w:hAnsi="Times New Roman" w:cs="Times New Roman"/>
          <w:sz w:val="28"/>
          <w:szCs w:val="28"/>
        </w:rPr>
        <w:t xml:space="preserve"> в корпоративной сети с помощью протокола </w:t>
      </w:r>
      <w:r>
        <w:rPr>
          <w:rFonts w:ascii="Times New Roman" w:hAnsi="Times New Roman" w:cs="Times New Roman"/>
          <w:sz w:val="28"/>
          <w:szCs w:val="28"/>
          <w:lang w:val="en-US"/>
        </w:rPr>
        <w:t>MGCP</w:t>
      </w:r>
      <w:r>
        <w:rPr>
          <w:rFonts w:ascii="Times New Roman" w:hAnsi="Times New Roman" w:cs="Times New Roman"/>
          <w:sz w:val="28"/>
          <w:szCs w:val="28"/>
        </w:rPr>
        <w:t xml:space="preserve">, а так же обрабатывает всю сигнальную информацию для установления соединений между абонентами и обеспечивает корректное взаимодействие с сетями с коммутацией каналов. В последнем случае коммутатор работает в качестве контроллера транспортных шлюзов </w:t>
      </w:r>
      <w:r>
        <w:rPr>
          <w:rFonts w:ascii="Times New Roman" w:hAnsi="Times New Roman" w:cs="Times New Roman"/>
          <w:sz w:val="28"/>
          <w:szCs w:val="28"/>
          <w:lang w:val="en-US"/>
        </w:rPr>
        <w:t>MGC</w:t>
      </w:r>
      <w:r>
        <w:rPr>
          <w:rFonts w:ascii="Times New Roman" w:hAnsi="Times New Roman" w:cs="Times New Roman"/>
          <w:sz w:val="28"/>
          <w:szCs w:val="28"/>
        </w:rPr>
        <w:t xml:space="preserve">, который обеспечивает сопряжение сетей по сигнализации и управляет транспортными шлюзами. </w:t>
      </w:r>
    </w:p>
    <w:p w:rsidR="00C304A6" w:rsidRDefault="00C304A6" w:rsidP="00C304A6">
      <w:pPr>
        <w:pStyle w:val="a3"/>
        <w:ind w:left="0"/>
        <w:jc w:val="both"/>
        <w:rPr>
          <w:rFonts w:ascii="Times New Roman" w:hAnsi="Times New Roman" w:cs="Times New Roman"/>
          <w:sz w:val="28"/>
          <w:szCs w:val="28"/>
        </w:rPr>
      </w:pPr>
      <w:proofErr w:type="gramStart"/>
      <w:r>
        <w:rPr>
          <w:rFonts w:ascii="Times New Roman" w:hAnsi="Times New Roman" w:cs="Times New Roman"/>
          <w:sz w:val="28"/>
          <w:szCs w:val="28"/>
        </w:rPr>
        <w:t>Для подключения сигнальных каналов из сети с коммутацией каналов к программному коммутатору через пакетную сеть</w:t>
      </w:r>
      <w:proofErr w:type="gramEnd"/>
      <w:r>
        <w:rPr>
          <w:rFonts w:ascii="Times New Roman" w:hAnsi="Times New Roman" w:cs="Times New Roman"/>
          <w:sz w:val="28"/>
          <w:szCs w:val="28"/>
        </w:rPr>
        <w:t xml:space="preserve"> необходимо обеспечить передачу сигнальной информации с сохранением не только содержимого сигнальных сообщений, но и порядка их следования и поддержкой процедур защиты от ошибок. Эти функции выполняют </w:t>
      </w:r>
      <w:proofErr w:type="spellStart"/>
      <w:r>
        <w:rPr>
          <w:rFonts w:ascii="Times New Roman" w:hAnsi="Times New Roman" w:cs="Times New Roman"/>
          <w:sz w:val="28"/>
          <w:szCs w:val="28"/>
        </w:rPr>
        <w:t>транкинговые</w:t>
      </w:r>
      <w:proofErr w:type="spellEnd"/>
      <w:r>
        <w:rPr>
          <w:rFonts w:ascii="Times New Roman" w:hAnsi="Times New Roman" w:cs="Times New Roman"/>
          <w:sz w:val="28"/>
          <w:szCs w:val="28"/>
        </w:rPr>
        <w:t xml:space="preserve"> шлюзы (</w:t>
      </w:r>
      <w:r>
        <w:rPr>
          <w:rFonts w:ascii="Times New Roman" w:hAnsi="Times New Roman" w:cs="Times New Roman"/>
          <w:sz w:val="28"/>
          <w:szCs w:val="28"/>
          <w:lang w:val="en-US"/>
        </w:rPr>
        <w:t>TGW</w:t>
      </w:r>
      <w:r>
        <w:rPr>
          <w:rFonts w:ascii="Times New Roman" w:hAnsi="Times New Roman" w:cs="Times New Roman"/>
          <w:sz w:val="28"/>
          <w:szCs w:val="28"/>
        </w:rPr>
        <w:t>), которые включают в себя функции сигнальных (</w:t>
      </w:r>
      <w:r>
        <w:rPr>
          <w:rFonts w:ascii="Times New Roman" w:hAnsi="Times New Roman" w:cs="Times New Roman"/>
          <w:sz w:val="28"/>
          <w:szCs w:val="28"/>
          <w:lang w:val="en-US"/>
        </w:rPr>
        <w:t>SGW</w:t>
      </w:r>
      <w:r>
        <w:rPr>
          <w:rFonts w:ascii="Times New Roman" w:hAnsi="Times New Roman" w:cs="Times New Roman"/>
          <w:sz w:val="28"/>
          <w:szCs w:val="28"/>
        </w:rPr>
        <w:t xml:space="preserve">) и </w:t>
      </w:r>
      <w:proofErr w:type="spellStart"/>
      <w:r>
        <w:rPr>
          <w:rFonts w:ascii="Times New Roman" w:hAnsi="Times New Roman" w:cs="Times New Roman"/>
          <w:sz w:val="28"/>
          <w:szCs w:val="28"/>
        </w:rPr>
        <w:t>медиа</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MGW</w:t>
      </w:r>
      <w:r>
        <w:rPr>
          <w:rFonts w:ascii="Times New Roman" w:hAnsi="Times New Roman" w:cs="Times New Roman"/>
          <w:sz w:val="28"/>
          <w:szCs w:val="28"/>
        </w:rPr>
        <w:t>) шлюзов.</w:t>
      </w: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Голосовая информация передается непосредственно между абонентами, минуя программный коммутатор. При записи и чтении голосовых сообщений </w:t>
      </w:r>
      <w:r>
        <w:rPr>
          <w:rFonts w:ascii="Times New Roman" w:hAnsi="Times New Roman" w:cs="Times New Roman"/>
          <w:sz w:val="28"/>
          <w:szCs w:val="28"/>
        </w:rPr>
        <w:lastRenderedPageBreak/>
        <w:t>с сервера голосовой почты сессия передачи голосовой информации устанавливается между сервером и оконечным терминалом абонента, а сигнальная информация обрабатывается в программном коммутаторе.</w:t>
      </w: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Из каждого офиса есть доступ в сеть интернет. Центр обработки данных (ЦОД) размещен для обработки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хранения и распространения информации, а так же для подключения к внешней сети интернет.</w:t>
      </w:r>
    </w:p>
    <w:p w:rsidR="00C304A6" w:rsidRDefault="00C304A6" w:rsidP="00C304A6">
      <w:pPr>
        <w:pStyle w:val="a3"/>
        <w:ind w:left="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В каждом офисе находятся СОРМ  (система </w:t>
      </w:r>
      <w:proofErr w:type="spellStart"/>
      <w:proofErr w:type="gramStart"/>
      <w:r>
        <w:rPr>
          <w:rFonts w:ascii="Times New Roman" w:hAnsi="Times New Roman" w:cs="Times New Roman"/>
          <w:sz w:val="28"/>
          <w:szCs w:val="28"/>
        </w:rPr>
        <w:t>оперативных-розыскных</w:t>
      </w:r>
      <w:proofErr w:type="spellEnd"/>
      <w:proofErr w:type="gramEnd"/>
      <w:r>
        <w:rPr>
          <w:rFonts w:ascii="Times New Roman" w:hAnsi="Times New Roman" w:cs="Times New Roman"/>
          <w:sz w:val="28"/>
          <w:szCs w:val="28"/>
        </w:rPr>
        <w:t xml:space="preserve"> мероприятий)  - комплекс технических средств и мер, предназначенных для проведения оперативно-розыскных мероприятий в сетях телефонной, подвижной и беспроводной связи.</w:t>
      </w: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Так же в </w:t>
      </w:r>
      <w:r>
        <w:rPr>
          <w:rFonts w:ascii="Times New Roman" w:hAnsi="Times New Roman" w:cs="Times New Roman"/>
          <w:sz w:val="28"/>
          <w:szCs w:val="28"/>
        </w:rPr>
        <w:t xml:space="preserve">каждом офисе располагаются различные типы абонентских терминалов: аналоговые телефонные аппараты, терминалы </w:t>
      </w:r>
      <w:r>
        <w:rPr>
          <w:rFonts w:ascii="Times New Roman" w:hAnsi="Times New Roman" w:cs="Times New Roman"/>
          <w:sz w:val="28"/>
          <w:szCs w:val="28"/>
          <w:lang w:val="en-US"/>
        </w:rPr>
        <w:t>SIP</w:t>
      </w:r>
      <w:r>
        <w:rPr>
          <w:rFonts w:ascii="Times New Roman" w:hAnsi="Times New Roman" w:cs="Times New Roman"/>
          <w:sz w:val="28"/>
          <w:szCs w:val="28"/>
        </w:rPr>
        <w:t>. Количество абонентов оконечных терминалов каждой группы указано в табл.5.1.</w:t>
      </w:r>
    </w:p>
    <w:p w:rsidR="00C304A6" w:rsidRDefault="00C304A6" w:rsidP="00C304A6">
      <w:pPr>
        <w:pStyle w:val="a3"/>
        <w:ind w:left="0"/>
        <w:jc w:val="both"/>
        <w:rPr>
          <w:rFonts w:ascii="Times New Roman" w:hAnsi="Times New Roman" w:cs="Times New Roman"/>
          <w:sz w:val="28"/>
          <w:szCs w:val="28"/>
        </w:rPr>
      </w:pPr>
    </w:p>
    <w:p w:rsidR="00C304A6" w:rsidRDefault="00C304A6" w:rsidP="00C304A6">
      <w:pPr>
        <w:pStyle w:val="a3"/>
        <w:ind w:left="0"/>
        <w:jc w:val="right"/>
        <w:rPr>
          <w:rFonts w:ascii="Times New Roman" w:hAnsi="Times New Roman" w:cs="Times New Roman"/>
          <w:sz w:val="28"/>
          <w:szCs w:val="28"/>
        </w:rPr>
      </w:pPr>
      <w:r>
        <w:rPr>
          <w:rFonts w:ascii="Times New Roman" w:hAnsi="Times New Roman" w:cs="Times New Roman"/>
          <w:sz w:val="28"/>
          <w:szCs w:val="28"/>
        </w:rPr>
        <w:t>Таблица 5.1</w:t>
      </w:r>
    </w:p>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Число абонентов оконечных терминалов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1701"/>
        <w:gridCol w:w="1701"/>
        <w:gridCol w:w="1660"/>
      </w:tblGrid>
      <w:tr w:rsidR="00C304A6" w:rsidTr="00C304A6">
        <w:tc>
          <w:tcPr>
            <w:tcW w:w="4503" w:type="dxa"/>
            <w:vMerge w:val="restart"/>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Параметр</w:t>
            </w:r>
          </w:p>
        </w:tc>
        <w:tc>
          <w:tcPr>
            <w:tcW w:w="5062" w:type="dxa"/>
            <w:gridSpan w:val="3"/>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Расположение терминалов</w:t>
            </w:r>
          </w:p>
        </w:tc>
      </w:tr>
      <w:tr w:rsidR="00C304A6" w:rsidTr="00C304A6">
        <w:tc>
          <w:tcPr>
            <w:tcW w:w="4503" w:type="dxa"/>
            <w:vMerge/>
            <w:vAlign w:val="center"/>
          </w:tcPr>
          <w:p w:rsidR="00C304A6" w:rsidRDefault="00C304A6" w:rsidP="00C304A6">
            <w:pPr>
              <w:pStyle w:val="a3"/>
              <w:ind w:left="0"/>
              <w:jc w:val="center"/>
              <w:rPr>
                <w:rFonts w:ascii="Times New Roman" w:hAnsi="Times New Roman" w:cs="Times New Roman"/>
                <w:sz w:val="28"/>
                <w:szCs w:val="28"/>
              </w:rPr>
            </w:pPr>
          </w:p>
        </w:tc>
        <w:tc>
          <w:tcPr>
            <w:tcW w:w="1701"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Офис 3</w:t>
            </w:r>
          </w:p>
        </w:tc>
        <w:tc>
          <w:tcPr>
            <w:tcW w:w="1701"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Офис 5</w:t>
            </w:r>
          </w:p>
        </w:tc>
        <w:tc>
          <w:tcPr>
            <w:tcW w:w="1660"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Офис 7</w:t>
            </w:r>
          </w:p>
        </w:tc>
      </w:tr>
      <w:tr w:rsidR="00C304A6" w:rsidTr="00C304A6">
        <w:tc>
          <w:tcPr>
            <w:tcW w:w="4503"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 xml:space="preserve">Число абонентов с аналоговыми телефонными аппаратами </w:t>
            </w:r>
          </w:p>
        </w:tc>
        <w:tc>
          <w:tcPr>
            <w:tcW w:w="1701"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469</w:t>
            </w:r>
          </w:p>
        </w:tc>
        <w:tc>
          <w:tcPr>
            <w:tcW w:w="1701"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154</w:t>
            </w:r>
          </w:p>
        </w:tc>
        <w:tc>
          <w:tcPr>
            <w:tcW w:w="1660"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406</w:t>
            </w:r>
          </w:p>
        </w:tc>
      </w:tr>
      <w:tr w:rsidR="00C304A6" w:rsidTr="00C304A6">
        <w:trPr>
          <w:trHeight w:val="337"/>
        </w:trPr>
        <w:tc>
          <w:tcPr>
            <w:tcW w:w="4503" w:type="dxa"/>
            <w:vAlign w:val="center"/>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 xml:space="preserve">Число абонентов с терминалами </w:t>
            </w:r>
            <w:r>
              <w:rPr>
                <w:rFonts w:ascii="Times New Roman" w:hAnsi="Times New Roman" w:cs="Times New Roman"/>
                <w:sz w:val="28"/>
                <w:szCs w:val="28"/>
                <w:lang w:val="en-US"/>
              </w:rPr>
              <w:t>SIP</w:t>
            </w:r>
          </w:p>
        </w:tc>
        <w:tc>
          <w:tcPr>
            <w:tcW w:w="1701"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201</w:t>
            </w:r>
          </w:p>
        </w:tc>
        <w:tc>
          <w:tcPr>
            <w:tcW w:w="1701"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66</w:t>
            </w:r>
          </w:p>
        </w:tc>
        <w:tc>
          <w:tcPr>
            <w:tcW w:w="1660"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174</w:t>
            </w:r>
          </w:p>
        </w:tc>
      </w:tr>
    </w:tbl>
    <w:p w:rsidR="00C304A6" w:rsidRDefault="00C304A6" w:rsidP="00C304A6">
      <w:pPr>
        <w:pStyle w:val="a3"/>
        <w:ind w:left="0"/>
        <w:jc w:val="both"/>
        <w:rPr>
          <w:rFonts w:ascii="Times New Roman" w:hAnsi="Times New Roman" w:cs="Times New Roman"/>
          <w:sz w:val="28"/>
          <w:szCs w:val="28"/>
        </w:rPr>
      </w:pPr>
    </w:p>
    <w:p w:rsidR="00C304A6" w:rsidRDefault="00C304A6" w:rsidP="00C304A6">
      <w:pPr>
        <w:pStyle w:val="a3"/>
        <w:ind w:left="0"/>
        <w:rPr>
          <w:rFonts w:ascii="Times New Roman" w:hAnsi="Times New Roman" w:cs="Times New Roman"/>
          <w:sz w:val="28"/>
          <w:szCs w:val="28"/>
        </w:rPr>
      </w:pP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В табл. 5.2 </w:t>
      </w:r>
      <w:r w:rsidRPr="001F7E47">
        <w:rPr>
          <w:rFonts w:ascii="Times New Roman" w:hAnsi="Times New Roman" w:cs="Times New Roman"/>
          <w:sz w:val="28"/>
          <w:szCs w:val="28"/>
        </w:rPr>
        <w:t>показано распределение нагрузки в процентном соотношении между абонентами корпоративной сети, сетями связи общего пользования и сетями с коммутацией каналов.</w:t>
      </w:r>
      <w:r>
        <w:rPr>
          <w:rFonts w:ascii="Times New Roman" w:hAnsi="Times New Roman" w:cs="Times New Roman"/>
          <w:sz w:val="28"/>
          <w:szCs w:val="28"/>
        </w:rPr>
        <w:t xml:space="preserve"> А в табл.5.3 данные необходимые для расчета нагрузки, создаваемые каждым типом пользователя.</w:t>
      </w:r>
    </w:p>
    <w:p w:rsidR="001F7E47" w:rsidRDefault="001F7E47" w:rsidP="00C304A6">
      <w:pPr>
        <w:pStyle w:val="a3"/>
        <w:ind w:left="0"/>
        <w:jc w:val="right"/>
        <w:rPr>
          <w:rFonts w:ascii="Times New Roman" w:hAnsi="Times New Roman" w:cs="Times New Roman"/>
          <w:sz w:val="28"/>
          <w:szCs w:val="28"/>
        </w:rPr>
      </w:pPr>
    </w:p>
    <w:p w:rsidR="001F7E47" w:rsidRDefault="001F7E47" w:rsidP="00C304A6">
      <w:pPr>
        <w:pStyle w:val="a3"/>
        <w:ind w:left="0"/>
        <w:jc w:val="right"/>
        <w:rPr>
          <w:rFonts w:ascii="Times New Roman" w:hAnsi="Times New Roman" w:cs="Times New Roman"/>
          <w:sz w:val="28"/>
          <w:szCs w:val="28"/>
        </w:rPr>
      </w:pPr>
    </w:p>
    <w:p w:rsidR="001F7E47" w:rsidRDefault="001F7E47" w:rsidP="00C304A6">
      <w:pPr>
        <w:pStyle w:val="a3"/>
        <w:ind w:left="0"/>
        <w:jc w:val="right"/>
        <w:rPr>
          <w:rFonts w:ascii="Times New Roman" w:hAnsi="Times New Roman" w:cs="Times New Roman"/>
          <w:sz w:val="28"/>
          <w:szCs w:val="28"/>
        </w:rPr>
      </w:pPr>
    </w:p>
    <w:p w:rsidR="001F7E47" w:rsidRDefault="001F7E47" w:rsidP="00C304A6">
      <w:pPr>
        <w:pStyle w:val="a3"/>
        <w:ind w:left="0"/>
        <w:jc w:val="right"/>
        <w:rPr>
          <w:rFonts w:ascii="Times New Roman" w:hAnsi="Times New Roman" w:cs="Times New Roman"/>
          <w:sz w:val="28"/>
          <w:szCs w:val="28"/>
        </w:rPr>
      </w:pPr>
    </w:p>
    <w:p w:rsidR="001F7E47" w:rsidRDefault="001F7E47" w:rsidP="00C304A6">
      <w:pPr>
        <w:pStyle w:val="a3"/>
        <w:ind w:left="0"/>
        <w:jc w:val="right"/>
        <w:rPr>
          <w:rFonts w:ascii="Times New Roman" w:hAnsi="Times New Roman" w:cs="Times New Roman"/>
          <w:sz w:val="28"/>
          <w:szCs w:val="28"/>
        </w:rPr>
      </w:pPr>
    </w:p>
    <w:p w:rsidR="00C304A6" w:rsidRDefault="00C304A6" w:rsidP="00C304A6">
      <w:pPr>
        <w:pStyle w:val="a3"/>
        <w:ind w:left="0"/>
        <w:jc w:val="right"/>
        <w:rPr>
          <w:rFonts w:ascii="Times New Roman" w:hAnsi="Times New Roman" w:cs="Times New Roman"/>
          <w:sz w:val="28"/>
          <w:szCs w:val="28"/>
        </w:rPr>
      </w:pPr>
      <w:r>
        <w:rPr>
          <w:rFonts w:ascii="Times New Roman" w:hAnsi="Times New Roman" w:cs="Times New Roman"/>
          <w:sz w:val="28"/>
          <w:szCs w:val="28"/>
        </w:rPr>
        <w:t>Таблица 5.2</w:t>
      </w:r>
    </w:p>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Процентное распределение нагрузки при взаимодействии корпоративной сети друг с другом и с ССОП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3645"/>
      </w:tblGrid>
      <w:tr w:rsidR="00C304A6" w:rsidTr="00C304A6">
        <w:tc>
          <w:tcPr>
            <w:tcW w:w="5920"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Взаимодействующие объекты</w:t>
            </w:r>
          </w:p>
        </w:tc>
        <w:tc>
          <w:tcPr>
            <w:tcW w:w="3645"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 xml:space="preserve">Доля общей нагрузки </w:t>
            </w:r>
          </w:p>
        </w:tc>
      </w:tr>
      <w:tr w:rsidR="00C304A6" w:rsidTr="00C304A6">
        <w:tc>
          <w:tcPr>
            <w:tcW w:w="5920" w:type="dxa"/>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Абоненты сети с коммутацией пакетов ↔ абоненты сети с коммутацией пакетов</w:t>
            </w:r>
          </w:p>
        </w:tc>
        <w:tc>
          <w:tcPr>
            <w:tcW w:w="3645"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sidRPr="00970528">
              <w:rPr>
                <w:rFonts w:ascii="Times New Roman" w:hAnsi="Times New Roman" w:cs="Times New Roman"/>
                <w:sz w:val="28"/>
                <w:szCs w:val="28"/>
                <w:highlight w:val="yellow"/>
              </w:rPr>
              <w:t>60% (*)</w:t>
            </w:r>
          </w:p>
        </w:tc>
      </w:tr>
      <w:tr w:rsidR="00C304A6" w:rsidTr="00C304A6">
        <w:tc>
          <w:tcPr>
            <w:tcW w:w="5920" w:type="dxa"/>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 xml:space="preserve">Абоненты корпоративной сети ↔ ССОП </w:t>
            </w:r>
          </w:p>
        </w:tc>
        <w:tc>
          <w:tcPr>
            <w:tcW w:w="3645"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sidRPr="00970528">
              <w:rPr>
                <w:rFonts w:ascii="Times New Roman" w:hAnsi="Times New Roman" w:cs="Times New Roman"/>
                <w:sz w:val="28"/>
                <w:szCs w:val="28"/>
                <w:highlight w:val="yellow"/>
              </w:rPr>
              <w:t>10% (*)</w:t>
            </w:r>
          </w:p>
        </w:tc>
      </w:tr>
      <w:tr w:rsidR="00C304A6" w:rsidTr="00C304A6">
        <w:tc>
          <w:tcPr>
            <w:tcW w:w="5920" w:type="dxa"/>
          </w:tcPr>
          <w:p w:rsidR="00C304A6"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Абоненты сети с коммутацией пакетов ↔ абоненты сети с коммутацией каналов</w:t>
            </w:r>
          </w:p>
        </w:tc>
        <w:tc>
          <w:tcPr>
            <w:tcW w:w="3645" w:type="dxa"/>
            <w:vAlign w:val="center"/>
          </w:tcPr>
          <w:p w:rsidR="00C304A6" w:rsidRPr="00970528" w:rsidRDefault="00C304A6" w:rsidP="00C304A6">
            <w:pPr>
              <w:pStyle w:val="a3"/>
              <w:ind w:left="0"/>
              <w:jc w:val="center"/>
              <w:rPr>
                <w:rFonts w:ascii="Times New Roman" w:hAnsi="Times New Roman" w:cs="Times New Roman"/>
                <w:sz w:val="28"/>
                <w:szCs w:val="28"/>
                <w:highlight w:val="yellow"/>
              </w:rPr>
            </w:pPr>
            <w:r w:rsidRPr="00970528">
              <w:rPr>
                <w:rFonts w:ascii="Times New Roman" w:hAnsi="Times New Roman" w:cs="Times New Roman"/>
                <w:sz w:val="28"/>
                <w:szCs w:val="28"/>
                <w:highlight w:val="yellow"/>
              </w:rPr>
              <w:t>30% (*)</w:t>
            </w:r>
          </w:p>
        </w:tc>
      </w:tr>
    </w:tbl>
    <w:p w:rsidR="00C304A6" w:rsidRPr="001F7E47" w:rsidRDefault="00C304A6" w:rsidP="00C304A6">
      <w:pPr>
        <w:pStyle w:val="a3"/>
        <w:ind w:left="0"/>
        <w:rPr>
          <w:rFonts w:ascii="Times New Roman" w:hAnsi="Times New Roman" w:cs="Times New Roman"/>
          <w:sz w:val="16"/>
          <w:szCs w:val="16"/>
        </w:rPr>
      </w:pPr>
      <w:r w:rsidRPr="001F7E47">
        <w:rPr>
          <w:rFonts w:ascii="Times New Roman" w:hAnsi="Times New Roman" w:cs="Times New Roman"/>
          <w:sz w:val="16"/>
          <w:szCs w:val="16"/>
        </w:rPr>
        <w:t>(*) – доля в общей нагрузке, создаваемой пользователями корпоративной сети.</w:t>
      </w:r>
    </w:p>
    <w:p w:rsidR="00C304A6" w:rsidRDefault="00C304A6" w:rsidP="00C304A6">
      <w:pPr>
        <w:pStyle w:val="a3"/>
        <w:ind w:left="0"/>
        <w:jc w:val="right"/>
        <w:rPr>
          <w:rFonts w:ascii="Times New Roman" w:hAnsi="Times New Roman" w:cs="Times New Roman"/>
          <w:sz w:val="28"/>
          <w:szCs w:val="28"/>
        </w:rPr>
      </w:pPr>
      <w:r>
        <w:rPr>
          <w:rFonts w:ascii="Times New Roman" w:hAnsi="Times New Roman" w:cs="Times New Roman"/>
          <w:sz w:val="28"/>
          <w:szCs w:val="28"/>
        </w:rPr>
        <w:t>Таблица 5.3</w:t>
      </w:r>
    </w:p>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lastRenderedPageBreak/>
        <w:t>Значение удельной нагрузки и интенсивности вызовов</w:t>
      </w:r>
    </w:p>
    <w:tbl>
      <w:tblPr>
        <w:tblW w:w="0" w:type="auto"/>
        <w:tblBorders>
          <w:insideH w:val="single" w:sz="4" w:space="0" w:color="auto"/>
          <w:insideV w:val="single" w:sz="4" w:space="0" w:color="auto"/>
        </w:tblBorders>
        <w:tblLook w:val="04A0"/>
      </w:tblPr>
      <w:tblGrid>
        <w:gridCol w:w="3652"/>
        <w:gridCol w:w="2977"/>
        <w:gridCol w:w="2936"/>
      </w:tblGrid>
      <w:tr w:rsidR="00C304A6" w:rsidTr="00C304A6">
        <w:tc>
          <w:tcPr>
            <w:tcW w:w="3652" w:type="dxa"/>
            <w:tcBorders>
              <w:top w:val="single" w:sz="4" w:space="0" w:color="auto"/>
              <w:left w:val="single" w:sz="4" w:space="0" w:color="auto"/>
              <w:bottom w:val="single" w:sz="4" w:space="0" w:color="auto"/>
            </w:tcBorders>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Объекты</w:t>
            </w:r>
          </w:p>
        </w:tc>
        <w:tc>
          <w:tcPr>
            <w:tcW w:w="2977" w:type="dxa"/>
            <w:tcBorders>
              <w:top w:val="single" w:sz="4" w:space="0" w:color="auto"/>
              <w:bottom w:val="single" w:sz="4" w:space="0" w:color="auto"/>
            </w:tcBorders>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Удельная нагрузка, Эрл</w:t>
            </w:r>
          </w:p>
        </w:tc>
        <w:tc>
          <w:tcPr>
            <w:tcW w:w="2936" w:type="dxa"/>
            <w:tcBorders>
              <w:top w:val="single" w:sz="4" w:space="0" w:color="auto"/>
              <w:bottom w:val="single" w:sz="4" w:space="0" w:color="auto"/>
              <w:right w:val="single" w:sz="4" w:space="0" w:color="auto"/>
            </w:tcBorders>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 xml:space="preserve">Интенсивность вызовов, </w:t>
            </w:r>
            <w:proofErr w:type="spellStart"/>
            <w:r>
              <w:rPr>
                <w:rFonts w:ascii="Times New Roman" w:hAnsi="Times New Roman" w:cs="Times New Roman"/>
                <w:sz w:val="28"/>
                <w:szCs w:val="28"/>
              </w:rPr>
              <w:t>выз</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чнн</w:t>
            </w:r>
            <w:proofErr w:type="spellEnd"/>
          </w:p>
        </w:tc>
      </w:tr>
      <w:tr w:rsidR="00C304A6" w:rsidTr="00C304A6">
        <w:tc>
          <w:tcPr>
            <w:tcW w:w="3652" w:type="dxa"/>
            <w:tcBorders>
              <w:top w:val="single" w:sz="4" w:space="0" w:color="auto"/>
              <w:left w:val="single" w:sz="4" w:space="0" w:color="auto"/>
              <w:bottom w:val="single" w:sz="4" w:space="0" w:color="auto"/>
            </w:tcBorders>
            <w:vAlign w:val="center"/>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rPr>
                <w:rFonts w:ascii="Times New Roman" w:hAnsi="Times New Roman" w:cs="Times New Roman"/>
                <w:sz w:val="28"/>
                <w:szCs w:val="28"/>
              </w:rPr>
            </w:pPr>
            <w:r>
              <w:rPr>
                <w:rFonts w:ascii="Times New Roman" w:hAnsi="Times New Roman" w:cs="Times New Roman"/>
                <w:sz w:val="28"/>
                <w:szCs w:val="28"/>
              </w:rPr>
              <w:t xml:space="preserve">Абоненты </w:t>
            </w:r>
            <w:proofErr w:type="spellStart"/>
            <w:r>
              <w:rPr>
                <w:rFonts w:ascii="Times New Roman" w:hAnsi="Times New Roman" w:cs="Times New Roman"/>
                <w:sz w:val="28"/>
                <w:szCs w:val="28"/>
              </w:rPr>
              <w:t>ТфОП</w:t>
            </w:r>
            <w:proofErr w:type="spellEnd"/>
          </w:p>
        </w:tc>
        <w:tc>
          <w:tcPr>
            <w:tcW w:w="2977" w:type="dxa"/>
            <w:tcBorders>
              <w:top w:val="single" w:sz="4" w:space="0" w:color="auto"/>
              <w:bottom w:val="single" w:sz="4" w:space="0" w:color="auto"/>
            </w:tcBorders>
            <w:vAlign w:val="center"/>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0,05</w:t>
            </w:r>
          </w:p>
        </w:tc>
        <w:tc>
          <w:tcPr>
            <w:tcW w:w="2936" w:type="dxa"/>
            <w:tcBorders>
              <w:top w:val="single" w:sz="4" w:space="0" w:color="auto"/>
              <w:bottom w:val="single" w:sz="4" w:space="0" w:color="auto"/>
              <w:right w:val="single" w:sz="4" w:space="0" w:color="auto"/>
            </w:tcBorders>
            <w:vAlign w:val="center"/>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5</w:t>
            </w:r>
          </w:p>
        </w:tc>
      </w:tr>
      <w:tr w:rsidR="00C304A6" w:rsidTr="00C304A6">
        <w:tc>
          <w:tcPr>
            <w:tcW w:w="3652" w:type="dxa"/>
            <w:tcBorders>
              <w:top w:val="single" w:sz="4" w:space="0" w:color="auto"/>
              <w:left w:val="single" w:sz="4" w:space="0" w:color="auto"/>
              <w:bottom w:val="single" w:sz="4" w:space="0" w:color="auto"/>
            </w:tcBorders>
            <w:vAlign w:val="center"/>
          </w:tcPr>
          <w:p w:rsidR="00C304A6" w:rsidRPr="00C31CCB"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rPr>
                <w:rFonts w:ascii="Times New Roman" w:hAnsi="Times New Roman" w:cs="Times New Roman"/>
                <w:sz w:val="28"/>
                <w:szCs w:val="28"/>
              </w:rPr>
            </w:pPr>
            <w:r>
              <w:rPr>
                <w:rFonts w:ascii="Times New Roman" w:hAnsi="Times New Roman" w:cs="Times New Roman"/>
                <w:sz w:val="28"/>
                <w:szCs w:val="28"/>
              </w:rPr>
              <w:t xml:space="preserve">Абоненты </w:t>
            </w:r>
            <w:r>
              <w:rPr>
                <w:rFonts w:ascii="Times New Roman" w:hAnsi="Times New Roman" w:cs="Times New Roman"/>
                <w:sz w:val="28"/>
                <w:szCs w:val="28"/>
                <w:lang w:val="en-US"/>
              </w:rPr>
              <w:t>SIP</w:t>
            </w:r>
          </w:p>
        </w:tc>
        <w:tc>
          <w:tcPr>
            <w:tcW w:w="2977" w:type="dxa"/>
            <w:tcBorders>
              <w:top w:val="single" w:sz="4" w:space="0" w:color="auto"/>
              <w:bottom w:val="single" w:sz="4" w:space="0" w:color="auto"/>
            </w:tcBorders>
            <w:vAlign w:val="center"/>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0,05</w:t>
            </w:r>
          </w:p>
        </w:tc>
        <w:tc>
          <w:tcPr>
            <w:tcW w:w="2936" w:type="dxa"/>
            <w:tcBorders>
              <w:top w:val="single" w:sz="4" w:space="0" w:color="auto"/>
              <w:bottom w:val="single" w:sz="4" w:space="0" w:color="auto"/>
              <w:right w:val="single" w:sz="4" w:space="0" w:color="auto"/>
            </w:tcBorders>
            <w:vAlign w:val="center"/>
          </w:tcPr>
          <w:p w:rsidR="00C304A6" w:rsidRDefault="00C304A6" w:rsidP="00C304A6">
            <w:pPr>
              <w:pStyle w:val="a3"/>
              <w:pBdr>
                <w:top w:val="single" w:sz="4" w:space="1" w:color="auto"/>
                <w:left w:val="single" w:sz="4" w:space="4" w:color="auto"/>
                <w:right w:val="single" w:sz="4" w:space="4" w:color="auto"/>
                <w:between w:val="single" w:sz="4" w:space="1" w:color="auto"/>
                <w:bar w:val="single" w:sz="4" w:color="auto"/>
              </w:pBdr>
              <w:ind w:left="0"/>
              <w:jc w:val="center"/>
              <w:rPr>
                <w:rFonts w:ascii="Times New Roman" w:hAnsi="Times New Roman" w:cs="Times New Roman"/>
                <w:sz w:val="28"/>
                <w:szCs w:val="28"/>
              </w:rPr>
            </w:pPr>
            <w:r>
              <w:rPr>
                <w:rFonts w:ascii="Times New Roman" w:hAnsi="Times New Roman" w:cs="Times New Roman"/>
                <w:sz w:val="28"/>
                <w:szCs w:val="28"/>
              </w:rPr>
              <w:t>5</w:t>
            </w:r>
          </w:p>
        </w:tc>
      </w:tr>
    </w:tbl>
    <w:p w:rsidR="00C304A6" w:rsidRDefault="00C304A6" w:rsidP="00C304A6">
      <w:pPr>
        <w:pStyle w:val="a3"/>
        <w:ind w:left="0"/>
        <w:jc w:val="center"/>
        <w:rPr>
          <w:rFonts w:ascii="Times New Roman" w:hAnsi="Times New Roman" w:cs="Times New Roman"/>
          <w:sz w:val="28"/>
          <w:szCs w:val="28"/>
        </w:rPr>
      </w:pP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Необходимо обеспечить сотрудникам доступ в сеть Интернет в соответствии с требованиями указанными в табл. 5.4.</w:t>
      </w:r>
    </w:p>
    <w:p w:rsidR="00C304A6" w:rsidRDefault="00C304A6" w:rsidP="00C304A6">
      <w:pPr>
        <w:pStyle w:val="a3"/>
        <w:ind w:left="0"/>
        <w:jc w:val="right"/>
        <w:rPr>
          <w:rFonts w:ascii="Times New Roman" w:hAnsi="Times New Roman" w:cs="Times New Roman"/>
          <w:sz w:val="28"/>
          <w:szCs w:val="28"/>
        </w:rPr>
      </w:pPr>
      <w:r>
        <w:rPr>
          <w:rFonts w:ascii="Times New Roman" w:hAnsi="Times New Roman" w:cs="Times New Roman"/>
          <w:sz w:val="28"/>
          <w:szCs w:val="28"/>
        </w:rPr>
        <w:t>Таблица 5.4</w:t>
      </w:r>
    </w:p>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Требования при подключении к сети Интернет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8"/>
        <w:gridCol w:w="3188"/>
        <w:gridCol w:w="3189"/>
      </w:tblGrid>
      <w:tr w:rsidR="00C304A6" w:rsidTr="00C304A6">
        <w:tc>
          <w:tcPr>
            <w:tcW w:w="3188"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 xml:space="preserve">Категория персонала </w:t>
            </w:r>
          </w:p>
        </w:tc>
        <w:tc>
          <w:tcPr>
            <w:tcW w:w="3188"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Процент от общего числа сотрудников, %</w:t>
            </w:r>
          </w:p>
        </w:tc>
        <w:tc>
          <w:tcPr>
            <w:tcW w:w="3189" w:type="dxa"/>
            <w:vAlign w:val="center"/>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Полоса пропускания на одного сотрудника, Мбит/</w:t>
            </w:r>
            <w:proofErr w:type="gramStart"/>
            <w:r>
              <w:rPr>
                <w:rFonts w:ascii="Times New Roman" w:hAnsi="Times New Roman" w:cs="Times New Roman"/>
                <w:sz w:val="28"/>
                <w:szCs w:val="28"/>
              </w:rPr>
              <w:t>с</w:t>
            </w:r>
            <w:proofErr w:type="gramEnd"/>
          </w:p>
        </w:tc>
      </w:tr>
      <w:tr w:rsidR="00C304A6" w:rsidTr="00C304A6">
        <w:tc>
          <w:tcPr>
            <w:tcW w:w="3188"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Руководители</w:t>
            </w:r>
          </w:p>
        </w:tc>
        <w:tc>
          <w:tcPr>
            <w:tcW w:w="3188" w:type="dxa"/>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37</w:t>
            </w:r>
            <w:r w:rsidRPr="00970528">
              <w:rPr>
                <w:rFonts w:ascii="Times New Roman" w:hAnsi="Times New Roman" w:cs="Times New Roman"/>
                <w:sz w:val="28"/>
                <w:szCs w:val="28"/>
                <w:highlight w:val="yellow"/>
              </w:rPr>
              <w:t>%</w:t>
            </w:r>
          </w:p>
        </w:tc>
        <w:tc>
          <w:tcPr>
            <w:tcW w:w="3189"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2,1</w:t>
            </w:r>
          </w:p>
        </w:tc>
      </w:tr>
      <w:tr w:rsidR="00C304A6" w:rsidTr="00C304A6">
        <w:tc>
          <w:tcPr>
            <w:tcW w:w="3188"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Специалисты</w:t>
            </w:r>
          </w:p>
        </w:tc>
        <w:tc>
          <w:tcPr>
            <w:tcW w:w="3188" w:type="dxa"/>
          </w:tcPr>
          <w:p w:rsidR="00C304A6" w:rsidRPr="00970528" w:rsidRDefault="00C304A6" w:rsidP="00C304A6">
            <w:pPr>
              <w:pStyle w:val="a3"/>
              <w:ind w:left="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63</w:t>
            </w:r>
            <w:r w:rsidRPr="00970528">
              <w:rPr>
                <w:rFonts w:ascii="Times New Roman" w:hAnsi="Times New Roman" w:cs="Times New Roman"/>
                <w:sz w:val="28"/>
                <w:szCs w:val="28"/>
                <w:highlight w:val="yellow"/>
              </w:rPr>
              <w:t>%</w:t>
            </w:r>
          </w:p>
        </w:tc>
        <w:tc>
          <w:tcPr>
            <w:tcW w:w="3189" w:type="dxa"/>
          </w:tcPr>
          <w:p w:rsidR="00C304A6" w:rsidRDefault="00C304A6" w:rsidP="00C304A6">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r>
    </w:tbl>
    <w:p w:rsidR="00C304A6" w:rsidRDefault="00C304A6" w:rsidP="00C304A6">
      <w:pPr>
        <w:spacing w:line="360" w:lineRule="auto"/>
        <w:ind w:firstLine="709"/>
        <w:jc w:val="both"/>
        <w:rPr>
          <w:rFonts w:ascii="Times New Roman" w:eastAsia="Times New Roman" w:hAnsi="Times New Roman" w:cs="Times New Roman"/>
          <w:sz w:val="28"/>
          <w:szCs w:val="28"/>
        </w:rPr>
      </w:pP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Кроме этого учтем следующие положения:</w:t>
      </w:r>
    </w:p>
    <w:p w:rsidR="00C304A6" w:rsidRDefault="00C304A6" w:rsidP="00C304A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абоненты с терминалами </w:t>
      </w:r>
      <w:r>
        <w:rPr>
          <w:rFonts w:ascii="Times New Roman" w:hAnsi="Times New Roman" w:cs="Times New Roman"/>
          <w:sz w:val="28"/>
          <w:szCs w:val="28"/>
          <w:lang w:val="en-US"/>
        </w:rPr>
        <w:t>SIP</w:t>
      </w:r>
      <w:r>
        <w:rPr>
          <w:rFonts w:ascii="Times New Roman" w:hAnsi="Times New Roman" w:cs="Times New Roman"/>
          <w:sz w:val="28"/>
          <w:szCs w:val="28"/>
        </w:rPr>
        <w:t xml:space="preserve"> используют подключение по </w:t>
      </w:r>
      <w:r>
        <w:rPr>
          <w:rFonts w:ascii="Times New Roman" w:hAnsi="Times New Roman" w:cs="Times New Roman"/>
          <w:sz w:val="28"/>
          <w:szCs w:val="28"/>
          <w:lang w:val="en-US"/>
        </w:rPr>
        <w:t>Ethernet</w:t>
      </w:r>
      <w:r w:rsidRPr="00C405FC">
        <w:rPr>
          <w:rFonts w:ascii="Times New Roman" w:hAnsi="Times New Roman" w:cs="Times New Roman"/>
          <w:sz w:val="28"/>
          <w:szCs w:val="28"/>
        </w:rPr>
        <w:t xml:space="preserve"> </w:t>
      </w:r>
      <w:r>
        <w:rPr>
          <w:rFonts w:ascii="Times New Roman" w:hAnsi="Times New Roman" w:cs="Times New Roman"/>
          <w:sz w:val="28"/>
          <w:szCs w:val="28"/>
        </w:rPr>
        <w:t xml:space="preserve">–интерфейсу на уровне коммутатора </w:t>
      </w:r>
      <w:proofErr w:type="spellStart"/>
      <w:r>
        <w:rPr>
          <w:rFonts w:ascii="Times New Roman" w:hAnsi="Times New Roman" w:cs="Times New Roman"/>
          <w:sz w:val="28"/>
          <w:szCs w:val="28"/>
        </w:rPr>
        <w:t>мультисервисного</w:t>
      </w:r>
      <w:proofErr w:type="spellEnd"/>
      <w:r>
        <w:rPr>
          <w:rFonts w:ascii="Times New Roman" w:hAnsi="Times New Roman" w:cs="Times New Roman"/>
          <w:sz w:val="28"/>
          <w:szCs w:val="28"/>
        </w:rPr>
        <w:t xml:space="preserve"> узла доступа;</w:t>
      </w:r>
    </w:p>
    <w:p w:rsidR="00C304A6" w:rsidRDefault="00C304A6" w:rsidP="00C304A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пользовательская нагрузка между абонентами одного шлюза не выходит в транспортную сеть, а замыкание нагрузки между любыми двумя объектами, подключенными к одному шлюзу, осуществляется  на уровне коммутатора шлюза;</w:t>
      </w:r>
    </w:p>
    <w:p w:rsidR="00C304A6" w:rsidRDefault="00C304A6" w:rsidP="00C304A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для передачи голосовой информации в пределах одного офиса и к ССОП используется коде </w:t>
      </w:r>
      <w:r>
        <w:rPr>
          <w:rFonts w:ascii="Times New Roman" w:hAnsi="Times New Roman" w:cs="Times New Roman"/>
          <w:sz w:val="28"/>
          <w:szCs w:val="28"/>
          <w:lang w:val="en-US"/>
        </w:rPr>
        <w:t>G</w:t>
      </w:r>
      <w:r w:rsidRPr="00C405FC">
        <w:rPr>
          <w:rFonts w:ascii="Times New Roman" w:hAnsi="Times New Roman" w:cs="Times New Roman"/>
          <w:sz w:val="28"/>
          <w:szCs w:val="28"/>
        </w:rPr>
        <w:t>.711</w:t>
      </w:r>
      <w:r>
        <w:rPr>
          <w:rFonts w:ascii="Times New Roman" w:hAnsi="Times New Roman" w:cs="Times New Roman"/>
          <w:sz w:val="28"/>
          <w:szCs w:val="28"/>
        </w:rPr>
        <w:t xml:space="preserve">, а для передачи между различными офисами и в сеть </w:t>
      </w:r>
      <w:r>
        <w:rPr>
          <w:rFonts w:ascii="Times New Roman" w:hAnsi="Times New Roman" w:cs="Times New Roman"/>
          <w:sz w:val="28"/>
          <w:szCs w:val="28"/>
          <w:lang w:val="en-US"/>
        </w:rPr>
        <w:t>IP</w:t>
      </w:r>
      <w:r>
        <w:rPr>
          <w:rFonts w:ascii="Times New Roman" w:hAnsi="Times New Roman" w:cs="Times New Roman"/>
          <w:sz w:val="28"/>
          <w:szCs w:val="28"/>
        </w:rPr>
        <w:t xml:space="preserve">-сети – кодек </w:t>
      </w:r>
      <w:r>
        <w:rPr>
          <w:rFonts w:ascii="Times New Roman" w:hAnsi="Times New Roman" w:cs="Times New Roman"/>
          <w:sz w:val="28"/>
          <w:szCs w:val="28"/>
          <w:lang w:val="en-US"/>
        </w:rPr>
        <w:t>G</w:t>
      </w:r>
      <w:r>
        <w:rPr>
          <w:rFonts w:ascii="Times New Roman" w:hAnsi="Times New Roman" w:cs="Times New Roman"/>
          <w:sz w:val="28"/>
          <w:szCs w:val="28"/>
        </w:rPr>
        <w:t>.729 с функцией определения активности речи (</w:t>
      </w:r>
      <w:r>
        <w:rPr>
          <w:rFonts w:ascii="Times New Roman" w:hAnsi="Times New Roman" w:cs="Times New Roman"/>
          <w:sz w:val="28"/>
          <w:szCs w:val="28"/>
          <w:lang w:val="en-US"/>
        </w:rPr>
        <w:t>VAD</w:t>
      </w:r>
      <w:r w:rsidRPr="00C405FC">
        <w:rPr>
          <w:rFonts w:ascii="Times New Roman" w:hAnsi="Times New Roman" w:cs="Times New Roman"/>
          <w:sz w:val="28"/>
          <w:szCs w:val="28"/>
        </w:rPr>
        <w:t>)</w:t>
      </w:r>
      <w:r>
        <w:rPr>
          <w:rFonts w:ascii="Times New Roman" w:hAnsi="Times New Roman" w:cs="Times New Roman"/>
          <w:sz w:val="28"/>
          <w:szCs w:val="28"/>
        </w:rPr>
        <w:t>;</w:t>
      </w:r>
    </w:p>
    <w:p w:rsidR="00C304A6" w:rsidRPr="00C405FC" w:rsidRDefault="00C304A6" w:rsidP="00C304A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полоса пропускания для кодека </w:t>
      </w:r>
      <w:r>
        <w:rPr>
          <w:rFonts w:ascii="Times New Roman" w:hAnsi="Times New Roman" w:cs="Times New Roman"/>
          <w:sz w:val="28"/>
          <w:szCs w:val="28"/>
          <w:lang w:val="en-US"/>
        </w:rPr>
        <w:t>G</w:t>
      </w:r>
      <w:r w:rsidRPr="00C405FC">
        <w:rPr>
          <w:rFonts w:ascii="Times New Roman" w:hAnsi="Times New Roman" w:cs="Times New Roman"/>
          <w:sz w:val="28"/>
          <w:szCs w:val="28"/>
        </w:rPr>
        <w:t>.711</w:t>
      </w:r>
      <w:r>
        <w:rPr>
          <w:rFonts w:ascii="Times New Roman" w:hAnsi="Times New Roman" w:cs="Times New Roman"/>
          <w:sz w:val="28"/>
          <w:szCs w:val="28"/>
        </w:rPr>
        <w:t xml:space="preserve"> – 85,6 кбит/с, а для кодека </w:t>
      </w:r>
      <w:r>
        <w:rPr>
          <w:rFonts w:ascii="Times New Roman" w:hAnsi="Times New Roman" w:cs="Times New Roman"/>
          <w:sz w:val="28"/>
          <w:szCs w:val="28"/>
          <w:lang w:val="en-US"/>
        </w:rPr>
        <w:t>G</w:t>
      </w:r>
      <w:r w:rsidRPr="00C405FC">
        <w:rPr>
          <w:rFonts w:ascii="Times New Roman" w:hAnsi="Times New Roman" w:cs="Times New Roman"/>
          <w:sz w:val="28"/>
          <w:szCs w:val="28"/>
        </w:rPr>
        <w:t>.</w:t>
      </w:r>
      <w:r>
        <w:rPr>
          <w:rFonts w:ascii="Times New Roman" w:hAnsi="Times New Roman" w:cs="Times New Roman"/>
          <w:sz w:val="28"/>
          <w:szCs w:val="28"/>
        </w:rPr>
        <w:t xml:space="preserve">729 – 11,2 кбит/с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с учетом </w:t>
      </w:r>
      <w:r>
        <w:rPr>
          <w:rFonts w:ascii="Times New Roman" w:hAnsi="Times New Roman" w:cs="Times New Roman"/>
          <w:sz w:val="28"/>
          <w:szCs w:val="28"/>
          <w:lang w:val="en-US"/>
        </w:rPr>
        <w:t>VAD</w:t>
      </w:r>
      <w:r w:rsidRPr="00C405FC">
        <w:rPr>
          <w:rFonts w:ascii="Times New Roman" w:hAnsi="Times New Roman" w:cs="Times New Roman"/>
          <w:sz w:val="28"/>
          <w:szCs w:val="28"/>
        </w:rPr>
        <w:t>);</w:t>
      </w:r>
    </w:p>
    <w:p w:rsidR="00C304A6" w:rsidRDefault="00C304A6" w:rsidP="00C304A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Доля сотрудников, одновременно использующих Интернет – 10%</w:t>
      </w:r>
    </w:p>
    <w:p w:rsidR="00C304A6" w:rsidRDefault="00C304A6" w:rsidP="00C304A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Всем сотрудникам доступна услуга «голосовая почта».</w:t>
      </w:r>
    </w:p>
    <w:p w:rsidR="00C304A6" w:rsidRDefault="00C304A6" w:rsidP="00C304A6">
      <w:pPr>
        <w:pStyle w:val="a3"/>
        <w:jc w:val="both"/>
        <w:rPr>
          <w:rFonts w:ascii="Times New Roman" w:hAnsi="Times New Roman" w:cs="Times New Roman"/>
          <w:sz w:val="28"/>
          <w:szCs w:val="28"/>
        </w:rPr>
      </w:pPr>
    </w:p>
    <w:p w:rsidR="00C304A6" w:rsidRPr="009A463D" w:rsidRDefault="00C304A6" w:rsidP="00C304A6">
      <w:pPr>
        <w:pStyle w:val="a3"/>
        <w:numPr>
          <w:ilvl w:val="1"/>
          <w:numId w:val="6"/>
        </w:numPr>
        <w:outlineLvl w:val="1"/>
        <w:rPr>
          <w:rFonts w:ascii="Times New Roman" w:hAnsi="Times New Roman" w:cs="Times New Roman"/>
          <w:b/>
          <w:sz w:val="32"/>
          <w:szCs w:val="32"/>
        </w:rPr>
      </w:pPr>
      <w:bookmarkStart w:id="1" w:name="_Toc446371250"/>
      <w:bookmarkStart w:id="2" w:name="_Toc447586264"/>
      <w:r w:rsidRPr="009A463D">
        <w:rPr>
          <w:rFonts w:ascii="Times New Roman" w:hAnsi="Times New Roman" w:cs="Times New Roman"/>
          <w:b/>
          <w:sz w:val="32"/>
          <w:szCs w:val="32"/>
        </w:rPr>
        <w:t xml:space="preserve">Расчет параметров абонентских </w:t>
      </w:r>
      <w:proofErr w:type="spellStart"/>
      <w:r w:rsidRPr="009A463D">
        <w:rPr>
          <w:rFonts w:ascii="Times New Roman" w:hAnsi="Times New Roman" w:cs="Times New Roman"/>
          <w:b/>
          <w:sz w:val="32"/>
          <w:szCs w:val="32"/>
        </w:rPr>
        <w:t>медиашлюзов</w:t>
      </w:r>
      <w:bookmarkEnd w:id="1"/>
      <w:bookmarkEnd w:id="2"/>
      <w:proofErr w:type="spellEnd"/>
    </w:p>
    <w:p w:rsidR="00C304A6" w:rsidRPr="008E3D5A" w:rsidRDefault="00C304A6" w:rsidP="00C304A6">
      <w:pPr>
        <w:pStyle w:val="a3"/>
        <w:ind w:left="1169"/>
        <w:jc w:val="center"/>
        <w:outlineLvl w:val="2"/>
        <w:rPr>
          <w:rFonts w:ascii="Times New Roman" w:hAnsi="Times New Roman" w:cs="Times New Roman"/>
          <w:b/>
          <w:sz w:val="28"/>
          <w:szCs w:val="32"/>
        </w:rPr>
      </w:pPr>
      <w:bookmarkStart w:id="3" w:name="_Toc446371251"/>
      <w:bookmarkStart w:id="4" w:name="_Toc447586265"/>
      <w:r w:rsidRPr="008E3D5A">
        <w:rPr>
          <w:rFonts w:ascii="Times New Roman" w:hAnsi="Times New Roman" w:cs="Times New Roman"/>
          <w:b/>
          <w:sz w:val="28"/>
          <w:szCs w:val="32"/>
        </w:rPr>
        <w:t xml:space="preserve">5.2.1 Распределение нагрузки на </w:t>
      </w:r>
      <w:proofErr w:type="spellStart"/>
      <w:r w:rsidRPr="008E3D5A">
        <w:rPr>
          <w:rFonts w:ascii="Times New Roman" w:hAnsi="Times New Roman" w:cs="Times New Roman"/>
          <w:b/>
          <w:sz w:val="28"/>
          <w:szCs w:val="32"/>
        </w:rPr>
        <w:t>мультисервисные</w:t>
      </w:r>
      <w:proofErr w:type="spellEnd"/>
      <w:r w:rsidRPr="008E3D5A">
        <w:rPr>
          <w:rFonts w:ascii="Times New Roman" w:hAnsi="Times New Roman" w:cs="Times New Roman"/>
          <w:b/>
          <w:sz w:val="28"/>
          <w:szCs w:val="32"/>
        </w:rPr>
        <w:t xml:space="preserve"> узлы доступа</w:t>
      </w:r>
      <w:bookmarkEnd w:id="3"/>
      <w:bookmarkEnd w:id="4"/>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К </w:t>
      </w:r>
      <w:proofErr w:type="spellStart"/>
      <w:r w:rsidRPr="008E3D5A">
        <w:rPr>
          <w:rFonts w:ascii="Times New Roman" w:hAnsi="Times New Roman" w:cs="Times New Roman"/>
          <w:sz w:val="28"/>
          <w:szCs w:val="28"/>
        </w:rPr>
        <w:t>мультисервисным</w:t>
      </w:r>
      <w:proofErr w:type="spellEnd"/>
      <w:r w:rsidRPr="008E3D5A">
        <w:rPr>
          <w:rFonts w:ascii="Times New Roman" w:hAnsi="Times New Roman" w:cs="Times New Roman"/>
          <w:sz w:val="28"/>
          <w:szCs w:val="28"/>
        </w:rPr>
        <w:t xml:space="preserve"> узлам доступа в проектируемой сети могут быть подключены следующие источники нагрузки:</w:t>
      </w:r>
    </w:p>
    <w:p w:rsidR="00C304A6" w:rsidRPr="008E3D5A" w:rsidRDefault="00C304A6" w:rsidP="00C304A6">
      <w:pPr>
        <w:pStyle w:val="a3"/>
        <w:numPr>
          <w:ilvl w:val="0"/>
          <w:numId w:val="14"/>
        </w:numPr>
        <w:jc w:val="both"/>
        <w:rPr>
          <w:rFonts w:ascii="Times New Roman" w:hAnsi="Times New Roman" w:cs="Times New Roman"/>
          <w:sz w:val="28"/>
          <w:szCs w:val="28"/>
        </w:rPr>
      </w:pPr>
      <w:r w:rsidRPr="008E3D5A">
        <w:rPr>
          <w:rFonts w:ascii="Times New Roman" w:hAnsi="Times New Roman" w:cs="Times New Roman"/>
          <w:sz w:val="28"/>
          <w:szCs w:val="28"/>
        </w:rPr>
        <w:t>терминалы, подключаемые по аналоговым абонентским линиям;</w:t>
      </w:r>
    </w:p>
    <w:p w:rsidR="00C304A6" w:rsidRPr="008E3D5A" w:rsidRDefault="00C304A6" w:rsidP="00C304A6">
      <w:pPr>
        <w:pStyle w:val="a3"/>
        <w:numPr>
          <w:ilvl w:val="0"/>
          <w:numId w:val="14"/>
        </w:numPr>
        <w:jc w:val="both"/>
        <w:rPr>
          <w:rFonts w:ascii="Times New Roman" w:hAnsi="Times New Roman" w:cs="Times New Roman"/>
          <w:sz w:val="28"/>
          <w:szCs w:val="28"/>
        </w:rPr>
      </w:pPr>
      <w:r w:rsidRPr="008E3D5A">
        <w:rPr>
          <w:rFonts w:ascii="Times New Roman" w:hAnsi="Times New Roman" w:cs="Times New Roman"/>
          <w:sz w:val="28"/>
          <w:szCs w:val="28"/>
        </w:rPr>
        <w:t xml:space="preserve">терминалы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Определим поступающую нагрузку на </w:t>
      </w:r>
      <w:proofErr w:type="spellStart"/>
      <w:r w:rsidRPr="008E3D5A">
        <w:rPr>
          <w:rFonts w:ascii="Times New Roman" w:hAnsi="Times New Roman" w:cs="Times New Roman"/>
          <w:sz w:val="28"/>
          <w:szCs w:val="28"/>
        </w:rPr>
        <w:t>мультисервисный</w:t>
      </w:r>
      <w:proofErr w:type="spellEnd"/>
      <w:r w:rsidRPr="008E3D5A">
        <w:rPr>
          <w:rFonts w:ascii="Times New Roman" w:hAnsi="Times New Roman" w:cs="Times New Roman"/>
          <w:sz w:val="28"/>
          <w:szCs w:val="28"/>
        </w:rPr>
        <w:t xml:space="preserve"> узел доступа каждого подразделения компании от всех групп пользователей. Для этого введем следующие обозначения:</w:t>
      </w:r>
    </w:p>
    <w:p w:rsidR="00C304A6" w:rsidRPr="008E3D5A" w:rsidRDefault="00C304A6" w:rsidP="00C304A6">
      <w:pPr>
        <w:pStyle w:val="a3"/>
        <w:ind w:left="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m:t>
            </m:r>
          </m:sub>
        </m:sSub>
      </m:oMath>
      <w:r w:rsidRPr="008E3D5A">
        <w:rPr>
          <w:rFonts w:ascii="Times New Roman" w:hAnsi="Times New Roman" w:cs="Times New Roman"/>
          <w:sz w:val="28"/>
          <w:szCs w:val="28"/>
        </w:rPr>
        <w:t xml:space="preserve"> – число абонентов, использующих подключение по аналоговой абонентской линии;</w:t>
      </w:r>
    </w:p>
    <w:p w:rsidR="00C304A6" w:rsidRPr="008E3D5A" w:rsidRDefault="00C304A6" w:rsidP="00C304A6">
      <w:pPr>
        <w:pStyle w:val="a3"/>
        <w:ind w:left="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SIP</m:t>
            </m:r>
          </m:sub>
        </m:sSub>
      </m:oMath>
      <w:r w:rsidRPr="008E3D5A">
        <w:rPr>
          <w:rFonts w:ascii="Times New Roman" w:hAnsi="Times New Roman" w:cs="Times New Roman"/>
          <w:sz w:val="28"/>
          <w:szCs w:val="28"/>
        </w:rPr>
        <w:t xml:space="preserve"> –  число абонентов с терминалами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 xml:space="preserve">, использующих подключение на уровне коммутатора </w:t>
      </w:r>
      <w:r w:rsidRPr="008E3D5A">
        <w:rPr>
          <w:rFonts w:ascii="Times New Roman" w:hAnsi="Times New Roman" w:cs="Times New Roman"/>
          <w:sz w:val="28"/>
          <w:szCs w:val="28"/>
          <w:lang w:val="en-US"/>
        </w:rPr>
        <w:t>Ethernet</w:t>
      </w:r>
      <w:r w:rsidRPr="008E3D5A">
        <w:rPr>
          <w:rFonts w:ascii="Times New Roman" w:hAnsi="Times New Roman" w:cs="Times New Roman"/>
          <w:sz w:val="28"/>
          <w:szCs w:val="28"/>
        </w:rPr>
        <w:t xml:space="preserve">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w:t>
      </w:r>
    </w:p>
    <w:p w:rsidR="00C304A6" w:rsidRPr="008E3D5A" w:rsidRDefault="00C304A6" w:rsidP="00C304A6">
      <w:pPr>
        <w:pStyle w:val="a3"/>
        <w:ind w:left="0"/>
        <w:jc w:val="both"/>
        <w:rPr>
          <w:rFonts w:ascii="Times New Roman" w:hAnsi="Times New Roman" w:cs="Times New Roman"/>
          <w:sz w:val="28"/>
          <w:szCs w:val="28"/>
        </w:rPr>
      </w:pPr>
    </w:p>
    <w:p w:rsidR="00C304A6" w:rsidRPr="008E3D5A" w:rsidRDefault="00C304A6" w:rsidP="00C304A6">
      <w:pPr>
        <w:jc w:val="center"/>
        <w:rPr>
          <w:rFonts w:ascii="Times New Roman" w:hAnsi="Times New Roman" w:cs="Times New Roman"/>
          <w:b/>
          <w:sz w:val="28"/>
          <w:szCs w:val="28"/>
        </w:rPr>
      </w:pPr>
      <w:r w:rsidRPr="008E3D5A">
        <w:rPr>
          <w:rFonts w:ascii="Times New Roman" w:hAnsi="Times New Roman" w:cs="Times New Roman"/>
          <w:b/>
          <w:sz w:val="28"/>
          <w:szCs w:val="28"/>
        </w:rPr>
        <w:t xml:space="preserve">Интенсивность поступающей нагрузки  на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w:t>
      </w:r>
      <w:r>
        <w:rPr>
          <w:rFonts w:ascii="Times New Roman" w:hAnsi="Times New Roman" w:cs="Times New Roman"/>
          <w:b/>
          <w:sz w:val="28"/>
          <w:szCs w:val="28"/>
        </w:rPr>
        <w:t>7</w:t>
      </w:r>
      <w:r w:rsidRPr="008E3D5A">
        <w:rPr>
          <w:rFonts w:ascii="Times New Roman" w:hAnsi="Times New Roman" w:cs="Times New Roman"/>
          <w:b/>
          <w:sz w:val="28"/>
          <w:szCs w:val="28"/>
        </w:rPr>
        <w:t>:</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Общая нагрузка, поступающая от абонентов аналоговых терминалов:</w:t>
      </w:r>
    </w:p>
    <w:p w:rsidR="00C304A6" w:rsidRPr="008E3D5A"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ал</m:t>
            </m:r>
          </m:sub>
        </m:sSub>
      </m:oMath>
      <w:r w:rsidRPr="008E3D5A">
        <w:rPr>
          <w:rFonts w:ascii="Times New Roman" w:hAnsi="Times New Roman" w:cs="Times New Roman"/>
          <w:sz w:val="28"/>
          <w:szCs w:val="28"/>
        </w:rPr>
        <w:t>,  Эрл                 (5.1)</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w:proofErr w:type="gramStart"/>
            <m:r>
              <m:rPr>
                <m:sty m:val="p"/>
              </m:rPr>
              <w:rPr>
                <w:rFonts w:ascii="Cambria Math" w:hAnsi="Cambria Math" w:cs="Times New Roman"/>
                <w:sz w:val="28"/>
                <w:szCs w:val="28"/>
              </w:rPr>
              <m:t>ал</m:t>
            </m:r>
            <w:proofErr w:type="gramEnd"/>
          </m:sub>
        </m:sSub>
      </m:oMath>
      <w:r w:rsidRPr="008E3D5A">
        <w:rPr>
          <w:rFonts w:ascii="Times New Roman" w:hAnsi="Times New Roman" w:cs="Times New Roman"/>
          <w:sz w:val="28"/>
          <w:szCs w:val="28"/>
        </w:rPr>
        <w:t xml:space="preserve"> – удельная нагрузка от абонента аналогового терминала в ЧНН.</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Исходя из формулы (5.1), получим:</w:t>
      </w:r>
    </w:p>
    <w:p w:rsidR="00C304A6" w:rsidRPr="008E3D5A" w:rsidRDefault="00C304A6" w:rsidP="00C304A6">
      <w:pPr>
        <w:pStyle w:val="a3"/>
        <w:ind w:left="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ал-7</m:t>
              </m:r>
            </m:sub>
          </m:sSub>
          <m:r>
            <m:rPr>
              <m:sty m:val="p"/>
            </m:rPr>
            <w:rPr>
              <w:rFonts w:ascii="Cambria Math" w:hAnsi="Cambria Math" w:cs="Times New Roman"/>
              <w:sz w:val="28"/>
              <w:szCs w:val="28"/>
            </w:rPr>
            <m:t>=406*0,05=20,3 Эрл</m:t>
          </m:r>
        </m:oMath>
      </m:oMathPara>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Общая нагрузка, поступающая на шлюз от абонентов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w:t>
      </w:r>
    </w:p>
    <w:p w:rsidR="00C304A6" w:rsidRPr="008E3D5A"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SIP</m:t>
            </m:r>
          </m:sub>
        </m:sSub>
      </m:oMath>
      <w:r w:rsidRPr="008E3D5A">
        <w:rPr>
          <w:rFonts w:ascii="Times New Roman" w:hAnsi="Times New Roman" w:cs="Times New Roman"/>
          <w:sz w:val="28"/>
          <w:szCs w:val="28"/>
        </w:rPr>
        <w:t>, Эрл          (5.2)</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lang w:val="en-US"/>
              </w:rPr>
              <m:t>SIP</m:t>
            </m:r>
          </m:sub>
        </m:sSub>
      </m:oMath>
      <w:r w:rsidRPr="008E3D5A">
        <w:rPr>
          <w:rFonts w:ascii="Times New Roman" w:hAnsi="Times New Roman" w:cs="Times New Roman"/>
          <w:sz w:val="28"/>
          <w:szCs w:val="28"/>
        </w:rPr>
        <w:t xml:space="preserve"> – удельная нагрузка от абонента терминала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 xml:space="preserve"> в ЧНН.</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Рассчитаем по формуле (5.2):</w:t>
      </w:r>
    </w:p>
    <w:p w:rsidR="00C304A6" w:rsidRPr="008E3D5A"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SIP-7</m:t>
            </m:r>
          </m:sub>
        </m:sSub>
        <m:r>
          <m:rPr>
            <m:sty m:val="p"/>
          </m:rPr>
          <w:rPr>
            <w:rFonts w:ascii="Cambria Math" w:hAnsi="Cambria Math" w:cs="Times New Roman"/>
            <w:sz w:val="28"/>
            <w:szCs w:val="28"/>
          </w:rPr>
          <m:t xml:space="preserve">=174*0,05=8,7 </m:t>
        </m:r>
      </m:oMath>
      <w:r w:rsidRPr="008E3D5A">
        <w:rPr>
          <w:rFonts w:ascii="Times New Roman" w:hAnsi="Times New Roman" w:cs="Times New Roman"/>
          <w:sz w:val="28"/>
          <w:szCs w:val="28"/>
        </w:rPr>
        <w:t>Эрл</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Суммарная нагрузка, поступающая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-7 от абонентов всех категорий корпоративной сети:</w:t>
      </w:r>
    </w:p>
    <w:p w:rsidR="00C304A6" w:rsidRPr="008E3D5A" w:rsidRDefault="00C304A6" w:rsidP="00C304A6">
      <w:pPr>
        <w:pStyle w:val="a3"/>
        <w:ind w:left="0"/>
        <w:jc w:val="both"/>
        <w:rPr>
          <w:rFonts w:ascii="Times New Roman" w:hAnsi="Times New Roman" w:cs="Times New Roman"/>
          <w:i/>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ал-7</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SIP-7</m:t>
              </m:r>
            </m:sub>
          </m:sSub>
          <m:r>
            <w:rPr>
              <w:rFonts w:ascii="Cambria Math" w:hAnsi="Cambria Math" w:cs="Times New Roman"/>
              <w:sz w:val="28"/>
              <w:szCs w:val="28"/>
            </w:rPr>
            <m:t>=</m:t>
          </m:r>
          <m:r>
            <m:rPr>
              <m:sty m:val="p"/>
            </m:rPr>
            <w:rPr>
              <w:rFonts w:ascii="Cambria Math" w:hAnsi="Cambria Math" w:cs="Times New Roman"/>
              <w:sz w:val="28"/>
              <w:szCs w:val="28"/>
            </w:rPr>
            <m:t>20,3</m:t>
          </m:r>
          <m:r>
            <w:rPr>
              <w:rFonts w:ascii="Cambria Math" w:hAnsi="Cambria Math" w:cs="Times New Roman"/>
              <w:sz w:val="28"/>
              <w:szCs w:val="28"/>
            </w:rPr>
            <m:t>+</m:t>
          </m:r>
          <m:r>
            <m:rPr>
              <m:sty m:val="p"/>
            </m:rPr>
            <w:rPr>
              <w:rFonts w:ascii="Cambria Math" w:hAnsi="Cambria Math" w:cs="Times New Roman"/>
              <w:sz w:val="28"/>
              <w:szCs w:val="28"/>
            </w:rPr>
            <m:t>8,7</m:t>
          </m:r>
          <m:r>
            <w:rPr>
              <w:rFonts w:ascii="Cambria Math" w:hAnsi="Cambria Math" w:cs="Times New Roman"/>
              <w:sz w:val="28"/>
              <w:szCs w:val="28"/>
            </w:rPr>
            <m:t>=29 Эрл</m:t>
          </m:r>
        </m:oMath>
      </m:oMathPara>
    </w:p>
    <w:p w:rsidR="00C304A6" w:rsidRPr="008E3D5A" w:rsidRDefault="00C304A6" w:rsidP="00C304A6">
      <w:pPr>
        <w:pStyle w:val="a3"/>
        <w:ind w:left="0"/>
        <w:jc w:val="both"/>
        <w:rPr>
          <w:rFonts w:ascii="Times New Roman" w:hAnsi="Times New Roman" w:cs="Times New Roman"/>
          <w:i/>
          <w:sz w:val="28"/>
          <w:szCs w:val="28"/>
        </w:rPr>
      </w:pPr>
    </w:p>
    <w:p w:rsidR="00C304A6" w:rsidRPr="008E3D5A" w:rsidRDefault="00C304A6" w:rsidP="00C304A6">
      <w:pPr>
        <w:ind w:left="360"/>
        <w:jc w:val="center"/>
        <w:rPr>
          <w:rFonts w:ascii="Times New Roman" w:hAnsi="Times New Roman" w:cs="Times New Roman"/>
          <w:b/>
          <w:sz w:val="28"/>
          <w:szCs w:val="28"/>
        </w:rPr>
      </w:pPr>
      <w:r w:rsidRPr="008E3D5A">
        <w:rPr>
          <w:rFonts w:ascii="Times New Roman" w:hAnsi="Times New Roman" w:cs="Times New Roman"/>
          <w:b/>
          <w:sz w:val="28"/>
          <w:szCs w:val="28"/>
        </w:rPr>
        <w:t xml:space="preserve">Интенсивность нагрузки от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w:t>
      </w:r>
      <w:r>
        <w:rPr>
          <w:rFonts w:ascii="Times New Roman" w:hAnsi="Times New Roman" w:cs="Times New Roman"/>
          <w:b/>
          <w:sz w:val="28"/>
          <w:szCs w:val="28"/>
        </w:rPr>
        <w:t>7</w:t>
      </w:r>
      <w:r w:rsidRPr="008E3D5A">
        <w:rPr>
          <w:rFonts w:ascii="Times New Roman" w:hAnsi="Times New Roman" w:cs="Times New Roman"/>
          <w:b/>
          <w:sz w:val="28"/>
          <w:szCs w:val="28"/>
        </w:rPr>
        <w:t>:</w:t>
      </w:r>
    </w:p>
    <w:p w:rsidR="00C304A6" w:rsidRPr="008E3D5A" w:rsidRDefault="00C304A6" w:rsidP="00C304A6">
      <w:pPr>
        <w:pStyle w:val="a3"/>
        <w:ind w:left="0"/>
        <w:jc w:val="both"/>
        <w:rPr>
          <w:rFonts w:ascii="Times New Roman" w:hAnsi="Times New Roman" w:cs="Times New Roman"/>
          <w:sz w:val="28"/>
          <w:szCs w:val="28"/>
        </w:rPr>
      </w:pPr>
      <w:proofErr w:type="gramStart"/>
      <w:r w:rsidRPr="008E3D5A">
        <w:rPr>
          <w:rFonts w:ascii="Times New Roman" w:hAnsi="Times New Roman" w:cs="Times New Roman"/>
          <w:sz w:val="28"/>
          <w:szCs w:val="28"/>
        </w:rPr>
        <w:t xml:space="preserve">По условию 20% нагрузки от поступающей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замыкается внутри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через собственные коммутаторы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 по 20% направляется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-5 соответственно, 10%  идет на ССОП и 30% поступает на сеть с КК.</w:t>
      </w:r>
      <w:proofErr w:type="gramEnd"/>
    </w:p>
    <w:p w:rsidR="00C304A6" w:rsidRPr="008E3D5A" w:rsidRDefault="00C304A6" w:rsidP="00C304A6">
      <w:pPr>
        <w:pStyle w:val="a3"/>
        <w:ind w:left="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MSAN-7-исх</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m:t>
              </m:r>
            </m:sub>
          </m:sSub>
          <m: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m:t>
              </m:r>
            </m:sub>
          </m:sSub>
          <m:r>
            <w:rPr>
              <w:rFonts w:ascii="Cambria Math" w:hAnsi="Cambria Math" w:cs="Times New Roman"/>
              <w:sz w:val="28"/>
              <w:szCs w:val="28"/>
            </w:rPr>
            <m:t>=29  -5,8=23,2 Эрл</m:t>
          </m:r>
        </m:oMath>
      </m:oMathPara>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Рассчитаем отдельно нагрузки, которые поступают от пакетных терминалов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 xml:space="preserve">), подключаемых в коммутатор </w:t>
      </w:r>
      <w:r w:rsidRPr="008E3D5A">
        <w:rPr>
          <w:rFonts w:ascii="Times New Roman" w:hAnsi="Times New Roman" w:cs="Times New Roman"/>
          <w:sz w:val="28"/>
          <w:szCs w:val="28"/>
          <w:lang w:val="en-US"/>
        </w:rPr>
        <w:t>Ethernet</w:t>
      </w:r>
      <w:r w:rsidRPr="008E3D5A">
        <w:rPr>
          <w:rFonts w:ascii="Times New Roman" w:hAnsi="Times New Roman" w:cs="Times New Roman"/>
          <w:sz w:val="28"/>
          <w:szCs w:val="28"/>
        </w:rPr>
        <w:t xml:space="preserve">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 а также от аналоговых и телефонных аппаратов.</w:t>
      </w:r>
    </w:p>
    <w:p w:rsidR="00C304A6" w:rsidRPr="008E3D5A" w:rsidRDefault="00C304A6" w:rsidP="00C304A6">
      <w:pPr>
        <w:pStyle w:val="a3"/>
        <w:numPr>
          <w:ilvl w:val="0"/>
          <w:numId w:val="25"/>
        </w:numPr>
        <w:jc w:val="both"/>
        <w:rPr>
          <w:rFonts w:ascii="Times New Roman" w:hAnsi="Times New Roman" w:cs="Times New Roman"/>
          <w:sz w:val="28"/>
          <w:szCs w:val="28"/>
        </w:rPr>
      </w:pPr>
      <w:r w:rsidRPr="008E3D5A">
        <w:rPr>
          <w:rFonts w:ascii="Times New Roman" w:hAnsi="Times New Roman" w:cs="Times New Roman"/>
          <w:sz w:val="28"/>
          <w:szCs w:val="28"/>
        </w:rPr>
        <w:t xml:space="preserve">Нагрузка, которая поступает от пакетных терминалов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 xml:space="preserve">-7 на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-3</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-MSAN-3</m:t>
              </m:r>
            </m:sub>
          </m:sSub>
          <m:r>
            <w:rPr>
              <w:rFonts w:ascii="Cambria Math" w:hAnsi="Cambria Math" w:cs="Times New Roman"/>
              <w:sz w:val="28"/>
              <w:szCs w:val="28"/>
            </w:rPr>
            <m:t>=</m:t>
          </m:r>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SIP-7</m:t>
              </m:r>
            </m:sub>
          </m:sSub>
          <m:r>
            <w:rPr>
              <w:rFonts w:ascii="Cambria Math" w:hAnsi="Cambria Math" w:cs="Times New Roman"/>
              <w:sz w:val="28"/>
              <w:szCs w:val="28"/>
            </w:rPr>
            <m:t>=0,2*</m:t>
          </m:r>
          <m:r>
            <m:rPr>
              <m:sty m:val="p"/>
            </m:rPr>
            <w:rPr>
              <w:rFonts w:ascii="Cambria Math" w:hAnsi="Cambria Math" w:cs="Times New Roman"/>
              <w:sz w:val="28"/>
              <w:szCs w:val="28"/>
            </w:rPr>
            <m:t>8,7</m:t>
          </m:r>
          <m:r>
            <w:rPr>
              <w:rFonts w:ascii="Cambria Math" w:hAnsi="Cambria Math" w:cs="Times New Roman"/>
              <w:sz w:val="28"/>
              <w:szCs w:val="28"/>
            </w:rPr>
            <m:t>=1,74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Нагрузка, поступающая от аналоговых телефонных аппаратов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ал-7</m:t>
              </m:r>
            </m:sub>
          </m:sSub>
          <m:r>
            <m:rPr>
              <m:sty m:val="p"/>
            </m:rPr>
            <w:rPr>
              <w:rFonts w:ascii="Cambria Math" w:hAnsi="Cambria Math" w:cs="Times New Roman"/>
              <w:sz w:val="28"/>
              <w:szCs w:val="28"/>
            </w:rPr>
            <m:t>=0,2*20,3=4,06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Таким образом, суммарная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-3:</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m:t>
          </m:r>
          <m:r>
            <w:rPr>
              <w:rFonts w:ascii="Cambria Math" w:hAnsi="Cambria Math" w:cs="Times New Roman"/>
              <w:sz w:val="28"/>
              <w:szCs w:val="28"/>
            </w:rPr>
            <m:t>1,74</m:t>
          </m:r>
          <m:r>
            <m:rPr>
              <m:sty m:val="p"/>
            </m:rPr>
            <w:rPr>
              <w:rFonts w:ascii="Cambria Math" w:hAnsi="Cambria Math" w:cs="Times New Roman"/>
              <w:sz w:val="28"/>
              <w:szCs w:val="28"/>
            </w:rPr>
            <m:t>+4,06=5,8 Эрл</m:t>
          </m:r>
        </m:oMath>
      </m:oMathPara>
    </w:p>
    <w:p w:rsidR="00C304A6" w:rsidRPr="008E3D5A" w:rsidRDefault="00C304A6" w:rsidP="00C304A6">
      <w:pPr>
        <w:pStyle w:val="a3"/>
        <w:numPr>
          <w:ilvl w:val="0"/>
          <w:numId w:val="25"/>
        </w:numPr>
        <w:jc w:val="both"/>
        <w:rPr>
          <w:rFonts w:ascii="Times New Roman" w:hAnsi="Times New Roman" w:cs="Times New Roman"/>
          <w:sz w:val="28"/>
          <w:szCs w:val="28"/>
        </w:rPr>
      </w:pPr>
      <w:r w:rsidRPr="008E3D5A">
        <w:rPr>
          <w:rFonts w:ascii="Times New Roman" w:hAnsi="Times New Roman" w:cs="Times New Roman"/>
          <w:sz w:val="28"/>
          <w:szCs w:val="28"/>
        </w:rPr>
        <w:t xml:space="preserve">Нагрузка, которая поступает от пакетных терминалов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 xml:space="preserve">-7 на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-5</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-MSAN-5</m:t>
              </m:r>
            </m:sub>
          </m:sSub>
          <m:r>
            <w:rPr>
              <w:rFonts w:ascii="Cambria Math" w:hAnsi="Cambria Math" w:cs="Times New Roman"/>
              <w:sz w:val="28"/>
              <w:szCs w:val="28"/>
            </w:rPr>
            <m:t>=</m:t>
          </m:r>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SIP-7</m:t>
              </m:r>
            </m:sub>
          </m:sSub>
          <m:r>
            <w:rPr>
              <w:rFonts w:ascii="Cambria Math" w:hAnsi="Cambria Math" w:cs="Times New Roman"/>
              <w:sz w:val="28"/>
              <w:szCs w:val="28"/>
            </w:rPr>
            <m:t>=0,2*</m:t>
          </m:r>
          <m:r>
            <m:rPr>
              <m:sty m:val="p"/>
            </m:rPr>
            <w:rPr>
              <w:rFonts w:ascii="Cambria Math" w:hAnsi="Cambria Math" w:cs="Times New Roman"/>
              <w:sz w:val="28"/>
              <w:szCs w:val="28"/>
            </w:rPr>
            <m:t>8,7</m:t>
          </m:r>
          <m:r>
            <w:rPr>
              <w:rFonts w:ascii="Cambria Math" w:hAnsi="Cambria Math" w:cs="Times New Roman"/>
              <w:sz w:val="28"/>
              <w:szCs w:val="28"/>
            </w:rPr>
            <m:t>=1,74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Нагрузка, поступающая от аналоговых телефонных аппаратов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ал-7</m:t>
              </m:r>
            </m:sub>
          </m:sSub>
          <m:r>
            <m:rPr>
              <m:sty m:val="p"/>
            </m:rPr>
            <w:rPr>
              <w:rFonts w:ascii="Cambria Math" w:hAnsi="Cambria Math" w:cs="Times New Roman"/>
              <w:sz w:val="28"/>
              <w:szCs w:val="28"/>
            </w:rPr>
            <m:t>=0,2*20,3=4,06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Таким образом, суммарная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MSAN-7-MSAN-5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=1,74+4,06=5</m:t>
          </m:r>
          <m:r>
            <w:rPr>
              <w:rFonts w:ascii="Cambria Math" w:hAnsi="Cambria Math" w:cs="Times New Roman"/>
              <w:sz w:val="28"/>
              <w:szCs w:val="28"/>
              <w:lang w:val="en-US"/>
            </w:rPr>
            <m:t>,8</m:t>
          </m:r>
          <m:r>
            <m:rPr>
              <m:sty m:val="p"/>
            </m:rPr>
            <w:rPr>
              <w:rFonts w:ascii="Cambria Math" w:hAnsi="Cambria Math" w:cs="Times New Roman"/>
              <w:sz w:val="28"/>
              <w:szCs w:val="28"/>
            </w:rPr>
            <m:t xml:space="preserve"> Эрл</m:t>
          </m:r>
        </m:oMath>
      </m:oMathPara>
    </w:p>
    <w:p w:rsidR="00C304A6" w:rsidRPr="008E3D5A" w:rsidRDefault="00C304A6" w:rsidP="00C304A6">
      <w:pPr>
        <w:pStyle w:val="a3"/>
        <w:numPr>
          <w:ilvl w:val="0"/>
          <w:numId w:val="25"/>
        </w:numP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Интенсивность исходящей нагрузки от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-7 на сеть с КК</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-сетьКК</m:t>
              </m:r>
            </m:sub>
          </m:sSub>
          <m:r>
            <w:rPr>
              <w:rFonts w:ascii="Cambria Math" w:hAnsi="Cambria Math" w:cs="Times New Roman"/>
              <w:sz w:val="28"/>
              <w:szCs w:val="28"/>
            </w:rPr>
            <m:t>=0,3*</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SIP-7</m:t>
              </m:r>
            </m:sub>
          </m:sSub>
          <m:r>
            <w:rPr>
              <w:rFonts w:ascii="Cambria Math" w:hAnsi="Cambria Math" w:cs="Times New Roman"/>
              <w:sz w:val="28"/>
              <w:szCs w:val="28"/>
            </w:rPr>
            <m:t>=0,3*</m:t>
          </m:r>
          <m:r>
            <m:rPr>
              <m:sty m:val="p"/>
            </m:rPr>
            <w:rPr>
              <w:rFonts w:ascii="Cambria Math" w:hAnsi="Cambria Math" w:cs="Times New Roman"/>
              <w:sz w:val="28"/>
              <w:szCs w:val="28"/>
            </w:rPr>
            <m:t>8,7</m:t>
          </m:r>
          <m:r>
            <w:rPr>
              <w:rFonts w:ascii="Cambria Math" w:hAnsi="Cambria Math" w:cs="Times New Roman"/>
              <w:sz w:val="28"/>
              <w:szCs w:val="28"/>
            </w:rPr>
            <m:t>=2,61 Эрл;</m:t>
          </m:r>
        </m:oMath>
      </m:oMathPara>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сетьКК</m:t>
              </m:r>
            </m:sub>
          </m:sSub>
          <m:r>
            <w:rPr>
              <w:rFonts w:ascii="Cambria Math" w:hAnsi="Cambria Math" w:cs="Times New Roman"/>
              <w:sz w:val="28"/>
              <w:szCs w:val="28"/>
            </w:rPr>
            <m:t>=0,3*</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ал-7</m:t>
              </m:r>
            </m:sub>
          </m:sSub>
          <m:r>
            <w:rPr>
              <w:rFonts w:ascii="Cambria Math" w:hAnsi="Cambria Math" w:cs="Times New Roman"/>
              <w:sz w:val="28"/>
              <w:szCs w:val="28"/>
            </w:rPr>
            <m:t>=0,3*</m:t>
          </m:r>
          <m:r>
            <m:rPr>
              <m:sty m:val="p"/>
            </m:rPr>
            <w:rPr>
              <w:rFonts w:ascii="Cambria Math" w:hAnsi="Cambria Math" w:cs="Times New Roman"/>
              <w:sz w:val="28"/>
              <w:szCs w:val="28"/>
            </w:rPr>
            <m:t>20,3</m:t>
          </m:r>
          <m:r>
            <w:rPr>
              <w:rFonts w:ascii="Cambria Math" w:hAnsi="Cambria Math" w:cs="Times New Roman"/>
              <w:sz w:val="28"/>
              <w:szCs w:val="28"/>
            </w:rPr>
            <m:t>=6,09 Эрл;</m:t>
          </m:r>
        </m:oMath>
      </m:oMathPara>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MSAN-7-сетьКК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сетьКК</m:t>
              </m:r>
            </m:sub>
          </m:sSub>
          <m:r>
            <w:rPr>
              <w:rFonts w:ascii="Cambria Math" w:hAnsi="Cambria Math" w:cs="Times New Roman"/>
              <w:sz w:val="28"/>
              <w:szCs w:val="28"/>
            </w:rPr>
            <m:t>=2,61+6,09=8,7 Эрл.</m:t>
          </m:r>
        </m:oMath>
      </m:oMathPara>
    </w:p>
    <w:p w:rsidR="00C304A6" w:rsidRPr="008E3D5A" w:rsidRDefault="00C304A6" w:rsidP="00C304A6">
      <w:pPr>
        <w:pStyle w:val="a3"/>
        <w:numPr>
          <w:ilvl w:val="0"/>
          <w:numId w:val="25"/>
        </w:numP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Интенсивность исходящей нагрузки от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-7 на ССОП:</w:t>
      </w:r>
    </w:p>
    <w:p w:rsidR="00C304A6" w:rsidRPr="008E3D5A" w:rsidRDefault="00C304A6" w:rsidP="00C304A6">
      <w:pPr>
        <w:ind w:left="36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m:t>
              </m:r>
              <m:r>
                <w:rPr>
                  <w:rFonts w:ascii="Cambria Math" w:hAnsi="Cambria Math" w:cs="Times New Roman"/>
                  <w:sz w:val="28"/>
                  <w:szCs w:val="28"/>
                </w:rPr>
                <m:t>ССОП</m:t>
              </m:r>
            </m:sub>
          </m:sSub>
          <m:r>
            <m:rPr>
              <m:sty m:val="p"/>
            </m:rPr>
            <w:rPr>
              <w:rFonts w:ascii="Cambria Math" w:hAnsi="Cambria Math" w:cs="Times New Roman"/>
              <w:sz w:val="28"/>
              <w:szCs w:val="28"/>
            </w:rPr>
            <m:t>=0,1*</m:t>
          </m:r>
          <m:sSub>
            <m:sSubPr>
              <m:ctrlPr>
                <w:rPr>
                  <w:rFonts w:ascii="Cambria Math" w:hAnsi="Cambria Math" w:cs="Times New Roman"/>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MSAN-7</m:t>
              </m:r>
            </m:sub>
          </m:sSub>
          <m:r>
            <m:rPr>
              <m:sty m:val="p"/>
            </m:rPr>
            <w:rPr>
              <w:rFonts w:ascii="Cambria Math" w:hAnsi="Cambria Math" w:cs="Times New Roman"/>
              <w:sz w:val="28"/>
              <w:szCs w:val="28"/>
            </w:rPr>
            <m:t>=0</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29</m:t>
          </m:r>
          <m:r>
            <m:rPr>
              <m:sty m:val="p"/>
            </m:rPr>
            <w:rPr>
              <w:rFonts w:ascii="Cambria Math" w:hAnsi="Cambria Math" w:cs="Times New Roman"/>
              <w:sz w:val="28"/>
              <w:szCs w:val="28"/>
            </w:rPr>
            <m:t>=2,9 Эрл</m:t>
          </m:r>
        </m:oMath>
      </m:oMathPara>
    </w:p>
    <w:p w:rsidR="00C304A6" w:rsidRPr="008E3D5A" w:rsidRDefault="00C304A6" w:rsidP="00C304A6">
      <w:pPr>
        <w:ind w:left="360"/>
        <w:jc w:val="both"/>
        <w:rPr>
          <w:rFonts w:ascii="Times New Roman" w:hAnsi="Times New Roman" w:cs="Times New Roman"/>
          <w:sz w:val="28"/>
          <w:szCs w:val="28"/>
        </w:rPr>
      </w:pPr>
    </w:p>
    <w:p w:rsidR="00C304A6" w:rsidRPr="008E3D5A" w:rsidRDefault="00C304A6" w:rsidP="00C304A6">
      <w:pPr>
        <w:ind w:left="360"/>
        <w:jc w:val="center"/>
        <w:rPr>
          <w:rFonts w:ascii="Times New Roman" w:hAnsi="Times New Roman" w:cs="Times New Roman"/>
          <w:b/>
          <w:sz w:val="28"/>
          <w:szCs w:val="28"/>
        </w:rPr>
      </w:pPr>
      <w:r w:rsidRPr="008E3D5A">
        <w:rPr>
          <w:rFonts w:ascii="Times New Roman" w:hAnsi="Times New Roman" w:cs="Times New Roman"/>
          <w:b/>
          <w:sz w:val="28"/>
          <w:szCs w:val="28"/>
        </w:rPr>
        <w:t xml:space="preserve">Интенсивность поступающей нагрузки  на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-3:</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Общая нагрузка, поступающая от абонентов аналоговых терминалов:</w:t>
      </w:r>
    </w:p>
    <w:p w:rsidR="00C304A6" w:rsidRPr="008E3D5A" w:rsidRDefault="00C304A6" w:rsidP="00C304A6">
      <w:pPr>
        <w:pStyle w:val="a3"/>
        <w:ind w:left="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ал-3</m:t>
              </m:r>
            </m:sub>
          </m:sSub>
          <m:r>
            <m:rPr>
              <m:sty m:val="p"/>
            </m:rPr>
            <w:rPr>
              <w:rFonts w:ascii="Cambria Math" w:hAnsi="Cambria Math" w:cs="Times New Roman"/>
              <w:sz w:val="28"/>
              <w:szCs w:val="28"/>
            </w:rPr>
            <m:t>=469*0,05=23,45 Эрл</m:t>
          </m:r>
        </m:oMath>
      </m:oMathPara>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Общая нагрузка, поступающая на шлюз от абонентов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w:t>
      </w:r>
    </w:p>
    <w:p w:rsidR="00C304A6" w:rsidRPr="008E3D5A"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SIP-3</m:t>
            </m:r>
          </m:sub>
        </m:sSub>
        <m:r>
          <m:rPr>
            <m:sty m:val="p"/>
          </m:rPr>
          <w:rPr>
            <w:rFonts w:ascii="Cambria Math" w:hAnsi="Cambria Math" w:cs="Times New Roman"/>
            <w:sz w:val="28"/>
            <w:szCs w:val="28"/>
          </w:rPr>
          <m:t xml:space="preserve">=201*0,05=10,05 </m:t>
        </m:r>
      </m:oMath>
      <w:r w:rsidRPr="008E3D5A">
        <w:rPr>
          <w:rFonts w:ascii="Times New Roman" w:hAnsi="Times New Roman" w:cs="Times New Roman"/>
          <w:sz w:val="28"/>
          <w:szCs w:val="28"/>
        </w:rPr>
        <w:t>Эрл</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Суммарная нагрузка, поступающая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-3 от абонентов всех категорий корпоративной сети:</w:t>
      </w:r>
    </w:p>
    <w:p w:rsidR="00C304A6" w:rsidRPr="008E3D5A" w:rsidRDefault="00C304A6" w:rsidP="00C304A6">
      <w:pPr>
        <w:pStyle w:val="a3"/>
        <w:ind w:left="0"/>
        <w:jc w:val="both"/>
        <w:rPr>
          <w:rFonts w:ascii="Times New Roman" w:hAnsi="Times New Roman" w:cs="Times New Roman"/>
          <w:i/>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ал-3</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SIP-3</m:t>
              </m:r>
            </m:sub>
          </m:sSub>
          <m:r>
            <w:rPr>
              <w:rFonts w:ascii="Cambria Math" w:hAnsi="Cambria Math" w:cs="Times New Roman"/>
              <w:sz w:val="28"/>
              <w:szCs w:val="28"/>
            </w:rPr>
            <m:t>=23,45+10,05=33,5 Эрл</m:t>
          </m:r>
        </m:oMath>
      </m:oMathPara>
    </w:p>
    <w:p w:rsidR="00C304A6" w:rsidRPr="008E3D5A" w:rsidRDefault="00C304A6" w:rsidP="00C304A6">
      <w:pPr>
        <w:pStyle w:val="a3"/>
        <w:ind w:left="0"/>
        <w:jc w:val="both"/>
        <w:rPr>
          <w:rFonts w:ascii="Times New Roman" w:hAnsi="Times New Roman" w:cs="Times New Roman"/>
          <w:i/>
          <w:sz w:val="28"/>
          <w:szCs w:val="28"/>
          <w:lang w:val="en-US"/>
        </w:rPr>
      </w:pPr>
    </w:p>
    <w:p w:rsidR="00C304A6" w:rsidRPr="008E3D5A" w:rsidRDefault="00C304A6" w:rsidP="00C304A6">
      <w:pPr>
        <w:pStyle w:val="a3"/>
        <w:ind w:left="1080"/>
        <w:jc w:val="center"/>
        <w:rPr>
          <w:rFonts w:ascii="Times New Roman" w:hAnsi="Times New Roman" w:cs="Times New Roman"/>
          <w:b/>
          <w:sz w:val="28"/>
          <w:szCs w:val="28"/>
        </w:rPr>
      </w:pPr>
      <w:r w:rsidRPr="008E3D5A">
        <w:rPr>
          <w:rFonts w:ascii="Times New Roman" w:hAnsi="Times New Roman" w:cs="Times New Roman"/>
          <w:b/>
          <w:sz w:val="28"/>
          <w:szCs w:val="28"/>
        </w:rPr>
        <w:t xml:space="preserve">Интенсивность нагрузки от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-3:</w:t>
      </w:r>
    </w:p>
    <w:p w:rsidR="00C304A6" w:rsidRPr="008E3D5A" w:rsidRDefault="00C304A6" w:rsidP="00C304A6">
      <w:pPr>
        <w:pStyle w:val="a3"/>
        <w:ind w:left="0"/>
        <w:jc w:val="both"/>
        <w:rPr>
          <w:rFonts w:ascii="Times New Roman" w:hAnsi="Times New Roman" w:cs="Times New Roman"/>
          <w:sz w:val="28"/>
          <w:szCs w:val="28"/>
        </w:rPr>
      </w:pPr>
      <w:proofErr w:type="gramStart"/>
      <w:r w:rsidRPr="008E3D5A">
        <w:rPr>
          <w:rFonts w:ascii="Times New Roman" w:hAnsi="Times New Roman" w:cs="Times New Roman"/>
          <w:sz w:val="28"/>
          <w:szCs w:val="28"/>
        </w:rPr>
        <w:t xml:space="preserve">По условию 20% нагрузки от поступающей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замыкается внутри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через собственные коммутаторы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 по 20% направляется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-5 соответственно, 10%  идет на ССОП и 30% поступает на сеть с КК.</w:t>
      </w:r>
      <w:proofErr w:type="gramEnd"/>
    </w:p>
    <w:p w:rsidR="00C304A6" w:rsidRPr="008E3D5A" w:rsidRDefault="00C304A6" w:rsidP="00C304A6">
      <w:pPr>
        <w:pStyle w:val="a3"/>
        <w:ind w:left="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MSAN-3-исх</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m:t>
              </m:r>
            </m:sub>
          </m:sSub>
          <m: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m:t>
              </m:r>
            </m:sub>
          </m:sSub>
          <m:r>
            <w:rPr>
              <w:rFonts w:ascii="Cambria Math" w:hAnsi="Cambria Math" w:cs="Times New Roman"/>
              <w:sz w:val="28"/>
              <w:szCs w:val="28"/>
            </w:rPr>
            <m:t>=33,5-6,7=26,8 Эрл</m:t>
          </m:r>
        </m:oMath>
      </m:oMathPara>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Рассчитаем отдельно нагрузки, которые поступают от пакетных терминалов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 xml:space="preserve">), подключаемых в коммутатор </w:t>
      </w:r>
      <w:r w:rsidRPr="008E3D5A">
        <w:rPr>
          <w:rFonts w:ascii="Times New Roman" w:hAnsi="Times New Roman" w:cs="Times New Roman"/>
          <w:sz w:val="28"/>
          <w:szCs w:val="28"/>
          <w:lang w:val="en-US"/>
        </w:rPr>
        <w:t>Ethernet</w:t>
      </w:r>
      <w:r w:rsidRPr="008E3D5A">
        <w:rPr>
          <w:rFonts w:ascii="Times New Roman" w:hAnsi="Times New Roman" w:cs="Times New Roman"/>
          <w:sz w:val="28"/>
          <w:szCs w:val="28"/>
        </w:rPr>
        <w:t xml:space="preserve">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 а также от аналоговых и телефонных аппаратов.</w:t>
      </w:r>
    </w:p>
    <w:p w:rsidR="00C304A6" w:rsidRPr="008E3D5A" w:rsidRDefault="00C304A6" w:rsidP="00C304A6">
      <w:pPr>
        <w:pStyle w:val="a3"/>
        <w:numPr>
          <w:ilvl w:val="0"/>
          <w:numId w:val="28"/>
        </w:numPr>
        <w:jc w:val="both"/>
        <w:rPr>
          <w:rFonts w:ascii="Times New Roman" w:hAnsi="Times New Roman" w:cs="Times New Roman"/>
          <w:sz w:val="28"/>
          <w:szCs w:val="28"/>
        </w:rPr>
      </w:pPr>
      <w:r w:rsidRPr="008E3D5A">
        <w:rPr>
          <w:rFonts w:ascii="Times New Roman" w:hAnsi="Times New Roman" w:cs="Times New Roman"/>
          <w:sz w:val="28"/>
          <w:szCs w:val="28"/>
        </w:rPr>
        <w:t xml:space="preserve">Нагрузка, которая поступает от пакетных терминалов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 xml:space="preserve">-3 на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-7</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-MSAN-7</m:t>
              </m:r>
            </m:sub>
          </m:sSub>
          <m:r>
            <w:rPr>
              <w:rFonts w:ascii="Cambria Math" w:hAnsi="Cambria Math" w:cs="Times New Roman"/>
              <w:sz w:val="28"/>
              <w:szCs w:val="28"/>
            </w:rPr>
            <m:t>=</m:t>
          </m:r>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SIP-3</m:t>
              </m:r>
            </m:sub>
          </m:sSub>
          <m:r>
            <w:rPr>
              <w:rFonts w:ascii="Cambria Math" w:hAnsi="Cambria Math" w:cs="Times New Roman"/>
              <w:sz w:val="28"/>
              <w:szCs w:val="28"/>
            </w:rPr>
            <m:t>=0,2*10,05=2,01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Нагрузка, поступающая от аналоговых телефонных аппаратов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ал-3</m:t>
              </m:r>
            </m:sub>
          </m:sSub>
          <m:r>
            <m:rPr>
              <m:sty m:val="p"/>
            </m:rPr>
            <w:rPr>
              <w:rFonts w:ascii="Cambria Math" w:hAnsi="Cambria Math" w:cs="Times New Roman"/>
              <w:sz w:val="28"/>
              <w:szCs w:val="28"/>
            </w:rPr>
            <m:t>=0,2*23,45=4,69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Таким образом, суммарная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m:rPr>
              <m:sty m:val="p"/>
            </m:rPr>
            <w:rPr>
              <w:rFonts w:ascii="Cambria Math" w:hAnsi="Cambria Math" w:cs="Times New Roman"/>
              <w:sz w:val="28"/>
              <w:szCs w:val="28"/>
            </w:rPr>
            <m:t>=2,01+4,69=6,7 Эрл</m:t>
          </m:r>
        </m:oMath>
      </m:oMathPara>
    </w:p>
    <w:p w:rsidR="00C304A6" w:rsidRPr="008E3D5A" w:rsidRDefault="00C304A6" w:rsidP="00C304A6">
      <w:pPr>
        <w:pStyle w:val="a3"/>
        <w:numPr>
          <w:ilvl w:val="0"/>
          <w:numId w:val="28"/>
        </w:numPr>
        <w:jc w:val="both"/>
        <w:rPr>
          <w:rFonts w:ascii="Times New Roman" w:hAnsi="Times New Roman" w:cs="Times New Roman"/>
          <w:sz w:val="28"/>
          <w:szCs w:val="28"/>
        </w:rPr>
      </w:pPr>
      <w:r w:rsidRPr="008E3D5A">
        <w:rPr>
          <w:rFonts w:ascii="Times New Roman" w:hAnsi="Times New Roman" w:cs="Times New Roman"/>
          <w:sz w:val="28"/>
          <w:szCs w:val="28"/>
        </w:rPr>
        <w:t xml:space="preserve">Нагрузка, которая поступает от пакетных терминалов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 xml:space="preserve">-3 на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-5</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-MSAN-5</m:t>
              </m:r>
            </m:sub>
          </m:sSub>
          <m:r>
            <w:rPr>
              <w:rFonts w:ascii="Cambria Math" w:hAnsi="Cambria Math" w:cs="Times New Roman"/>
              <w:sz w:val="28"/>
              <w:szCs w:val="28"/>
            </w:rPr>
            <m:t>=</m:t>
          </m:r>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SIP-3</m:t>
              </m:r>
            </m:sub>
          </m:sSub>
          <m:r>
            <w:rPr>
              <w:rFonts w:ascii="Cambria Math" w:hAnsi="Cambria Math" w:cs="Times New Roman"/>
              <w:sz w:val="28"/>
              <w:szCs w:val="28"/>
            </w:rPr>
            <m:t>=0,2*</m:t>
          </m:r>
          <m:r>
            <m:rPr>
              <m:sty m:val="p"/>
            </m:rPr>
            <w:rPr>
              <w:rFonts w:ascii="Cambria Math" w:hAnsi="Cambria Math" w:cs="Times New Roman"/>
              <w:sz w:val="28"/>
              <w:szCs w:val="28"/>
            </w:rPr>
            <m:t>10,05</m:t>
          </m:r>
          <m:r>
            <w:rPr>
              <w:rFonts w:ascii="Cambria Math" w:hAnsi="Cambria Math" w:cs="Times New Roman"/>
              <w:sz w:val="28"/>
              <w:szCs w:val="28"/>
            </w:rPr>
            <m:t>=2,01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lastRenderedPageBreak/>
        <w:t xml:space="preserve">Нагрузка, поступающая от аналоговых телефонных аппаратов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ал-3</m:t>
              </m:r>
            </m:sub>
          </m:sSub>
          <m:r>
            <m:rPr>
              <m:sty m:val="p"/>
            </m:rPr>
            <w:rPr>
              <w:rFonts w:ascii="Cambria Math" w:hAnsi="Cambria Math" w:cs="Times New Roman"/>
              <w:sz w:val="28"/>
              <w:szCs w:val="28"/>
            </w:rPr>
            <m:t>=0,2*23,45=4,69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Таким образом, суммарная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MSAN-3-MSAN-5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=2,01+4,69=6,7 Эрл</m:t>
          </m:r>
        </m:oMath>
      </m:oMathPara>
    </w:p>
    <w:p w:rsidR="00C304A6" w:rsidRPr="008E3D5A" w:rsidRDefault="00C304A6" w:rsidP="00C304A6">
      <w:pPr>
        <w:pStyle w:val="a3"/>
        <w:numPr>
          <w:ilvl w:val="0"/>
          <w:numId w:val="28"/>
        </w:numP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Интенсивность исходящей нагрузки от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-3 на сеть с КК</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-сетьКК</m:t>
              </m:r>
            </m:sub>
          </m:sSub>
          <m:r>
            <w:rPr>
              <w:rFonts w:ascii="Cambria Math" w:hAnsi="Cambria Math" w:cs="Times New Roman"/>
              <w:sz w:val="28"/>
              <w:szCs w:val="28"/>
            </w:rPr>
            <m:t>=0,3*</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SIP-3</m:t>
              </m:r>
            </m:sub>
          </m:sSub>
          <m:r>
            <w:rPr>
              <w:rFonts w:ascii="Cambria Math" w:hAnsi="Cambria Math" w:cs="Times New Roman"/>
              <w:sz w:val="28"/>
              <w:szCs w:val="28"/>
            </w:rPr>
            <m:t>=0,3*10,05=3,015 Эрл;</m:t>
          </m:r>
        </m:oMath>
      </m:oMathPara>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сетьКК</m:t>
              </m:r>
            </m:sub>
          </m:sSub>
          <m:r>
            <w:rPr>
              <w:rFonts w:ascii="Cambria Math" w:hAnsi="Cambria Math" w:cs="Times New Roman"/>
              <w:sz w:val="28"/>
              <w:szCs w:val="28"/>
            </w:rPr>
            <m:t>=0,3*</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ал-3</m:t>
              </m:r>
            </m:sub>
          </m:sSub>
          <m:r>
            <w:rPr>
              <w:rFonts w:ascii="Cambria Math" w:hAnsi="Cambria Math" w:cs="Times New Roman"/>
              <w:sz w:val="28"/>
              <w:szCs w:val="28"/>
            </w:rPr>
            <m:t>=0,3*23,45=7,035 Эрл;</m:t>
          </m:r>
        </m:oMath>
      </m:oMathPara>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MSAN-3-сетьКК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сетьКК</m:t>
              </m:r>
            </m:sub>
          </m:sSub>
          <m:r>
            <w:rPr>
              <w:rFonts w:ascii="Cambria Math" w:hAnsi="Cambria Math" w:cs="Times New Roman"/>
              <w:sz w:val="28"/>
              <w:szCs w:val="28"/>
            </w:rPr>
            <m:t>=3,015+7,035=10,05 Эрл</m:t>
          </m:r>
        </m:oMath>
      </m:oMathPara>
    </w:p>
    <w:p w:rsidR="00C304A6" w:rsidRPr="008E3D5A" w:rsidRDefault="00C304A6" w:rsidP="00C304A6">
      <w:pPr>
        <w:pStyle w:val="a3"/>
        <w:numPr>
          <w:ilvl w:val="0"/>
          <w:numId w:val="28"/>
        </w:numP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Интенсивность исходящей нагрузки от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-3 на ССОП:</w:t>
      </w:r>
    </w:p>
    <w:p w:rsidR="00C304A6" w:rsidRPr="008E3D5A" w:rsidRDefault="00C304A6" w:rsidP="00C304A6">
      <w:pPr>
        <w:ind w:left="36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m:t>
              </m:r>
              <m:r>
                <w:rPr>
                  <w:rFonts w:ascii="Cambria Math" w:hAnsi="Cambria Math" w:cs="Times New Roman"/>
                  <w:sz w:val="28"/>
                  <w:szCs w:val="28"/>
                </w:rPr>
                <m:t>ССОП</m:t>
              </m:r>
            </m:sub>
          </m:sSub>
          <m:r>
            <m:rPr>
              <m:sty m:val="p"/>
            </m:rPr>
            <w:rPr>
              <w:rFonts w:ascii="Cambria Math" w:hAnsi="Cambria Math" w:cs="Times New Roman"/>
              <w:sz w:val="28"/>
              <w:szCs w:val="28"/>
            </w:rPr>
            <m:t>=0,1*</m:t>
          </m:r>
          <m:sSub>
            <m:sSubPr>
              <m:ctrlPr>
                <w:rPr>
                  <w:rFonts w:ascii="Cambria Math" w:hAnsi="Cambria Math" w:cs="Times New Roman"/>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MSAN-3</m:t>
              </m:r>
            </m:sub>
          </m:sSub>
          <m:r>
            <m:rPr>
              <m:sty m:val="p"/>
            </m:rPr>
            <w:rPr>
              <w:rFonts w:ascii="Cambria Math" w:hAnsi="Cambria Math" w:cs="Times New Roman"/>
              <w:sz w:val="28"/>
              <w:szCs w:val="28"/>
            </w:rPr>
            <m:t>=0</m:t>
          </m:r>
          <m:r>
            <w:rPr>
              <w:rFonts w:ascii="Cambria Math" w:hAnsi="Cambria Math" w:cs="Times New Roman"/>
              <w:sz w:val="28"/>
              <w:szCs w:val="28"/>
            </w:rPr>
            <m:t>,1</m:t>
          </m:r>
          <m:r>
            <m:rPr>
              <m:sty m:val="p"/>
            </m:rPr>
            <w:rPr>
              <w:rFonts w:ascii="Cambria Math" w:hAnsi="Cambria Math" w:cs="Times New Roman"/>
              <w:sz w:val="28"/>
              <w:szCs w:val="28"/>
            </w:rPr>
            <m:t>*33,5</m:t>
          </m:r>
          <m:r>
            <w:rPr>
              <w:rFonts w:ascii="Cambria Math" w:hAnsi="Cambria Math" w:cs="Times New Roman"/>
              <w:sz w:val="28"/>
              <w:szCs w:val="28"/>
            </w:rPr>
            <m:t xml:space="preserve"> </m:t>
          </m:r>
          <m:r>
            <m:rPr>
              <m:sty m:val="p"/>
            </m:rPr>
            <w:rPr>
              <w:rFonts w:ascii="Cambria Math" w:hAnsi="Cambria Math" w:cs="Times New Roman"/>
              <w:sz w:val="28"/>
              <w:szCs w:val="28"/>
            </w:rPr>
            <m:t>=3,35 Эрл</m:t>
          </m:r>
        </m:oMath>
      </m:oMathPara>
    </w:p>
    <w:p w:rsidR="00C304A6" w:rsidRPr="008E3D5A" w:rsidRDefault="00C304A6" w:rsidP="00C304A6">
      <w:pPr>
        <w:ind w:left="360"/>
        <w:jc w:val="both"/>
        <w:rPr>
          <w:rFonts w:ascii="Times New Roman" w:hAnsi="Times New Roman" w:cs="Times New Roman"/>
          <w:sz w:val="28"/>
          <w:szCs w:val="28"/>
        </w:rPr>
      </w:pPr>
    </w:p>
    <w:p w:rsidR="00C304A6" w:rsidRPr="008E3D5A" w:rsidRDefault="00C304A6" w:rsidP="00C304A6">
      <w:pPr>
        <w:pStyle w:val="a3"/>
        <w:ind w:left="1080"/>
        <w:jc w:val="center"/>
        <w:rPr>
          <w:rFonts w:ascii="Times New Roman" w:hAnsi="Times New Roman" w:cs="Times New Roman"/>
          <w:b/>
          <w:sz w:val="28"/>
          <w:szCs w:val="28"/>
        </w:rPr>
      </w:pPr>
      <w:r w:rsidRPr="008E3D5A">
        <w:rPr>
          <w:rFonts w:ascii="Times New Roman" w:hAnsi="Times New Roman" w:cs="Times New Roman"/>
          <w:b/>
          <w:sz w:val="28"/>
          <w:szCs w:val="28"/>
        </w:rPr>
        <w:t xml:space="preserve">Интенсивность поступающей нагрузки  на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-5:</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Общая нагрузка, поступающая от абонентов аналоговых терминалов:</w:t>
      </w:r>
    </w:p>
    <w:p w:rsidR="00C304A6" w:rsidRPr="008E3D5A" w:rsidRDefault="00C304A6" w:rsidP="00C304A6">
      <w:pPr>
        <w:pStyle w:val="a3"/>
        <w:ind w:left="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ал-5</m:t>
              </m:r>
            </m:sub>
          </m:sSub>
          <m:r>
            <m:rPr>
              <m:sty m:val="p"/>
            </m:rPr>
            <w:rPr>
              <w:rFonts w:ascii="Cambria Math" w:hAnsi="Cambria Math" w:cs="Times New Roman"/>
              <w:sz w:val="28"/>
              <w:szCs w:val="28"/>
            </w:rPr>
            <m:t>=154*0,05=7,7 Эрл</m:t>
          </m:r>
        </m:oMath>
      </m:oMathPara>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Общая нагрузка, поступающая на шлюз от абонентов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w:t>
      </w:r>
    </w:p>
    <w:p w:rsidR="00C304A6" w:rsidRPr="008E3D5A" w:rsidRDefault="00C304A6" w:rsidP="00C304A6">
      <w:pPr>
        <w:pStyle w:val="a3"/>
        <w:ind w:left="0"/>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SIP-5</m:t>
            </m:r>
          </m:sub>
        </m:sSub>
        <m:r>
          <m:rPr>
            <m:sty m:val="p"/>
          </m:rPr>
          <w:rPr>
            <w:rFonts w:ascii="Cambria Math" w:hAnsi="Cambria Math" w:cs="Times New Roman"/>
            <w:sz w:val="28"/>
            <w:szCs w:val="28"/>
          </w:rPr>
          <m:t xml:space="preserve">=66*0,05=3,3 </m:t>
        </m:r>
      </m:oMath>
      <w:r w:rsidRPr="008E3D5A">
        <w:rPr>
          <w:rFonts w:ascii="Times New Roman" w:hAnsi="Times New Roman" w:cs="Times New Roman"/>
          <w:sz w:val="28"/>
          <w:szCs w:val="28"/>
        </w:rPr>
        <w:t>Эрл</w:t>
      </w:r>
    </w:p>
    <w:p w:rsidR="00C304A6" w:rsidRPr="008E3D5A" w:rsidRDefault="00C304A6" w:rsidP="00C304A6">
      <w:pPr>
        <w:pStyle w:val="a3"/>
        <w:ind w:left="0"/>
        <w:jc w:val="both"/>
        <w:rPr>
          <w:rFonts w:ascii="Times New Roman" w:hAnsi="Times New Roman" w:cs="Times New Roman"/>
          <w:sz w:val="28"/>
          <w:szCs w:val="28"/>
        </w:rPr>
      </w:pPr>
      <w:r w:rsidRPr="008E3D5A">
        <w:rPr>
          <w:rFonts w:ascii="Times New Roman" w:hAnsi="Times New Roman" w:cs="Times New Roman"/>
          <w:sz w:val="28"/>
          <w:szCs w:val="28"/>
        </w:rPr>
        <w:t xml:space="preserve">Суммарная нагрузка, поступающая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-3 от абонентов всех категорий корпоративной сети:</w:t>
      </w:r>
    </w:p>
    <w:p w:rsidR="00C304A6" w:rsidRPr="008E3D5A" w:rsidRDefault="00C304A6" w:rsidP="00C304A6">
      <w:pPr>
        <w:pStyle w:val="a3"/>
        <w:ind w:left="0"/>
        <w:jc w:val="both"/>
        <w:rPr>
          <w:rFonts w:ascii="Times New Roman" w:hAnsi="Times New Roman" w:cs="Times New Roman"/>
          <w:i/>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ал-5</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SIP-5</m:t>
              </m:r>
            </m:sub>
          </m:sSub>
          <m:r>
            <w:rPr>
              <w:rFonts w:ascii="Cambria Math" w:hAnsi="Cambria Math" w:cs="Times New Roman"/>
              <w:sz w:val="28"/>
              <w:szCs w:val="28"/>
            </w:rPr>
            <m:t>=</m:t>
          </m:r>
          <m:r>
            <m:rPr>
              <m:sty m:val="p"/>
            </m:rPr>
            <w:rPr>
              <w:rFonts w:ascii="Cambria Math" w:hAnsi="Cambria Math" w:cs="Times New Roman"/>
              <w:sz w:val="28"/>
              <w:szCs w:val="28"/>
            </w:rPr>
            <m:t>7,7</m:t>
          </m:r>
          <m:r>
            <w:rPr>
              <w:rFonts w:ascii="Cambria Math" w:hAnsi="Cambria Math" w:cs="Times New Roman"/>
              <w:sz w:val="28"/>
              <w:szCs w:val="28"/>
            </w:rPr>
            <m:t>+3,3=11 Эрл</m:t>
          </m:r>
        </m:oMath>
      </m:oMathPara>
    </w:p>
    <w:p w:rsidR="00C304A6" w:rsidRPr="008E3D5A" w:rsidRDefault="00C304A6" w:rsidP="00C304A6">
      <w:pPr>
        <w:pStyle w:val="a3"/>
        <w:ind w:left="0"/>
        <w:jc w:val="both"/>
        <w:rPr>
          <w:rFonts w:ascii="Times New Roman" w:hAnsi="Times New Roman" w:cs="Times New Roman"/>
          <w:i/>
          <w:sz w:val="28"/>
          <w:szCs w:val="28"/>
          <w:lang w:val="en-US"/>
        </w:rPr>
      </w:pPr>
    </w:p>
    <w:p w:rsidR="00C304A6" w:rsidRPr="008E3D5A" w:rsidRDefault="00C304A6" w:rsidP="00C304A6">
      <w:pPr>
        <w:pStyle w:val="a3"/>
        <w:ind w:left="1080"/>
        <w:jc w:val="center"/>
        <w:rPr>
          <w:rFonts w:ascii="Times New Roman" w:hAnsi="Times New Roman" w:cs="Times New Roman"/>
          <w:b/>
          <w:sz w:val="28"/>
          <w:szCs w:val="28"/>
        </w:rPr>
      </w:pPr>
      <w:r w:rsidRPr="008E3D5A">
        <w:rPr>
          <w:rFonts w:ascii="Times New Roman" w:hAnsi="Times New Roman" w:cs="Times New Roman"/>
          <w:b/>
          <w:sz w:val="28"/>
          <w:szCs w:val="28"/>
        </w:rPr>
        <w:t xml:space="preserve">Интенсивность нагрузки от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-5:</w:t>
      </w:r>
    </w:p>
    <w:p w:rsidR="00C304A6" w:rsidRPr="008E3D5A" w:rsidRDefault="00C304A6" w:rsidP="00C304A6">
      <w:pPr>
        <w:pStyle w:val="a3"/>
        <w:ind w:left="0"/>
        <w:jc w:val="both"/>
        <w:rPr>
          <w:rFonts w:ascii="Times New Roman" w:hAnsi="Times New Roman" w:cs="Times New Roman"/>
          <w:sz w:val="28"/>
          <w:szCs w:val="28"/>
        </w:rPr>
      </w:pPr>
      <w:proofErr w:type="gramStart"/>
      <w:r w:rsidRPr="008E3D5A">
        <w:rPr>
          <w:rFonts w:ascii="Times New Roman" w:hAnsi="Times New Roman" w:cs="Times New Roman"/>
          <w:sz w:val="28"/>
          <w:szCs w:val="28"/>
        </w:rPr>
        <w:t xml:space="preserve">По условию 20% нагрузки от поступающей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замыкается внутри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через собственные коммутаторы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 по 20% направляется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-3 соответственно, 10%  идет на ССОП и 30% поступает на сеть с КК.</w:t>
      </w:r>
      <w:proofErr w:type="gramEnd"/>
    </w:p>
    <w:p w:rsidR="00C304A6" w:rsidRPr="008E3D5A" w:rsidRDefault="00C304A6" w:rsidP="00C304A6">
      <w:pPr>
        <w:pStyle w:val="a3"/>
        <w:ind w:left="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MSAN-5-исх</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m:t>
              </m:r>
            </m:sub>
          </m:sSub>
          <m: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m:t>
              </m:r>
            </m:sub>
          </m:sSub>
          <m:r>
            <w:rPr>
              <w:rFonts w:ascii="Cambria Math" w:hAnsi="Cambria Math" w:cs="Times New Roman"/>
              <w:sz w:val="28"/>
              <w:szCs w:val="28"/>
            </w:rPr>
            <m:t>=11-2,2=8,8 Эрл</m:t>
          </m:r>
        </m:oMath>
      </m:oMathPara>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Рассчитаем отдельно нагрузки, которые поступают от пакетных терминалов (</w:t>
      </w:r>
      <w:r w:rsidRPr="008E3D5A">
        <w:rPr>
          <w:rFonts w:ascii="Times New Roman" w:hAnsi="Times New Roman" w:cs="Times New Roman"/>
          <w:sz w:val="28"/>
          <w:szCs w:val="28"/>
          <w:lang w:val="en-US"/>
        </w:rPr>
        <w:t>SIP</w:t>
      </w:r>
      <w:r w:rsidRPr="008E3D5A">
        <w:rPr>
          <w:rFonts w:ascii="Times New Roman" w:hAnsi="Times New Roman" w:cs="Times New Roman"/>
          <w:sz w:val="28"/>
          <w:szCs w:val="28"/>
        </w:rPr>
        <w:t xml:space="preserve">), подключаемых в коммутатор </w:t>
      </w:r>
      <w:r w:rsidRPr="008E3D5A">
        <w:rPr>
          <w:rFonts w:ascii="Times New Roman" w:hAnsi="Times New Roman" w:cs="Times New Roman"/>
          <w:sz w:val="28"/>
          <w:szCs w:val="28"/>
          <w:lang w:val="en-US"/>
        </w:rPr>
        <w:t>Ethernet</w:t>
      </w:r>
      <w:r w:rsidRPr="008E3D5A">
        <w:rPr>
          <w:rFonts w:ascii="Times New Roman" w:hAnsi="Times New Roman" w:cs="Times New Roman"/>
          <w:sz w:val="28"/>
          <w:szCs w:val="28"/>
        </w:rPr>
        <w:t xml:space="preserve"> </w:t>
      </w:r>
      <w:proofErr w:type="spellStart"/>
      <w:r w:rsidRPr="008E3D5A">
        <w:rPr>
          <w:rFonts w:ascii="Times New Roman" w:hAnsi="Times New Roman" w:cs="Times New Roman"/>
          <w:sz w:val="28"/>
          <w:szCs w:val="28"/>
        </w:rPr>
        <w:t>мультисервисного</w:t>
      </w:r>
      <w:proofErr w:type="spellEnd"/>
      <w:r w:rsidRPr="008E3D5A">
        <w:rPr>
          <w:rFonts w:ascii="Times New Roman" w:hAnsi="Times New Roman" w:cs="Times New Roman"/>
          <w:sz w:val="28"/>
          <w:szCs w:val="28"/>
        </w:rPr>
        <w:t xml:space="preserve"> узла доступа, а также от аналоговых и телефонных аппаратов.</w:t>
      </w:r>
    </w:p>
    <w:p w:rsidR="00C304A6" w:rsidRPr="008E3D5A" w:rsidRDefault="00C304A6" w:rsidP="00C304A6">
      <w:pPr>
        <w:pStyle w:val="a3"/>
        <w:numPr>
          <w:ilvl w:val="0"/>
          <w:numId w:val="29"/>
        </w:numPr>
        <w:jc w:val="both"/>
        <w:rPr>
          <w:rFonts w:ascii="Times New Roman" w:hAnsi="Times New Roman" w:cs="Times New Roman"/>
          <w:sz w:val="28"/>
          <w:szCs w:val="28"/>
        </w:rPr>
      </w:pPr>
      <w:r w:rsidRPr="008E3D5A">
        <w:rPr>
          <w:rFonts w:ascii="Times New Roman" w:hAnsi="Times New Roman" w:cs="Times New Roman"/>
          <w:sz w:val="28"/>
          <w:szCs w:val="28"/>
        </w:rPr>
        <w:t xml:space="preserve">Нагрузка, которая поступает от пакетных терминалов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 xml:space="preserve">-5 на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-7</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-MSAN-7</m:t>
              </m:r>
            </m:sub>
          </m:sSub>
          <m:r>
            <w:rPr>
              <w:rFonts w:ascii="Cambria Math" w:hAnsi="Cambria Math" w:cs="Times New Roman"/>
              <w:sz w:val="28"/>
              <w:szCs w:val="28"/>
            </w:rPr>
            <m:t>=</m:t>
          </m:r>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SIP-5</m:t>
              </m:r>
            </m:sub>
          </m:sSub>
          <m:r>
            <w:rPr>
              <w:rFonts w:ascii="Cambria Math" w:hAnsi="Cambria Math" w:cs="Times New Roman"/>
              <w:sz w:val="28"/>
              <w:szCs w:val="28"/>
            </w:rPr>
            <m:t>=0,2*3,3=0,66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Нагрузка, поступающая от аналоговых телефонных аппаратов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ал-5</m:t>
              </m:r>
            </m:sub>
          </m:sSub>
          <m:r>
            <m:rPr>
              <m:sty m:val="p"/>
            </m:rPr>
            <w:rPr>
              <w:rFonts w:ascii="Cambria Math" w:hAnsi="Cambria Math" w:cs="Times New Roman"/>
              <w:sz w:val="28"/>
              <w:szCs w:val="28"/>
            </w:rPr>
            <m:t>=0,2*7,7=1,54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Таким образом, суммарная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m:rPr>
              <m:sty m:val="p"/>
            </m:rPr>
            <w:rPr>
              <w:rFonts w:ascii="Cambria Math" w:hAnsi="Cambria Math" w:cs="Times New Roman"/>
              <w:sz w:val="28"/>
              <w:szCs w:val="28"/>
            </w:rPr>
            <m:t>=0,66+1,54=2,2 Эрл</m:t>
          </m:r>
        </m:oMath>
      </m:oMathPara>
    </w:p>
    <w:p w:rsidR="00C304A6" w:rsidRPr="008E3D5A" w:rsidRDefault="00C304A6" w:rsidP="00C304A6">
      <w:pPr>
        <w:pStyle w:val="a3"/>
        <w:numPr>
          <w:ilvl w:val="0"/>
          <w:numId w:val="29"/>
        </w:numPr>
        <w:jc w:val="both"/>
        <w:rPr>
          <w:rFonts w:ascii="Times New Roman" w:hAnsi="Times New Roman" w:cs="Times New Roman"/>
          <w:sz w:val="28"/>
          <w:szCs w:val="28"/>
        </w:rPr>
      </w:pPr>
      <w:r w:rsidRPr="008E3D5A">
        <w:rPr>
          <w:rFonts w:ascii="Times New Roman" w:hAnsi="Times New Roman" w:cs="Times New Roman"/>
          <w:sz w:val="28"/>
          <w:szCs w:val="28"/>
        </w:rPr>
        <w:t xml:space="preserve">Нагрузка, которая поступает от пакетных терминалов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 xml:space="preserve">-5 на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-3</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-MSAN-3</m:t>
              </m:r>
            </m:sub>
          </m:sSub>
          <m:r>
            <w:rPr>
              <w:rFonts w:ascii="Cambria Math" w:hAnsi="Cambria Math" w:cs="Times New Roman"/>
              <w:sz w:val="28"/>
              <w:szCs w:val="28"/>
            </w:rPr>
            <m:t>=</m:t>
          </m:r>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SIP-5</m:t>
              </m:r>
            </m:sub>
          </m:sSub>
          <m:r>
            <w:rPr>
              <w:rFonts w:ascii="Cambria Math" w:hAnsi="Cambria Math" w:cs="Times New Roman"/>
              <w:sz w:val="28"/>
              <w:szCs w:val="28"/>
            </w:rPr>
            <m:t>=0,2*3,3=0,66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Нагрузка, поступающая от аналоговых телефонных аппаратов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=0,2*</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ал-5</m:t>
              </m:r>
            </m:sub>
          </m:sSub>
          <m:r>
            <m:rPr>
              <m:sty m:val="p"/>
            </m:rPr>
            <w:rPr>
              <w:rFonts w:ascii="Cambria Math" w:hAnsi="Cambria Math" w:cs="Times New Roman"/>
              <w:sz w:val="28"/>
              <w:szCs w:val="28"/>
            </w:rPr>
            <m:t>=0,2*7,7=1,54 Эрл</m:t>
          </m:r>
        </m:oMath>
      </m:oMathPara>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Таким образом, суммарная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-5 на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=0,66+1,54=2,2 Эрл</m:t>
          </m:r>
        </m:oMath>
      </m:oMathPara>
    </w:p>
    <w:p w:rsidR="00C304A6" w:rsidRPr="008E3D5A" w:rsidRDefault="00C304A6" w:rsidP="00C304A6">
      <w:pPr>
        <w:pStyle w:val="a3"/>
        <w:numPr>
          <w:ilvl w:val="0"/>
          <w:numId w:val="29"/>
        </w:numP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Интенсивность исходящей нагрузки от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-5 на сеть с КК</w:t>
      </w:r>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-сетьКК</m:t>
              </m:r>
            </m:sub>
          </m:sSub>
          <m:r>
            <w:rPr>
              <w:rFonts w:ascii="Cambria Math" w:hAnsi="Cambria Math" w:cs="Times New Roman"/>
              <w:sz w:val="28"/>
              <w:szCs w:val="28"/>
            </w:rPr>
            <m:t>=0,3*</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SIP-5</m:t>
              </m:r>
            </m:sub>
          </m:sSub>
          <m:r>
            <w:rPr>
              <w:rFonts w:ascii="Cambria Math" w:hAnsi="Cambria Math" w:cs="Times New Roman"/>
              <w:sz w:val="28"/>
              <w:szCs w:val="28"/>
            </w:rPr>
            <m:t>=0,3*3,3=0,99 Эрл;</m:t>
          </m:r>
        </m:oMath>
      </m:oMathPara>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сетьКК</m:t>
              </m:r>
            </m:sub>
          </m:sSub>
          <m:r>
            <w:rPr>
              <w:rFonts w:ascii="Cambria Math" w:hAnsi="Cambria Math" w:cs="Times New Roman"/>
              <w:sz w:val="28"/>
              <w:szCs w:val="28"/>
            </w:rPr>
            <m:t>=0,3*</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ал-5</m:t>
              </m:r>
            </m:sub>
          </m:sSub>
          <m:r>
            <w:rPr>
              <w:rFonts w:ascii="Cambria Math" w:hAnsi="Cambria Math" w:cs="Times New Roman"/>
              <w:sz w:val="28"/>
              <w:szCs w:val="28"/>
            </w:rPr>
            <m:t>=0,3*7,7=2,31 Эрл;</m:t>
          </m:r>
        </m:oMath>
      </m:oMathPara>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MSAN-5-сетьКК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SIP</m:t>
                  </m:r>
                </m:e>
              </m:d>
              <m:r>
                <m:rPr>
                  <m:sty m:val="p"/>
                </m:rPr>
                <w:rPr>
                  <w:rFonts w:ascii="Cambria Math" w:hAnsi="Cambria Math" w:cs="Times New Roman"/>
                  <w:sz w:val="28"/>
                  <w:szCs w:val="28"/>
                  <w:lang w:val="en-US"/>
                </w:rPr>
                <m:t>-сетьКК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ал</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сетьКК</m:t>
              </m:r>
            </m:sub>
          </m:sSub>
          <m:r>
            <w:rPr>
              <w:rFonts w:ascii="Cambria Math" w:hAnsi="Cambria Math" w:cs="Times New Roman"/>
              <w:sz w:val="28"/>
              <w:szCs w:val="28"/>
            </w:rPr>
            <m:t>=0,99+2,31=3,3 Эрл</m:t>
          </m:r>
        </m:oMath>
      </m:oMathPara>
    </w:p>
    <w:p w:rsidR="00C304A6" w:rsidRPr="008E3D5A" w:rsidRDefault="00C304A6" w:rsidP="00C304A6">
      <w:pPr>
        <w:pStyle w:val="a3"/>
        <w:numPr>
          <w:ilvl w:val="0"/>
          <w:numId w:val="29"/>
        </w:numP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Интенсивность исходящей нагрузки от </w:t>
      </w:r>
      <w:r w:rsidRPr="008E3D5A">
        <w:rPr>
          <w:rFonts w:ascii="Times New Roman" w:hAnsi="Times New Roman" w:cs="Times New Roman"/>
          <w:sz w:val="28"/>
          <w:szCs w:val="28"/>
          <w:u w:val="single"/>
          <w:lang w:val="en-US"/>
        </w:rPr>
        <w:t>MSAN</w:t>
      </w:r>
      <w:r w:rsidRPr="008E3D5A">
        <w:rPr>
          <w:rFonts w:ascii="Times New Roman" w:hAnsi="Times New Roman" w:cs="Times New Roman"/>
          <w:sz w:val="28"/>
          <w:szCs w:val="28"/>
          <w:u w:val="single"/>
        </w:rPr>
        <w:t>-5 на ССОП:</w:t>
      </w:r>
    </w:p>
    <w:p w:rsidR="00C304A6" w:rsidRPr="008E3D5A" w:rsidRDefault="00C304A6" w:rsidP="00C304A6">
      <w:pPr>
        <w:ind w:left="360"/>
        <w:jc w:val="both"/>
        <w:rPr>
          <w:rFonts w:ascii="Times New Roman" w:hAnsi="Times New Roman" w:cs="Times New Roman"/>
          <w:sz w:val="28"/>
          <w:szCs w:val="28"/>
          <w:lang w:val="en-US"/>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m:t>
              </m:r>
              <m:r>
                <w:rPr>
                  <w:rFonts w:ascii="Cambria Math" w:hAnsi="Cambria Math" w:cs="Times New Roman"/>
                  <w:sz w:val="28"/>
                  <w:szCs w:val="28"/>
                </w:rPr>
                <m:t>ССОП</m:t>
              </m:r>
            </m:sub>
          </m:sSub>
          <m:r>
            <m:rPr>
              <m:sty m:val="p"/>
            </m:rPr>
            <w:rPr>
              <w:rFonts w:ascii="Cambria Math" w:hAnsi="Cambria Math" w:cs="Times New Roman"/>
              <w:sz w:val="28"/>
              <w:szCs w:val="28"/>
            </w:rPr>
            <m:t>=0,1*</m:t>
          </m:r>
          <m:sSub>
            <m:sSubPr>
              <m:ctrlPr>
                <w:rPr>
                  <w:rFonts w:ascii="Cambria Math" w:hAnsi="Cambria Math" w:cs="Times New Roman"/>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MSAN-5</m:t>
              </m:r>
            </m:sub>
          </m:sSub>
          <m:r>
            <m:rPr>
              <m:sty m:val="p"/>
            </m:rPr>
            <w:rPr>
              <w:rFonts w:ascii="Cambria Math" w:hAnsi="Cambria Math" w:cs="Times New Roman"/>
              <w:sz w:val="28"/>
              <w:szCs w:val="28"/>
            </w:rPr>
            <m:t>=0</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11</m:t>
          </m:r>
          <m:r>
            <m:rPr>
              <m:sty m:val="p"/>
            </m:rPr>
            <w:rPr>
              <w:rFonts w:ascii="Cambria Math" w:hAnsi="Cambria Math" w:cs="Times New Roman"/>
              <w:sz w:val="28"/>
              <w:szCs w:val="28"/>
            </w:rPr>
            <m:t>=1,1 Эрл</m:t>
          </m:r>
        </m:oMath>
      </m:oMathPara>
    </w:p>
    <w:p w:rsidR="00C304A6" w:rsidRPr="008E3D5A" w:rsidRDefault="00C304A6" w:rsidP="00C304A6">
      <w:pPr>
        <w:ind w:left="360"/>
        <w:jc w:val="both"/>
        <w:rPr>
          <w:rFonts w:ascii="Times New Roman" w:hAnsi="Times New Roman" w:cs="Times New Roman"/>
          <w:sz w:val="28"/>
          <w:szCs w:val="28"/>
          <w:lang w:val="en-US"/>
        </w:rPr>
      </w:pPr>
    </w:p>
    <w:p w:rsidR="00C304A6" w:rsidRPr="008E3D5A" w:rsidRDefault="00C304A6" w:rsidP="00C304A6">
      <w:pPr>
        <w:ind w:left="360"/>
        <w:jc w:val="both"/>
        <w:rPr>
          <w:rFonts w:ascii="Times New Roman" w:hAnsi="Times New Roman" w:cs="Times New Roman"/>
          <w:sz w:val="28"/>
          <w:szCs w:val="28"/>
        </w:rPr>
      </w:pPr>
      <w:r w:rsidRPr="008E3D5A">
        <w:rPr>
          <w:rFonts w:ascii="Times New Roman" w:hAnsi="Times New Roman" w:cs="Times New Roman"/>
          <w:sz w:val="28"/>
          <w:szCs w:val="28"/>
        </w:rPr>
        <w:t>Суммарная исходящая нагрузка от сети с КП, которая поступает на телефонную сеть с коммутацией каналов:</w:t>
      </w:r>
    </w:p>
    <w:p w:rsidR="00C304A6" w:rsidRPr="008E3D5A" w:rsidRDefault="00C304A6" w:rsidP="00C304A6">
      <w:pPr>
        <w:ind w:left="36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сетьКП-сетьКК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MSAN-5-сетьКК</m:t>
              </m:r>
            </m:sub>
          </m:sSub>
          <m:r>
            <w:rPr>
              <w:rFonts w:ascii="Cambria Math" w:hAnsi="Cambria Math" w:cs="Times New Roman"/>
              <w:sz w:val="28"/>
              <w:szCs w:val="28"/>
            </w:rPr>
            <m:t>=8,7+10,05+3,3= 22,05 Эрл</m:t>
          </m:r>
        </m:oMath>
      </m:oMathPara>
    </w:p>
    <w:p w:rsidR="00C304A6" w:rsidRPr="008E3D5A" w:rsidRDefault="00C304A6" w:rsidP="00C304A6">
      <w:pPr>
        <w:ind w:left="360"/>
        <w:jc w:val="both"/>
        <w:rPr>
          <w:rFonts w:ascii="Times New Roman" w:hAnsi="Times New Roman" w:cs="Times New Roman"/>
          <w:sz w:val="28"/>
          <w:szCs w:val="28"/>
        </w:rPr>
      </w:pPr>
      <w:r w:rsidRPr="008E3D5A">
        <w:rPr>
          <w:rFonts w:ascii="Times New Roman" w:hAnsi="Times New Roman" w:cs="Times New Roman"/>
          <w:sz w:val="28"/>
          <w:szCs w:val="28"/>
        </w:rPr>
        <w:t>Эта нагрузка поступает на коммутаторы, а затем на телефонные станции с коммутацией каналов.</w:t>
      </w:r>
    </w:p>
    <w:p w:rsidR="00C304A6" w:rsidRPr="008E3D5A" w:rsidRDefault="00C304A6" w:rsidP="00C304A6">
      <w:pPr>
        <w:jc w:val="right"/>
        <w:rPr>
          <w:rFonts w:ascii="Times New Roman" w:hAnsi="Times New Roman" w:cs="Times New Roman"/>
          <w:sz w:val="28"/>
          <w:szCs w:val="28"/>
        </w:rPr>
      </w:pPr>
      <w:r w:rsidRPr="008E3D5A">
        <w:rPr>
          <w:rFonts w:ascii="Times New Roman" w:hAnsi="Times New Roman" w:cs="Times New Roman"/>
          <w:sz w:val="28"/>
          <w:szCs w:val="28"/>
        </w:rPr>
        <w:t>Таблица 5.5</w:t>
      </w:r>
    </w:p>
    <w:p w:rsidR="00C304A6" w:rsidRPr="008E3D5A" w:rsidRDefault="00C304A6" w:rsidP="00C304A6">
      <w:pPr>
        <w:jc w:val="cente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Интенсивности нагрузок поступающих на </w:t>
      </w:r>
      <w:r w:rsidRPr="008E3D5A">
        <w:rPr>
          <w:rFonts w:ascii="Times New Roman" w:hAnsi="Times New Roman" w:cs="Times New Roman"/>
          <w:sz w:val="28"/>
          <w:szCs w:val="28"/>
          <w:lang w:val="en-US"/>
        </w:rPr>
        <w:t>MSAN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1842"/>
        <w:gridCol w:w="1985"/>
        <w:gridCol w:w="1802"/>
      </w:tblGrid>
      <w:tr w:rsidR="00C304A6" w:rsidRPr="008E3D5A" w:rsidTr="00C304A6">
        <w:trPr>
          <w:trHeight w:val="809"/>
        </w:trPr>
        <w:tc>
          <w:tcPr>
            <w:tcW w:w="3936" w:type="dxa"/>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               </w:t>
            </w:r>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Интенсивность нагрузки, Эрл</w:t>
            </w:r>
          </w:p>
        </w:tc>
        <w:tc>
          <w:tcPr>
            <w:tcW w:w="1842" w:type="dxa"/>
            <w:vAlign w:val="center"/>
          </w:tcPr>
          <w:p w:rsidR="00C304A6" w:rsidRPr="008E3D5A" w:rsidRDefault="00C304A6" w:rsidP="00C304A6">
            <w:pPr>
              <w:jc w:val="center"/>
              <w:rPr>
                <w:rFonts w:ascii="Times New Roman" w:hAnsi="Times New Roman" w:cs="Times New Roman"/>
                <w:sz w:val="28"/>
                <w:szCs w:val="28"/>
                <w:lang w:val="en-US"/>
              </w:rPr>
            </w:pPr>
            <w:r w:rsidRPr="008E3D5A">
              <w:rPr>
                <w:rFonts w:ascii="Times New Roman" w:hAnsi="Times New Roman" w:cs="Times New Roman"/>
                <w:sz w:val="28"/>
                <w:szCs w:val="28"/>
                <w:lang w:val="en-US"/>
              </w:rPr>
              <w:t>MSAN-7</w:t>
            </w:r>
          </w:p>
        </w:tc>
        <w:tc>
          <w:tcPr>
            <w:tcW w:w="1985" w:type="dxa"/>
            <w:vAlign w:val="center"/>
          </w:tcPr>
          <w:p w:rsidR="00C304A6" w:rsidRPr="008E3D5A" w:rsidRDefault="00C304A6" w:rsidP="00C304A6">
            <w:pPr>
              <w:jc w:val="center"/>
              <w:rPr>
                <w:rFonts w:ascii="Times New Roman" w:hAnsi="Times New Roman" w:cs="Times New Roman"/>
                <w:sz w:val="28"/>
                <w:szCs w:val="28"/>
                <w:lang w:val="en-US"/>
              </w:rPr>
            </w:pPr>
            <w:r w:rsidRPr="008E3D5A">
              <w:rPr>
                <w:rFonts w:ascii="Times New Roman" w:hAnsi="Times New Roman" w:cs="Times New Roman"/>
                <w:sz w:val="28"/>
                <w:szCs w:val="28"/>
                <w:lang w:val="en-US"/>
              </w:rPr>
              <w:t>MSAN-3</w:t>
            </w:r>
          </w:p>
        </w:tc>
        <w:tc>
          <w:tcPr>
            <w:tcW w:w="1802" w:type="dxa"/>
            <w:vAlign w:val="center"/>
          </w:tcPr>
          <w:p w:rsidR="00C304A6" w:rsidRPr="008E3D5A" w:rsidRDefault="00C304A6" w:rsidP="00C304A6">
            <w:pPr>
              <w:jc w:val="center"/>
              <w:rPr>
                <w:rFonts w:ascii="Times New Roman" w:hAnsi="Times New Roman" w:cs="Times New Roman"/>
                <w:sz w:val="28"/>
                <w:szCs w:val="28"/>
                <w:lang w:val="en-US"/>
              </w:rPr>
            </w:pPr>
            <w:r w:rsidRPr="008E3D5A">
              <w:rPr>
                <w:rFonts w:ascii="Times New Roman" w:hAnsi="Times New Roman" w:cs="Times New Roman"/>
                <w:sz w:val="28"/>
                <w:szCs w:val="28"/>
                <w:lang w:val="en-US"/>
              </w:rPr>
              <w:t>MSAN-5</w:t>
            </w:r>
          </w:p>
        </w:tc>
      </w:tr>
      <w:tr w:rsidR="00C304A6" w:rsidRPr="008E3D5A" w:rsidTr="00C304A6">
        <w:tc>
          <w:tcPr>
            <w:tcW w:w="3936" w:type="dxa"/>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От аналоговых телефонных аппаратов</w:t>
            </w:r>
          </w:p>
        </w:tc>
        <w:tc>
          <w:tcPr>
            <w:tcW w:w="1842" w:type="dxa"/>
            <w:vAlign w:val="center"/>
          </w:tcPr>
          <w:p w:rsidR="00C304A6" w:rsidRPr="00CC359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20,3</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23,45</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7,7</w:t>
            </w:r>
          </w:p>
        </w:tc>
      </w:tr>
      <w:tr w:rsidR="00C304A6" w:rsidRPr="008E3D5A" w:rsidTr="00C304A6">
        <w:tc>
          <w:tcPr>
            <w:tcW w:w="3936" w:type="dxa"/>
            <w:vAlign w:val="center"/>
          </w:tcPr>
          <w:p w:rsidR="00C304A6" w:rsidRPr="008E3D5A" w:rsidRDefault="00C304A6" w:rsidP="00C304A6">
            <w:pPr>
              <w:rPr>
                <w:rFonts w:ascii="Times New Roman" w:hAnsi="Times New Roman" w:cs="Times New Roman"/>
                <w:sz w:val="28"/>
                <w:szCs w:val="28"/>
                <w:lang w:val="en-US"/>
              </w:rPr>
            </w:pPr>
            <w:r w:rsidRPr="008E3D5A">
              <w:rPr>
                <w:rFonts w:ascii="Times New Roman" w:hAnsi="Times New Roman" w:cs="Times New Roman"/>
                <w:sz w:val="28"/>
                <w:szCs w:val="28"/>
              </w:rPr>
              <w:t xml:space="preserve">От терминалов </w:t>
            </w:r>
            <w:r w:rsidRPr="008E3D5A">
              <w:rPr>
                <w:rFonts w:ascii="Times New Roman" w:hAnsi="Times New Roman" w:cs="Times New Roman"/>
                <w:sz w:val="28"/>
                <w:szCs w:val="28"/>
                <w:lang w:val="en-US"/>
              </w:rPr>
              <w:t>SIP</w:t>
            </w:r>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8,7</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10,05</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w:t>
            </w:r>
          </w:p>
        </w:tc>
      </w:tr>
      <w:tr w:rsidR="00C304A6" w:rsidRPr="008E3D5A" w:rsidTr="00C304A6">
        <w:tc>
          <w:tcPr>
            <w:tcW w:w="3936" w:type="dxa"/>
            <w:vAlign w:val="center"/>
          </w:tcPr>
          <w:p w:rsidR="00C304A6" w:rsidRPr="008E3D5A" w:rsidRDefault="00C304A6" w:rsidP="00C304A6">
            <w:pPr>
              <w:rPr>
                <w:rFonts w:ascii="Times New Roman" w:hAnsi="Times New Roman" w:cs="Times New Roman"/>
                <w:sz w:val="28"/>
                <w:szCs w:val="28"/>
              </w:rPr>
            </w:pPr>
            <m:oMathPara>
              <m:oMath>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Нагрузка</m:t>
                    </m:r>
                  </m:e>
                </m:nary>
              </m:oMath>
            </m:oMathPara>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29</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33,5</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w:t>
            </w:r>
          </w:p>
        </w:tc>
      </w:tr>
    </w:tbl>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right"/>
        <w:rPr>
          <w:rFonts w:ascii="Times New Roman" w:hAnsi="Times New Roman" w:cs="Times New Roman"/>
          <w:sz w:val="28"/>
          <w:szCs w:val="28"/>
        </w:rPr>
      </w:pPr>
      <w:r w:rsidRPr="008E3D5A">
        <w:rPr>
          <w:rFonts w:ascii="Times New Roman" w:hAnsi="Times New Roman" w:cs="Times New Roman"/>
          <w:sz w:val="28"/>
          <w:szCs w:val="28"/>
        </w:rPr>
        <w:t>Таблица 5.6</w:t>
      </w:r>
    </w:p>
    <w:p w:rsidR="00C304A6" w:rsidRPr="008E3D5A" w:rsidRDefault="00C304A6" w:rsidP="00C304A6">
      <w:pPr>
        <w:jc w:val="center"/>
        <w:rPr>
          <w:rFonts w:ascii="Times New Roman" w:hAnsi="Times New Roman" w:cs="Times New Roman"/>
          <w:sz w:val="28"/>
          <w:szCs w:val="28"/>
        </w:rPr>
      </w:pPr>
      <w:r w:rsidRPr="008E3D5A">
        <w:rPr>
          <w:rFonts w:ascii="Times New Roman" w:hAnsi="Times New Roman" w:cs="Times New Roman"/>
          <w:sz w:val="28"/>
          <w:szCs w:val="28"/>
        </w:rPr>
        <w:t xml:space="preserve">Интенсивности нагрузок исходящих от </w:t>
      </w:r>
      <w:r w:rsidRPr="008E3D5A">
        <w:rPr>
          <w:rFonts w:ascii="Times New Roman" w:hAnsi="Times New Roman" w:cs="Times New Roman"/>
          <w:sz w:val="28"/>
          <w:szCs w:val="28"/>
          <w:lang w:val="en-US"/>
        </w:rPr>
        <w:t>MSAN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8"/>
        <w:gridCol w:w="1968"/>
        <w:gridCol w:w="1842"/>
        <w:gridCol w:w="1985"/>
        <w:gridCol w:w="1802"/>
      </w:tblGrid>
      <w:tr w:rsidR="00C304A6" w:rsidRPr="008E3D5A" w:rsidTr="00C304A6">
        <w:trPr>
          <w:trHeight w:val="809"/>
        </w:trPr>
        <w:tc>
          <w:tcPr>
            <w:tcW w:w="3936" w:type="dxa"/>
            <w:gridSpan w:val="2"/>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               </w:t>
            </w:r>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Интенсивность нагрузки, Эрл</w:t>
            </w:r>
          </w:p>
        </w:tc>
        <w:tc>
          <w:tcPr>
            <w:tcW w:w="1842" w:type="dxa"/>
            <w:vAlign w:val="center"/>
          </w:tcPr>
          <w:p w:rsidR="00C304A6" w:rsidRPr="008E3D5A" w:rsidRDefault="00C304A6" w:rsidP="00C304A6">
            <w:pPr>
              <w:jc w:val="center"/>
              <w:rPr>
                <w:rFonts w:ascii="Times New Roman" w:hAnsi="Times New Roman" w:cs="Times New Roman"/>
                <w:sz w:val="28"/>
                <w:szCs w:val="28"/>
                <w:lang w:val="en-US"/>
              </w:rPr>
            </w:pPr>
            <w:r w:rsidRPr="008E3D5A">
              <w:rPr>
                <w:rFonts w:ascii="Times New Roman" w:hAnsi="Times New Roman" w:cs="Times New Roman"/>
                <w:sz w:val="28"/>
                <w:szCs w:val="28"/>
                <w:lang w:val="en-US"/>
              </w:rPr>
              <w:t>MSAN-7</w:t>
            </w:r>
          </w:p>
        </w:tc>
        <w:tc>
          <w:tcPr>
            <w:tcW w:w="1985" w:type="dxa"/>
            <w:vAlign w:val="center"/>
          </w:tcPr>
          <w:p w:rsidR="00C304A6" w:rsidRPr="008E3D5A" w:rsidRDefault="00C304A6" w:rsidP="00C304A6">
            <w:pPr>
              <w:jc w:val="center"/>
              <w:rPr>
                <w:rFonts w:ascii="Times New Roman" w:hAnsi="Times New Roman" w:cs="Times New Roman"/>
                <w:sz w:val="28"/>
                <w:szCs w:val="28"/>
                <w:lang w:val="en-US"/>
              </w:rPr>
            </w:pPr>
            <w:r w:rsidRPr="008E3D5A">
              <w:rPr>
                <w:rFonts w:ascii="Times New Roman" w:hAnsi="Times New Roman" w:cs="Times New Roman"/>
                <w:sz w:val="28"/>
                <w:szCs w:val="28"/>
                <w:lang w:val="en-US"/>
              </w:rPr>
              <w:t>MSAN-3</w:t>
            </w:r>
          </w:p>
        </w:tc>
        <w:tc>
          <w:tcPr>
            <w:tcW w:w="1802" w:type="dxa"/>
            <w:vAlign w:val="center"/>
          </w:tcPr>
          <w:p w:rsidR="00C304A6" w:rsidRPr="008E3D5A" w:rsidRDefault="00C304A6" w:rsidP="00C304A6">
            <w:pPr>
              <w:jc w:val="center"/>
              <w:rPr>
                <w:rFonts w:ascii="Times New Roman" w:hAnsi="Times New Roman" w:cs="Times New Roman"/>
                <w:sz w:val="28"/>
                <w:szCs w:val="28"/>
                <w:lang w:val="en-US"/>
              </w:rPr>
            </w:pPr>
            <w:r w:rsidRPr="008E3D5A">
              <w:rPr>
                <w:rFonts w:ascii="Times New Roman" w:hAnsi="Times New Roman" w:cs="Times New Roman"/>
                <w:sz w:val="28"/>
                <w:szCs w:val="28"/>
                <w:lang w:val="en-US"/>
              </w:rPr>
              <w:t>MSAN-5</w:t>
            </w:r>
          </w:p>
        </w:tc>
      </w:tr>
      <w:tr w:rsidR="00C304A6" w:rsidRPr="008E3D5A" w:rsidTr="00C304A6">
        <w:tc>
          <w:tcPr>
            <w:tcW w:w="3936" w:type="dxa"/>
            <w:gridSpan w:val="2"/>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Внутренняя нагрузка для каждого </w:t>
            </w:r>
            <w:r w:rsidRPr="008E3D5A">
              <w:rPr>
                <w:rFonts w:ascii="Times New Roman" w:hAnsi="Times New Roman" w:cs="Times New Roman"/>
                <w:sz w:val="28"/>
                <w:szCs w:val="28"/>
                <w:lang w:val="en-US"/>
              </w:rPr>
              <w:t>MSAN</w:t>
            </w:r>
          </w:p>
        </w:tc>
        <w:tc>
          <w:tcPr>
            <w:tcW w:w="1842" w:type="dxa"/>
            <w:vAlign w:val="center"/>
          </w:tcPr>
          <w:p w:rsidR="00C304A6" w:rsidRPr="00076482" w:rsidRDefault="00C304A6" w:rsidP="00C304A6">
            <w:pPr>
              <w:jc w:val="center"/>
              <w:rPr>
                <w:rFonts w:ascii="Times New Roman" w:hAnsi="Times New Roman" w:cs="Times New Roman"/>
                <w:sz w:val="28"/>
                <w:szCs w:val="28"/>
                <w:lang w:val="en-US"/>
              </w:rPr>
            </w:pPr>
            <w:r>
              <w:rPr>
                <w:rFonts w:ascii="Times New Roman" w:hAnsi="Times New Roman" w:cs="Times New Roman"/>
                <w:sz w:val="28"/>
                <w:szCs w:val="28"/>
              </w:rPr>
              <w:t>5,8</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6,7</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w:t>
            </w:r>
          </w:p>
        </w:tc>
      </w:tr>
      <w:tr w:rsidR="00C304A6" w:rsidRPr="008E3D5A" w:rsidTr="00C304A6">
        <w:trPr>
          <w:trHeight w:val="430"/>
        </w:trPr>
        <w:tc>
          <w:tcPr>
            <w:tcW w:w="1968" w:type="dxa"/>
            <w:vMerge w:val="restart"/>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Нагрузка, поступающая на </w:t>
            </w:r>
            <w:proofErr w:type="gramStart"/>
            <w:r w:rsidRPr="008E3D5A">
              <w:rPr>
                <w:rFonts w:ascii="Times New Roman" w:hAnsi="Times New Roman" w:cs="Times New Roman"/>
                <w:sz w:val="28"/>
                <w:szCs w:val="28"/>
              </w:rPr>
              <w:t>другой</w:t>
            </w:r>
            <w:proofErr w:type="gramEnd"/>
            <w:r w:rsidRPr="008E3D5A">
              <w:rPr>
                <w:rFonts w:ascii="Times New Roman" w:hAnsi="Times New Roman" w:cs="Times New Roman"/>
                <w:sz w:val="28"/>
                <w:szCs w:val="28"/>
              </w:rPr>
              <w:t xml:space="preserve"> </w:t>
            </w:r>
            <w:r w:rsidRPr="008E3D5A">
              <w:rPr>
                <w:rFonts w:ascii="Times New Roman" w:hAnsi="Times New Roman" w:cs="Times New Roman"/>
                <w:sz w:val="28"/>
                <w:szCs w:val="28"/>
                <w:lang w:val="en-US"/>
              </w:rPr>
              <w:t>MSAN</w:t>
            </w:r>
          </w:p>
        </w:tc>
        <w:tc>
          <w:tcPr>
            <w:tcW w:w="1968" w:type="dxa"/>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lang w:val="en-US"/>
              </w:rPr>
              <w:t>MSAN-7</w:t>
            </w:r>
          </w:p>
        </w:tc>
        <w:tc>
          <w:tcPr>
            <w:tcW w:w="1842" w:type="dxa"/>
            <w:vAlign w:val="center"/>
          </w:tcPr>
          <w:p w:rsidR="00C304A6" w:rsidRPr="008E3D5A" w:rsidRDefault="00C304A6" w:rsidP="00C304A6">
            <w:pPr>
              <w:jc w:val="center"/>
              <w:rPr>
                <w:rFonts w:ascii="Times New Roman" w:hAnsi="Times New Roman" w:cs="Times New Roman"/>
                <w:sz w:val="28"/>
                <w:szCs w:val="28"/>
              </w:rPr>
            </w:pPr>
            <w:r w:rsidRPr="008E3D5A">
              <w:rPr>
                <w:rFonts w:ascii="Times New Roman" w:hAnsi="Times New Roman" w:cs="Times New Roman"/>
                <w:sz w:val="28"/>
                <w:szCs w:val="28"/>
              </w:rPr>
              <w:t>-</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6,7</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w:t>
            </w:r>
          </w:p>
        </w:tc>
      </w:tr>
      <w:tr w:rsidR="00C304A6" w:rsidRPr="008E3D5A" w:rsidTr="00C304A6">
        <w:trPr>
          <w:trHeight w:val="430"/>
        </w:trPr>
        <w:tc>
          <w:tcPr>
            <w:tcW w:w="1968" w:type="dxa"/>
            <w:vMerge/>
            <w:vAlign w:val="center"/>
          </w:tcPr>
          <w:p w:rsidR="00C304A6" w:rsidRPr="008E3D5A" w:rsidRDefault="00C304A6" w:rsidP="00C304A6">
            <w:pPr>
              <w:rPr>
                <w:rFonts w:ascii="Times New Roman" w:hAnsi="Times New Roman" w:cs="Times New Roman"/>
                <w:sz w:val="28"/>
                <w:szCs w:val="28"/>
              </w:rPr>
            </w:pPr>
          </w:p>
        </w:tc>
        <w:tc>
          <w:tcPr>
            <w:tcW w:w="1968" w:type="dxa"/>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lang w:val="en-US"/>
              </w:rPr>
              <w:t>MSAN-3</w:t>
            </w:r>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5,8</w:t>
            </w:r>
          </w:p>
        </w:tc>
        <w:tc>
          <w:tcPr>
            <w:tcW w:w="1985" w:type="dxa"/>
            <w:vAlign w:val="center"/>
          </w:tcPr>
          <w:p w:rsidR="00C304A6" w:rsidRPr="008E3D5A" w:rsidRDefault="00C304A6" w:rsidP="00C304A6">
            <w:pPr>
              <w:jc w:val="center"/>
              <w:rPr>
                <w:rFonts w:ascii="Times New Roman" w:hAnsi="Times New Roman" w:cs="Times New Roman"/>
                <w:sz w:val="28"/>
                <w:szCs w:val="28"/>
              </w:rPr>
            </w:pPr>
            <w:r w:rsidRPr="008E3D5A">
              <w:rPr>
                <w:rFonts w:ascii="Times New Roman" w:hAnsi="Times New Roman" w:cs="Times New Roman"/>
                <w:sz w:val="28"/>
                <w:szCs w:val="28"/>
              </w:rPr>
              <w:t>-</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w:t>
            </w:r>
          </w:p>
        </w:tc>
      </w:tr>
      <w:tr w:rsidR="00C304A6" w:rsidRPr="008E3D5A" w:rsidTr="00C304A6">
        <w:trPr>
          <w:trHeight w:val="430"/>
        </w:trPr>
        <w:tc>
          <w:tcPr>
            <w:tcW w:w="1968" w:type="dxa"/>
            <w:vMerge/>
            <w:vAlign w:val="center"/>
          </w:tcPr>
          <w:p w:rsidR="00C304A6" w:rsidRPr="008E3D5A" w:rsidRDefault="00C304A6" w:rsidP="00C304A6">
            <w:pPr>
              <w:rPr>
                <w:rFonts w:ascii="Times New Roman" w:hAnsi="Times New Roman" w:cs="Times New Roman"/>
                <w:sz w:val="28"/>
                <w:szCs w:val="28"/>
              </w:rPr>
            </w:pPr>
          </w:p>
        </w:tc>
        <w:tc>
          <w:tcPr>
            <w:tcW w:w="1968" w:type="dxa"/>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lang w:val="en-US"/>
              </w:rPr>
              <w:t>MSAN-5</w:t>
            </w:r>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5,8</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6,7</w:t>
            </w:r>
          </w:p>
        </w:tc>
        <w:tc>
          <w:tcPr>
            <w:tcW w:w="1802" w:type="dxa"/>
            <w:vAlign w:val="center"/>
          </w:tcPr>
          <w:p w:rsidR="00C304A6" w:rsidRPr="008E3D5A" w:rsidRDefault="00C304A6" w:rsidP="00C304A6">
            <w:pPr>
              <w:jc w:val="center"/>
              <w:rPr>
                <w:rFonts w:ascii="Times New Roman" w:hAnsi="Times New Roman" w:cs="Times New Roman"/>
                <w:sz w:val="28"/>
                <w:szCs w:val="28"/>
              </w:rPr>
            </w:pPr>
            <w:r w:rsidRPr="008E3D5A">
              <w:rPr>
                <w:rFonts w:ascii="Times New Roman" w:hAnsi="Times New Roman" w:cs="Times New Roman"/>
                <w:sz w:val="28"/>
                <w:szCs w:val="28"/>
              </w:rPr>
              <w:t>-</w:t>
            </w:r>
          </w:p>
        </w:tc>
      </w:tr>
      <w:tr w:rsidR="00C304A6" w:rsidRPr="008E3D5A" w:rsidTr="00C304A6">
        <w:tc>
          <w:tcPr>
            <w:tcW w:w="3936" w:type="dxa"/>
            <w:gridSpan w:val="2"/>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lastRenderedPageBreak/>
              <w:t xml:space="preserve">Исходящая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 в сеть с КК</w:t>
            </w:r>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8,7</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10,05</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w:t>
            </w:r>
          </w:p>
        </w:tc>
      </w:tr>
      <w:tr w:rsidR="00C304A6" w:rsidRPr="008E3D5A" w:rsidTr="00C304A6">
        <w:tc>
          <w:tcPr>
            <w:tcW w:w="3936" w:type="dxa"/>
            <w:gridSpan w:val="2"/>
            <w:vAlign w:val="center"/>
          </w:tcPr>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Исходящая нагрузка от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 в ССОП</w:t>
            </w:r>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2,9</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3,35</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w:t>
            </w:r>
          </w:p>
        </w:tc>
      </w:tr>
      <w:tr w:rsidR="00C304A6" w:rsidRPr="008E3D5A" w:rsidTr="00C304A6">
        <w:tc>
          <w:tcPr>
            <w:tcW w:w="3936" w:type="dxa"/>
            <w:gridSpan w:val="2"/>
            <w:vAlign w:val="center"/>
          </w:tcPr>
          <w:p w:rsidR="00C304A6" w:rsidRPr="008E3D5A" w:rsidRDefault="00C304A6" w:rsidP="00C304A6">
            <w:pPr>
              <w:rPr>
                <w:rFonts w:ascii="Times New Roman" w:hAnsi="Times New Roman" w:cs="Times New Roman"/>
                <w:sz w:val="28"/>
                <w:szCs w:val="28"/>
              </w:rPr>
            </w:pPr>
            <m:oMathPara>
              <m:oMath>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Нагрузка</m:t>
                    </m:r>
                  </m:e>
                </m:nary>
              </m:oMath>
            </m:oMathPara>
          </w:p>
        </w:tc>
        <w:tc>
          <w:tcPr>
            <w:tcW w:w="184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29</w:t>
            </w:r>
          </w:p>
        </w:tc>
        <w:tc>
          <w:tcPr>
            <w:tcW w:w="1985"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33,5</w:t>
            </w:r>
          </w:p>
        </w:tc>
        <w:tc>
          <w:tcPr>
            <w:tcW w:w="1802" w:type="dxa"/>
            <w:vAlign w:val="center"/>
          </w:tcPr>
          <w:p w:rsidR="00C304A6" w:rsidRPr="008E3D5A"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w:t>
            </w:r>
          </w:p>
        </w:tc>
      </w:tr>
    </w:tbl>
    <w:p w:rsidR="00C304A6" w:rsidRPr="008E3D5A" w:rsidRDefault="00C304A6" w:rsidP="00C304A6">
      <w:pPr>
        <w:rPr>
          <w:rFonts w:ascii="Times New Roman" w:hAnsi="Times New Roman" w:cs="Times New Roman"/>
          <w:b/>
          <w:bCs/>
          <w:sz w:val="28"/>
          <w:szCs w:val="28"/>
          <w:lang w:eastAsia="en-US"/>
        </w:rPr>
      </w:pPr>
      <w:bookmarkStart w:id="5" w:name="_Toc434257202"/>
    </w:p>
    <w:p w:rsidR="00C304A6" w:rsidRPr="008E3D5A" w:rsidRDefault="00C304A6" w:rsidP="00C304A6">
      <w:pPr>
        <w:jc w:val="center"/>
        <w:rPr>
          <w:rFonts w:ascii="Times New Roman" w:hAnsi="Times New Roman" w:cs="Times New Roman"/>
          <w:b/>
          <w:sz w:val="28"/>
          <w:szCs w:val="28"/>
        </w:rPr>
      </w:pPr>
      <w:r w:rsidRPr="008E3D5A">
        <w:rPr>
          <w:rFonts w:ascii="Times New Roman" w:hAnsi="Times New Roman" w:cs="Times New Roman"/>
          <w:b/>
          <w:sz w:val="28"/>
          <w:szCs w:val="28"/>
        </w:rPr>
        <w:t>Распределение исходящей нагрузки между АТСЭ</w:t>
      </w:r>
      <w:bookmarkEnd w:id="5"/>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Интенсивность исходящей нагрузки от всех АТС фрагмента сети с КК (исходя из данных табл. 2.1):</w:t>
      </w:r>
    </w:p>
    <w:p w:rsidR="00C304A6" w:rsidRPr="008E3D5A"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ККисх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rPr>
                <m:t>2-исх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rPr>
                <m:t>4-исх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АТС</m:t>
              </m:r>
            </m:e>
            <m:sub>
              <m:r>
                <w:rPr>
                  <w:rFonts w:ascii="Cambria Math" w:hAnsi="Cambria Math" w:cs="Times New Roman"/>
                  <w:sz w:val="28"/>
                  <w:szCs w:val="28"/>
                </w:rPr>
                <m:t>6-исх</m:t>
              </m:r>
            </m:sub>
          </m:sSub>
          <m:r>
            <w:rPr>
              <w:rFonts w:ascii="Cambria Math" w:hAnsi="Cambria Math" w:cs="Times New Roman"/>
              <w:sz w:val="28"/>
              <w:szCs w:val="28"/>
            </w:rPr>
            <m:t>=</m:t>
          </m:r>
          <m:r>
            <m:rPr>
              <m:sty m:val="p"/>
            </m:rPr>
            <w:rPr>
              <w:rFonts w:ascii="Cambria Math" w:hAnsi="Cambria Math" w:cs="Times New Roman"/>
              <w:sz w:val="28"/>
              <w:szCs w:val="28"/>
            </w:rPr>
            <m:t>68,7</m:t>
          </m:r>
          <m:r>
            <w:rPr>
              <w:rFonts w:ascii="Cambria Math" w:hAnsi="Cambria Math" w:cs="Times New Roman"/>
              <w:sz w:val="28"/>
              <w:szCs w:val="28"/>
            </w:rPr>
            <m:t>+</m:t>
          </m:r>
          <m:r>
            <m:rPr>
              <m:sty m:val="p"/>
            </m:rPr>
            <w:rPr>
              <w:rFonts w:ascii="Cambria Math" w:hAnsi="Cambria Math" w:cs="Times New Roman"/>
              <w:sz w:val="28"/>
              <w:szCs w:val="28"/>
            </w:rPr>
            <m:t>62,7</m:t>
          </m:r>
          <m:r>
            <w:rPr>
              <w:rFonts w:ascii="Cambria Math" w:hAnsi="Cambria Math" w:cs="Times New Roman"/>
              <w:sz w:val="28"/>
              <w:szCs w:val="28"/>
            </w:rPr>
            <m:t>+</m:t>
          </m:r>
          <m:r>
            <m:rPr>
              <m:sty m:val="p"/>
            </m:rPr>
            <w:rPr>
              <w:rFonts w:ascii="Cambria Math" w:hAnsi="Cambria Math" w:cs="Times New Roman"/>
              <w:sz w:val="28"/>
              <w:szCs w:val="28"/>
            </w:rPr>
            <m:t>51,8</m:t>
          </m:r>
          <m:r>
            <w:rPr>
              <w:rFonts w:ascii="Cambria Math" w:hAnsi="Cambria Math" w:cs="Times New Roman"/>
              <w:sz w:val="28"/>
              <w:szCs w:val="28"/>
            </w:rPr>
            <m:t>=183,2 Эрл</m:t>
          </m:r>
        </m:oMath>
      </m:oMathPara>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Суммарная интенсивность исходящей нагрузки на проектируемой сети (фрагмент с КК и с КП)</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ККисх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сетьКП-сетьКК</m:t>
            </m:r>
          </m:sub>
        </m:sSub>
        <m:r>
          <w:rPr>
            <w:rFonts w:ascii="Cambria Math" w:hAnsi="Cambria Math" w:cs="Times New Roman"/>
            <w:sz w:val="28"/>
            <w:szCs w:val="28"/>
          </w:rPr>
          <m:t>=183,2+ 22,05=205,25</m:t>
        </m:r>
      </m:oMath>
      <w:r w:rsidRPr="008E3D5A">
        <w:rPr>
          <w:rFonts w:ascii="Times New Roman" w:hAnsi="Times New Roman" w:cs="Times New Roman"/>
          <w:sz w:val="28"/>
          <w:szCs w:val="28"/>
        </w:rPr>
        <w:t xml:space="preserve"> Эрл    </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Интенсивность исходящей нагрузки от каждого объекта сети распределяется по направлениям межстанционной связи пропорционально распределяемой исходящей нагрузки от других объектов сети:</w:t>
      </w:r>
    </w:p>
    <w:p w:rsidR="00C304A6" w:rsidRPr="008E3D5A" w:rsidRDefault="00C304A6" w:rsidP="00C304A6">
      <w:pPr>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исх</m:t>
            </m:r>
            <m:r>
              <w:rPr>
                <w:rFonts w:ascii="Cambria Math" w:hAnsi="Cambria Math" w:cs="Times New Roman"/>
                <w:sz w:val="28"/>
                <w:szCs w:val="28"/>
                <w:lang w:val="en-US"/>
              </w:rPr>
              <m:t>i</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исх</m:t>
                </m:r>
                <m:r>
                  <w:rPr>
                    <w:rFonts w:ascii="Cambria Math" w:hAnsi="Cambria Math" w:cs="Times New Roman"/>
                    <w:sz w:val="28"/>
                    <w:szCs w:val="28"/>
                    <w:lang w:val="en-US"/>
                  </w:rPr>
                  <m:t>j</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исх</m:t>
                </m:r>
                <m:r>
                  <w:rPr>
                    <w:rFonts w:ascii="Cambria Math" w:hAnsi="Cambria Math" w:cs="Times New Roman"/>
                    <w:sz w:val="28"/>
                    <w:szCs w:val="28"/>
                    <w:lang w:val="en-US"/>
                  </w:rPr>
                  <m:t>i</m:t>
                </m:r>
              </m:sub>
            </m:sSub>
          </m:den>
        </m:f>
      </m:oMath>
      <w:r w:rsidRPr="008E3D5A">
        <w:rPr>
          <w:rFonts w:ascii="Times New Roman" w:hAnsi="Times New Roman" w:cs="Times New Roman"/>
          <w:sz w:val="28"/>
          <w:szCs w:val="28"/>
        </w:rPr>
        <w:t xml:space="preserve">            (5.3)</w:t>
      </w:r>
    </w:p>
    <w:p w:rsidR="00C304A6" w:rsidRPr="008E3D5A" w:rsidRDefault="00C304A6" w:rsidP="00C304A6">
      <w:pPr>
        <w:jc w:val="both"/>
        <w:rPr>
          <w:rFonts w:ascii="Times New Roman" w:hAnsi="Times New Roman" w:cs="Times New Roman"/>
          <w:sz w:val="28"/>
          <w:szCs w:val="28"/>
        </w:rPr>
      </w:pPr>
      <w:r>
        <w:rPr>
          <w:rFonts w:ascii="Times New Roman" w:hAnsi="Times New Roman" w:cs="Times New Roman"/>
          <w:sz w:val="28"/>
          <w:szCs w:val="28"/>
        </w:rPr>
        <w:t>В соответствие с формулой (5.</w:t>
      </w:r>
      <w:r w:rsidRPr="00856130">
        <w:rPr>
          <w:rFonts w:ascii="Times New Roman" w:hAnsi="Times New Roman" w:cs="Times New Roman"/>
          <w:sz w:val="28"/>
          <w:szCs w:val="28"/>
        </w:rPr>
        <w:t>3</w:t>
      </w:r>
      <w:r w:rsidRPr="008E3D5A">
        <w:rPr>
          <w:rFonts w:ascii="Times New Roman" w:hAnsi="Times New Roman" w:cs="Times New Roman"/>
          <w:sz w:val="28"/>
          <w:szCs w:val="28"/>
        </w:rPr>
        <w:t>) распределим интенсивности исходящей нагрузки для АТС-2:</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АТС-2-АТС-4</m:t>
            </m:r>
          </m:sub>
        </m:sSub>
        <m:r>
          <w:rPr>
            <w:rFonts w:ascii="Cambria Math" w:hAnsi="Cambria Math" w:cs="Times New Roman"/>
            <w:sz w:val="28"/>
            <w:szCs w:val="28"/>
          </w:rPr>
          <m:t>=68,7*</m:t>
        </m:r>
        <m:f>
          <m:fPr>
            <m:ctrlPr>
              <w:rPr>
                <w:rFonts w:ascii="Cambria Math" w:hAnsi="Cambria Math" w:cs="Times New Roman"/>
                <w:i/>
                <w:sz w:val="28"/>
                <w:szCs w:val="28"/>
              </w:rPr>
            </m:ctrlPr>
          </m:fPr>
          <m:num>
            <m:r>
              <m:rPr>
                <m:sty m:val="p"/>
              </m:rPr>
              <w:rPr>
                <w:rFonts w:ascii="Cambria Math" w:hAnsi="Cambria Math" w:cs="Times New Roman"/>
                <w:sz w:val="28"/>
                <w:szCs w:val="28"/>
              </w:rPr>
              <m:t>62,7</m:t>
            </m:r>
          </m:num>
          <m:den>
            <m:r>
              <w:rPr>
                <w:rFonts w:ascii="Cambria Math" w:hAnsi="Cambria Math" w:cs="Times New Roman"/>
                <w:sz w:val="28"/>
                <w:szCs w:val="28"/>
              </w:rPr>
              <m:t>205,25-</m:t>
            </m:r>
            <m:r>
              <m:rPr>
                <m:sty m:val="p"/>
              </m:rPr>
              <w:rPr>
                <w:rFonts w:ascii="Cambria Math" w:hAnsi="Cambria Math" w:cs="Times New Roman"/>
                <w:sz w:val="28"/>
                <w:szCs w:val="28"/>
              </w:rPr>
              <m:t>68,7</m:t>
            </m:r>
          </m:den>
        </m:f>
        <m:r>
          <w:rPr>
            <w:rFonts w:ascii="Cambria Math" w:hAnsi="Cambria Math" w:cs="Times New Roman"/>
            <w:sz w:val="28"/>
            <w:szCs w:val="28"/>
          </w:rPr>
          <m:t>=31,545</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АТС-2-АТС-6</m:t>
            </m:r>
          </m:sub>
        </m:sSub>
        <m:r>
          <w:rPr>
            <w:rFonts w:ascii="Cambria Math" w:hAnsi="Cambria Math" w:cs="Times New Roman"/>
            <w:sz w:val="28"/>
            <w:szCs w:val="28"/>
          </w:rPr>
          <m:t>=68,7*</m:t>
        </m:r>
        <m:f>
          <m:fPr>
            <m:ctrlPr>
              <w:rPr>
                <w:rFonts w:ascii="Cambria Math" w:hAnsi="Cambria Math" w:cs="Times New Roman"/>
                <w:i/>
                <w:sz w:val="28"/>
                <w:szCs w:val="28"/>
              </w:rPr>
            </m:ctrlPr>
          </m:fPr>
          <m:num>
            <m:r>
              <m:rPr>
                <m:sty m:val="p"/>
              </m:rPr>
              <w:rPr>
                <w:rFonts w:ascii="Cambria Math" w:hAnsi="Cambria Math" w:cs="Times New Roman"/>
                <w:sz w:val="28"/>
                <w:szCs w:val="28"/>
              </w:rPr>
              <m:t>51,8</m:t>
            </m:r>
          </m:num>
          <m:den>
            <m:r>
              <w:rPr>
                <w:rFonts w:ascii="Cambria Math" w:hAnsi="Cambria Math" w:cs="Times New Roman"/>
                <w:sz w:val="28"/>
                <w:szCs w:val="28"/>
              </w:rPr>
              <m:t>205,25-</m:t>
            </m:r>
            <m:r>
              <m:rPr>
                <m:sty m:val="p"/>
              </m:rPr>
              <w:rPr>
                <w:rFonts w:ascii="Cambria Math" w:hAnsi="Cambria Math" w:cs="Times New Roman"/>
                <w:sz w:val="28"/>
                <w:szCs w:val="28"/>
              </w:rPr>
              <m:t>68,7</m:t>
            </m:r>
          </m:den>
        </m:f>
        <m:r>
          <w:rPr>
            <w:rFonts w:ascii="Cambria Math" w:hAnsi="Cambria Math" w:cs="Times New Roman"/>
            <w:sz w:val="28"/>
            <w:szCs w:val="28"/>
          </w:rPr>
          <m:t>=26,06</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АТС-2-сетьКП</m:t>
            </m:r>
          </m:sub>
        </m:sSub>
        <m:r>
          <w:rPr>
            <w:rFonts w:ascii="Cambria Math" w:hAnsi="Cambria Math" w:cs="Times New Roman"/>
            <w:sz w:val="28"/>
            <w:szCs w:val="28"/>
          </w:rPr>
          <m:t>=68,7*</m:t>
        </m:r>
        <m:f>
          <m:fPr>
            <m:ctrlPr>
              <w:rPr>
                <w:rFonts w:ascii="Cambria Math" w:hAnsi="Cambria Math" w:cs="Times New Roman"/>
                <w:i/>
                <w:sz w:val="28"/>
                <w:szCs w:val="28"/>
              </w:rPr>
            </m:ctrlPr>
          </m:fPr>
          <m:num>
            <m:r>
              <w:rPr>
                <w:rFonts w:ascii="Cambria Math" w:hAnsi="Cambria Math" w:cs="Times New Roman"/>
                <w:sz w:val="28"/>
                <w:szCs w:val="28"/>
              </w:rPr>
              <m:t>22,05</m:t>
            </m:r>
          </m:num>
          <m:den>
            <m:r>
              <w:rPr>
                <w:rFonts w:ascii="Cambria Math" w:hAnsi="Cambria Math" w:cs="Times New Roman"/>
                <w:sz w:val="28"/>
                <w:szCs w:val="28"/>
              </w:rPr>
              <m:t>205,25-</m:t>
            </m:r>
            <m:r>
              <m:rPr>
                <m:sty m:val="p"/>
              </m:rPr>
              <w:rPr>
                <w:rFonts w:ascii="Cambria Math" w:hAnsi="Cambria Math" w:cs="Times New Roman"/>
                <w:sz w:val="28"/>
                <w:szCs w:val="28"/>
              </w:rPr>
              <m:t>68,7</m:t>
            </m:r>
          </m:den>
        </m:f>
        <m:r>
          <w:rPr>
            <w:rFonts w:ascii="Cambria Math" w:hAnsi="Cambria Math" w:cs="Times New Roman"/>
            <w:sz w:val="28"/>
            <w:szCs w:val="28"/>
          </w:rPr>
          <m:t>=11,1</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АТС-2-ССОП</m:t>
            </m:r>
          </m:sub>
        </m:sSub>
        <m:r>
          <w:rPr>
            <w:rFonts w:ascii="Cambria Math" w:hAnsi="Cambria Math" w:cs="Times New Roman"/>
            <w:sz w:val="28"/>
            <w:szCs w:val="28"/>
          </w:rPr>
          <m:t>=68,7*</m:t>
        </m:r>
        <m:f>
          <m:fPr>
            <m:ctrlPr>
              <w:rPr>
                <w:rFonts w:ascii="Cambria Math" w:hAnsi="Cambria Math" w:cs="Times New Roman"/>
                <w:i/>
                <w:sz w:val="28"/>
                <w:szCs w:val="28"/>
              </w:rPr>
            </m:ctrlPr>
          </m:fPr>
          <m:num>
            <m:r>
              <m:rPr>
                <m:sty m:val="p"/>
              </m:rPr>
              <w:rPr>
                <w:rFonts w:ascii="Cambria Math" w:hAnsi="Cambria Math" w:cs="Times New Roman"/>
                <w:sz w:val="28"/>
                <w:szCs w:val="28"/>
              </w:rPr>
              <m:t>14,4</m:t>
            </m:r>
          </m:num>
          <m:den>
            <m:r>
              <w:rPr>
                <w:rFonts w:ascii="Cambria Math" w:hAnsi="Cambria Math" w:cs="Times New Roman"/>
                <w:sz w:val="28"/>
                <w:szCs w:val="28"/>
              </w:rPr>
              <m:t>205,25-</m:t>
            </m:r>
            <m:r>
              <m:rPr>
                <m:sty m:val="p"/>
              </m:rPr>
              <w:rPr>
                <w:rFonts w:ascii="Cambria Math" w:hAnsi="Cambria Math" w:cs="Times New Roman"/>
                <w:sz w:val="28"/>
                <w:szCs w:val="28"/>
              </w:rPr>
              <m:t>68,7</m:t>
            </m:r>
          </m:den>
        </m:f>
        <m:r>
          <w:rPr>
            <w:rFonts w:ascii="Cambria Math" w:hAnsi="Cambria Math" w:cs="Times New Roman"/>
            <w:sz w:val="28"/>
            <w:szCs w:val="28"/>
          </w:rPr>
          <m:t>=7,245</m:t>
        </m:r>
      </m:oMath>
      <w:r w:rsidRPr="008E3D5A">
        <w:rPr>
          <w:rFonts w:ascii="Times New Roman" w:hAnsi="Times New Roman" w:cs="Times New Roman"/>
          <w:sz w:val="28"/>
          <w:szCs w:val="28"/>
        </w:rPr>
        <w:t xml:space="preserve"> Эрл;</w:t>
      </w:r>
    </w:p>
    <w:p w:rsidR="00C304A6" w:rsidRPr="008E3D5A" w:rsidRDefault="00C304A6" w:rsidP="00C304A6">
      <w:pPr>
        <w:jc w:val="both"/>
        <w:rPr>
          <w:rFonts w:ascii="Times New Roman" w:hAnsi="Times New Roman" w:cs="Times New Roman"/>
          <w:sz w:val="28"/>
          <w:szCs w:val="28"/>
        </w:rPr>
      </w:pPr>
      <w:r>
        <w:rPr>
          <w:rFonts w:ascii="Times New Roman" w:hAnsi="Times New Roman" w:cs="Times New Roman"/>
          <w:sz w:val="28"/>
          <w:szCs w:val="28"/>
        </w:rPr>
        <w:t>В соответствии с формулой (5.3</w:t>
      </w:r>
      <w:r w:rsidRPr="008E3D5A">
        <w:rPr>
          <w:rFonts w:ascii="Times New Roman" w:hAnsi="Times New Roman" w:cs="Times New Roman"/>
          <w:sz w:val="28"/>
          <w:szCs w:val="28"/>
        </w:rPr>
        <w:t>) распределим интенсивность исходящей нагрузки для АТС-4:</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АТС-4-АТС-2</m:t>
            </m:r>
          </m:sub>
        </m:sSub>
        <m:r>
          <w:rPr>
            <w:rFonts w:ascii="Cambria Math" w:hAnsi="Cambria Math" w:cs="Times New Roman"/>
            <w:sz w:val="28"/>
            <w:szCs w:val="28"/>
          </w:rPr>
          <m:t>=62,7*</m:t>
        </m:r>
        <m:f>
          <m:fPr>
            <m:ctrlPr>
              <w:rPr>
                <w:rFonts w:ascii="Cambria Math" w:hAnsi="Cambria Math" w:cs="Times New Roman"/>
                <w:i/>
                <w:sz w:val="28"/>
                <w:szCs w:val="28"/>
              </w:rPr>
            </m:ctrlPr>
          </m:fPr>
          <m:num>
            <m:r>
              <w:rPr>
                <w:rFonts w:ascii="Cambria Math" w:hAnsi="Cambria Math" w:cs="Times New Roman"/>
                <w:sz w:val="28"/>
                <w:szCs w:val="28"/>
              </w:rPr>
              <m:t>68,7</m:t>
            </m:r>
          </m:num>
          <m:den>
            <m:r>
              <w:rPr>
                <w:rFonts w:ascii="Cambria Math" w:hAnsi="Cambria Math" w:cs="Times New Roman"/>
                <w:sz w:val="28"/>
                <w:szCs w:val="28"/>
              </w:rPr>
              <m:t>205,25-62,7</m:t>
            </m:r>
          </m:den>
        </m:f>
        <m:r>
          <w:rPr>
            <w:rFonts w:ascii="Cambria Math" w:hAnsi="Cambria Math" w:cs="Times New Roman"/>
            <w:sz w:val="28"/>
            <w:szCs w:val="28"/>
          </w:rPr>
          <m:t>=30,22</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АТС-4-АТС-6</m:t>
            </m:r>
          </m:sub>
        </m:sSub>
        <m:r>
          <w:rPr>
            <w:rFonts w:ascii="Cambria Math" w:hAnsi="Cambria Math" w:cs="Times New Roman"/>
            <w:sz w:val="28"/>
            <w:szCs w:val="28"/>
          </w:rPr>
          <m:t>=62,7*</m:t>
        </m:r>
        <m:f>
          <m:fPr>
            <m:ctrlPr>
              <w:rPr>
                <w:rFonts w:ascii="Cambria Math" w:hAnsi="Cambria Math" w:cs="Times New Roman"/>
                <w:i/>
                <w:sz w:val="28"/>
                <w:szCs w:val="28"/>
              </w:rPr>
            </m:ctrlPr>
          </m:fPr>
          <m:num>
            <m:r>
              <w:rPr>
                <w:rFonts w:ascii="Cambria Math" w:hAnsi="Cambria Math" w:cs="Times New Roman"/>
                <w:sz w:val="28"/>
                <w:szCs w:val="28"/>
              </w:rPr>
              <m:t>51,8</m:t>
            </m:r>
          </m:num>
          <m:den>
            <m:r>
              <w:rPr>
                <w:rFonts w:ascii="Cambria Math" w:hAnsi="Cambria Math" w:cs="Times New Roman"/>
                <w:sz w:val="28"/>
                <w:szCs w:val="28"/>
              </w:rPr>
              <m:t>205,25-62,7</m:t>
            </m:r>
          </m:den>
        </m:f>
        <m:r>
          <w:rPr>
            <w:rFonts w:ascii="Cambria Math" w:hAnsi="Cambria Math" w:cs="Times New Roman"/>
            <w:sz w:val="28"/>
            <w:szCs w:val="28"/>
          </w:rPr>
          <m:t>=22,78</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АТС-4-сетьКП</m:t>
            </m:r>
          </m:sub>
        </m:sSub>
        <m:r>
          <w:rPr>
            <w:rFonts w:ascii="Cambria Math" w:hAnsi="Cambria Math" w:cs="Times New Roman"/>
            <w:sz w:val="28"/>
            <w:szCs w:val="28"/>
          </w:rPr>
          <m:t>=62,7*</m:t>
        </m:r>
        <m:f>
          <m:fPr>
            <m:ctrlPr>
              <w:rPr>
                <w:rFonts w:ascii="Cambria Math" w:hAnsi="Cambria Math" w:cs="Times New Roman"/>
                <w:i/>
                <w:sz w:val="28"/>
                <w:szCs w:val="28"/>
              </w:rPr>
            </m:ctrlPr>
          </m:fPr>
          <m:num>
            <m:r>
              <w:rPr>
                <w:rFonts w:ascii="Cambria Math" w:hAnsi="Cambria Math" w:cs="Times New Roman"/>
                <w:sz w:val="28"/>
                <w:szCs w:val="28"/>
              </w:rPr>
              <m:t>22,05</m:t>
            </m:r>
          </m:num>
          <m:den>
            <m:r>
              <w:rPr>
                <w:rFonts w:ascii="Cambria Math" w:hAnsi="Cambria Math" w:cs="Times New Roman"/>
                <w:sz w:val="28"/>
                <w:szCs w:val="28"/>
              </w:rPr>
              <m:t>205,25-62,7</m:t>
            </m:r>
          </m:den>
        </m:f>
        <m:r>
          <w:rPr>
            <w:rFonts w:ascii="Cambria Math" w:hAnsi="Cambria Math" w:cs="Times New Roman"/>
            <w:sz w:val="28"/>
            <w:szCs w:val="28"/>
          </w:rPr>
          <m:t>=9,7</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АТС-4-ССОП</m:t>
            </m:r>
          </m:sub>
        </m:sSub>
        <m:r>
          <w:rPr>
            <w:rFonts w:ascii="Cambria Math" w:hAnsi="Cambria Math" w:cs="Times New Roman"/>
            <w:sz w:val="28"/>
            <w:szCs w:val="28"/>
          </w:rPr>
          <m:t>=62,7*</m:t>
        </m:r>
        <m:f>
          <m:fPr>
            <m:ctrlPr>
              <w:rPr>
                <w:rFonts w:ascii="Cambria Math" w:hAnsi="Cambria Math" w:cs="Times New Roman"/>
                <w:i/>
                <w:sz w:val="28"/>
                <w:szCs w:val="28"/>
              </w:rPr>
            </m:ctrlPr>
          </m:fPr>
          <m:num>
            <m:r>
              <w:rPr>
                <w:rFonts w:ascii="Cambria Math" w:hAnsi="Cambria Math" w:cs="Times New Roman"/>
                <w:sz w:val="28"/>
                <w:szCs w:val="28"/>
              </w:rPr>
              <m:t>13,2</m:t>
            </m:r>
          </m:num>
          <m:den>
            <m:r>
              <w:rPr>
                <w:rFonts w:ascii="Cambria Math" w:hAnsi="Cambria Math" w:cs="Times New Roman"/>
                <w:sz w:val="28"/>
                <w:szCs w:val="28"/>
              </w:rPr>
              <m:t>205,25-62,7</m:t>
            </m:r>
          </m:den>
        </m:f>
        <m:r>
          <w:rPr>
            <w:rFonts w:ascii="Cambria Math" w:hAnsi="Cambria Math" w:cs="Times New Roman"/>
            <w:sz w:val="28"/>
            <w:szCs w:val="28"/>
          </w:rPr>
          <m:t xml:space="preserve">=5,81 </m:t>
        </m:r>
      </m:oMath>
      <w:r w:rsidRPr="008E3D5A">
        <w:rPr>
          <w:rFonts w:ascii="Times New Roman" w:hAnsi="Times New Roman" w:cs="Times New Roman"/>
          <w:sz w:val="28"/>
          <w:szCs w:val="28"/>
        </w:rPr>
        <w:t>Эрл;</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Далее распределим интенсивности исходящей нагрузки для АТС-6:</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АТС-6-АТС-2</m:t>
            </m:r>
          </m:sub>
        </m:sSub>
        <m:r>
          <w:rPr>
            <w:rFonts w:ascii="Cambria Math" w:hAnsi="Cambria Math" w:cs="Times New Roman"/>
            <w:sz w:val="28"/>
            <w:szCs w:val="28"/>
          </w:rPr>
          <m:t>=51,8*</m:t>
        </m:r>
        <m:f>
          <m:fPr>
            <m:ctrlPr>
              <w:rPr>
                <w:rFonts w:ascii="Cambria Math" w:hAnsi="Cambria Math" w:cs="Times New Roman"/>
                <w:i/>
                <w:sz w:val="28"/>
                <w:szCs w:val="28"/>
              </w:rPr>
            </m:ctrlPr>
          </m:fPr>
          <m:num>
            <m:r>
              <w:rPr>
                <w:rFonts w:ascii="Cambria Math" w:hAnsi="Cambria Math" w:cs="Times New Roman"/>
                <w:sz w:val="28"/>
                <w:szCs w:val="28"/>
              </w:rPr>
              <m:t>68,7</m:t>
            </m:r>
          </m:num>
          <m:den>
            <m:r>
              <w:rPr>
                <w:rFonts w:ascii="Cambria Math" w:hAnsi="Cambria Math" w:cs="Times New Roman"/>
                <w:sz w:val="28"/>
                <w:szCs w:val="28"/>
              </w:rPr>
              <m:t>205,25-51,8</m:t>
            </m:r>
          </m:den>
        </m:f>
        <m:r>
          <w:rPr>
            <w:rFonts w:ascii="Cambria Math" w:hAnsi="Cambria Math" w:cs="Times New Roman"/>
            <w:sz w:val="28"/>
            <w:szCs w:val="28"/>
          </w:rPr>
          <m:t xml:space="preserve">=23,2 </m:t>
        </m:r>
      </m:oMath>
      <w:r w:rsidRPr="008E3D5A">
        <w:rPr>
          <w:rFonts w:ascii="Times New Roman" w:hAnsi="Times New Roman" w:cs="Times New Roman"/>
          <w:sz w:val="28"/>
          <w:szCs w:val="28"/>
        </w:rPr>
        <w:t>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АТС-6-АТС-4</m:t>
            </m:r>
          </m:sub>
        </m:sSub>
        <m:r>
          <w:rPr>
            <w:rFonts w:ascii="Cambria Math" w:hAnsi="Cambria Math" w:cs="Times New Roman"/>
            <w:sz w:val="28"/>
            <w:szCs w:val="28"/>
          </w:rPr>
          <m:t>=51,8*</m:t>
        </m:r>
        <m:f>
          <m:fPr>
            <m:ctrlPr>
              <w:rPr>
                <w:rFonts w:ascii="Cambria Math" w:hAnsi="Cambria Math" w:cs="Times New Roman"/>
                <w:i/>
                <w:sz w:val="28"/>
                <w:szCs w:val="28"/>
              </w:rPr>
            </m:ctrlPr>
          </m:fPr>
          <m:num>
            <m:r>
              <w:rPr>
                <w:rFonts w:ascii="Cambria Math" w:hAnsi="Cambria Math" w:cs="Times New Roman"/>
                <w:sz w:val="28"/>
                <w:szCs w:val="28"/>
              </w:rPr>
              <m:t>62,7</m:t>
            </m:r>
          </m:num>
          <m:den>
            <m:r>
              <w:rPr>
                <w:rFonts w:ascii="Cambria Math" w:hAnsi="Cambria Math" w:cs="Times New Roman"/>
                <w:sz w:val="28"/>
                <w:szCs w:val="28"/>
              </w:rPr>
              <m:t>205,25-51,8</m:t>
            </m:r>
          </m:den>
        </m:f>
        <m:r>
          <w:rPr>
            <w:rFonts w:ascii="Cambria Math" w:hAnsi="Cambria Math" w:cs="Times New Roman"/>
            <w:sz w:val="28"/>
            <w:szCs w:val="28"/>
          </w:rPr>
          <m:t>=21,17</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АТС-6-сетьКП</m:t>
            </m:r>
          </m:sub>
        </m:sSub>
        <m:r>
          <w:rPr>
            <w:rFonts w:ascii="Cambria Math" w:hAnsi="Cambria Math" w:cs="Times New Roman"/>
            <w:sz w:val="28"/>
            <w:szCs w:val="28"/>
          </w:rPr>
          <m:t>=51,8*</m:t>
        </m:r>
        <m:f>
          <m:fPr>
            <m:ctrlPr>
              <w:rPr>
                <w:rFonts w:ascii="Cambria Math" w:hAnsi="Cambria Math" w:cs="Times New Roman"/>
                <w:i/>
                <w:sz w:val="28"/>
                <w:szCs w:val="28"/>
              </w:rPr>
            </m:ctrlPr>
          </m:fPr>
          <m:num>
            <m:r>
              <w:rPr>
                <w:rFonts w:ascii="Cambria Math" w:hAnsi="Cambria Math" w:cs="Times New Roman"/>
                <w:sz w:val="28"/>
                <w:szCs w:val="28"/>
              </w:rPr>
              <m:t>22,05</m:t>
            </m:r>
          </m:num>
          <m:den>
            <m:r>
              <w:rPr>
                <w:rFonts w:ascii="Cambria Math" w:hAnsi="Cambria Math" w:cs="Times New Roman"/>
                <w:sz w:val="28"/>
                <w:szCs w:val="28"/>
              </w:rPr>
              <m:t>205,25-51,8</m:t>
            </m:r>
          </m:den>
        </m:f>
        <m:r>
          <w:rPr>
            <w:rFonts w:ascii="Cambria Math" w:hAnsi="Cambria Math" w:cs="Times New Roman"/>
            <w:sz w:val="28"/>
            <w:szCs w:val="28"/>
          </w:rPr>
          <m:t>=7,44</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АТС-6-ССОП</m:t>
            </m:r>
          </m:sub>
        </m:sSub>
        <m:r>
          <w:rPr>
            <w:rFonts w:ascii="Cambria Math" w:hAnsi="Cambria Math" w:cs="Times New Roman"/>
            <w:sz w:val="28"/>
            <w:szCs w:val="28"/>
          </w:rPr>
          <m:t>=51,8*</m:t>
        </m:r>
        <m:f>
          <m:fPr>
            <m:ctrlPr>
              <w:rPr>
                <w:rFonts w:ascii="Cambria Math" w:hAnsi="Cambria Math" w:cs="Times New Roman"/>
                <w:i/>
                <w:sz w:val="28"/>
                <w:szCs w:val="28"/>
              </w:rPr>
            </m:ctrlPr>
          </m:fPr>
          <m:num>
            <m:r>
              <w:rPr>
                <w:rFonts w:ascii="Cambria Math" w:hAnsi="Cambria Math" w:cs="Times New Roman"/>
                <w:sz w:val="28"/>
                <w:szCs w:val="28"/>
              </w:rPr>
              <m:t>10,9</m:t>
            </m:r>
          </m:num>
          <m:den>
            <m:r>
              <w:rPr>
                <w:rFonts w:ascii="Cambria Math" w:hAnsi="Cambria Math" w:cs="Times New Roman"/>
                <w:sz w:val="28"/>
                <w:szCs w:val="28"/>
              </w:rPr>
              <m:t>205,25-51,8</m:t>
            </m:r>
          </m:den>
        </m:f>
        <m:r>
          <w:rPr>
            <w:rFonts w:ascii="Cambria Math" w:hAnsi="Cambria Math" w:cs="Times New Roman"/>
            <w:sz w:val="28"/>
            <w:szCs w:val="28"/>
          </w:rPr>
          <m:t xml:space="preserve">=3,68 </m:t>
        </m:r>
      </m:oMath>
      <w:r w:rsidRPr="008E3D5A">
        <w:rPr>
          <w:rFonts w:ascii="Times New Roman" w:hAnsi="Times New Roman" w:cs="Times New Roman"/>
          <w:sz w:val="28"/>
          <w:szCs w:val="28"/>
        </w:rPr>
        <w:t>Эрл;</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Общая нагрузка от сети с КК, поступающая на сеть с КП, определится как сумма нагрузок от всех АТС сети:</w:t>
      </w:r>
    </w:p>
    <w:p w:rsidR="00C304A6" w:rsidRPr="008E3D5A" w:rsidRDefault="00C304A6" w:rsidP="00C304A6">
      <w:pPr>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сетьКК-сетьКП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АТС-2-сетьКП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АТС-4-сетьКП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АТС-6-сетьКП</m:t>
            </m:r>
          </m:sub>
        </m:sSub>
        <m:r>
          <w:rPr>
            <w:rFonts w:ascii="Cambria Math" w:hAnsi="Cambria Math" w:cs="Times New Roman"/>
            <w:sz w:val="28"/>
            <w:szCs w:val="28"/>
          </w:rPr>
          <m:t>=11,1+9,7+7,44=28,24</m:t>
        </m:r>
      </m:oMath>
      <w:r w:rsidRPr="008E3D5A">
        <w:rPr>
          <w:rFonts w:ascii="Times New Roman" w:hAnsi="Times New Roman" w:cs="Times New Roman"/>
          <w:sz w:val="28"/>
          <w:szCs w:val="28"/>
        </w:rPr>
        <w:t xml:space="preserve"> Эрл</w:t>
      </w:r>
    </w:p>
    <w:p w:rsidR="00C304A6" w:rsidRPr="008E3D5A" w:rsidRDefault="00C304A6" w:rsidP="00C304A6">
      <w:pPr>
        <w:rPr>
          <w:rFonts w:ascii="Times New Roman" w:hAnsi="Times New Roman" w:cs="Times New Roman"/>
          <w:sz w:val="28"/>
          <w:szCs w:val="28"/>
        </w:rPr>
      </w:pPr>
    </w:p>
    <w:p w:rsidR="00C304A6" w:rsidRPr="008E3D5A" w:rsidRDefault="00C304A6" w:rsidP="00C304A6">
      <w:pPr>
        <w:jc w:val="center"/>
        <w:rPr>
          <w:rFonts w:ascii="Times New Roman" w:hAnsi="Times New Roman" w:cs="Times New Roman"/>
          <w:b/>
          <w:sz w:val="28"/>
          <w:szCs w:val="28"/>
        </w:rPr>
      </w:pPr>
      <w:bookmarkStart w:id="6" w:name="_Toc434257203"/>
      <w:r w:rsidRPr="008E3D5A">
        <w:rPr>
          <w:rFonts w:ascii="Times New Roman" w:hAnsi="Times New Roman" w:cs="Times New Roman"/>
          <w:b/>
          <w:sz w:val="28"/>
          <w:szCs w:val="28"/>
        </w:rPr>
        <w:t xml:space="preserve">Распределение нагрузки от АТСЭ к </w:t>
      </w:r>
      <w:r w:rsidRPr="008E3D5A">
        <w:rPr>
          <w:rFonts w:ascii="Times New Roman" w:hAnsi="Times New Roman" w:cs="Times New Roman"/>
          <w:b/>
          <w:sz w:val="28"/>
          <w:szCs w:val="28"/>
          <w:lang w:val="en-US"/>
        </w:rPr>
        <w:t>MSAN</w:t>
      </w:r>
      <w:bookmarkEnd w:id="6"/>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 xml:space="preserve">Исходящая нагрузка от АТСЭ на сеть с КП распределяется между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-5 пропорционально доле исходящих нагрузок этих узлов доступа:</w:t>
      </w:r>
    </w:p>
    <w:p w:rsidR="00C304A6" w:rsidRPr="008E3D5A" w:rsidRDefault="00C304A6" w:rsidP="00C304A6">
      <w:pPr>
        <w:spacing w:line="360" w:lineRule="auto"/>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m:t>
            </m:r>
            <m:r>
              <m:rPr>
                <m:sty m:val="p"/>
              </m:rPr>
              <w:rPr>
                <w:rFonts w:ascii="Cambria Math" w:hAnsi="Cambria Math" w:cs="Times New Roman"/>
                <w:sz w:val="28"/>
                <w:szCs w:val="28"/>
                <w:lang w:val="en-US"/>
              </w:rPr>
              <m:t>i</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АТС-i-сетьКП</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MSAN-7-сетьКК</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MSAN-7-сетьКК</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MSAN-3-сетьКК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MSAN-5-сетьКК</m:t>
                </m:r>
              </m:sub>
            </m:sSub>
          </m:den>
        </m:f>
      </m:oMath>
      <w:r w:rsidRPr="008E3D5A">
        <w:rPr>
          <w:rFonts w:ascii="Times New Roman" w:hAnsi="Times New Roman" w:cs="Times New Roman"/>
          <w:sz w:val="28"/>
          <w:szCs w:val="28"/>
        </w:rPr>
        <w:t>;</w:t>
      </w:r>
    </w:p>
    <w:p w:rsidR="00C304A6" w:rsidRPr="008E3D5A" w:rsidRDefault="00C304A6" w:rsidP="00C304A6">
      <w:pPr>
        <w:spacing w:line="360" w:lineRule="auto"/>
        <w:rPr>
          <w:rFonts w:ascii="Cambria Math" w:hAnsi="Cambria Math"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m:t>
            </m:r>
            <m:r>
              <m:rPr>
                <m:sty m:val="p"/>
              </m:rPr>
              <w:rPr>
                <w:rFonts w:ascii="Cambria Math" w:hAnsi="Cambria Math" w:cs="Times New Roman"/>
                <w:sz w:val="28"/>
                <w:szCs w:val="28"/>
                <w:lang w:val="en-US"/>
              </w:rPr>
              <m:t>i</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m:t>
            </m:r>
            <m:r>
              <m:rPr>
                <m:sty m:val="p"/>
              </m:rPr>
              <w:rPr>
                <w:rFonts w:ascii="Cambria Math" w:hAnsi="Cambria Math" w:cs="Times New Roman"/>
                <w:sz w:val="28"/>
                <w:szCs w:val="28"/>
                <w:lang w:val="en-US"/>
              </w:rPr>
              <m:t>i</m:t>
            </m:r>
            <m:r>
              <m:rPr>
                <m:sty m:val="p"/>
              </m:rPr>
              <w:rPr>
                <w:rFonts w:ascii="Cambria Math" w:hAnsi="Cambria Math" w:cs="Times New Roman"/>
                <w:sz w:val="28"/>
                <w:szCs w:val="28"/>
              </w:rPr>
              <m:t>-сетьКП</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-3-сетьКК</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-7-сетьКК</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-3-сетьКК</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-5-сетьКК</m:t>
                </m:r>
              </m:sub>
            </m:sSub>
          </m:den>
        </m:f>
      </m:oMath>
      <w:r w:rsidRPr="008E3D5A">
        <w:rPr>
          <w:rFonts w:ascii="Cambria Math" w:hAnsi="Cambria Math" w:cs="Times New Roman"/>
          <w:sz w:val="28"/>
          <w:szCs w:val="28"/>
        </w:rPr>
        <w:t>;</w:t>
      </w:r>
    </w:p>
    <w:p w:rsidR="00C304A6" w:rsidRPr="008E3D5A" w:rsidRDefault="00C304A6" w:rsidP="00C304A6">
      <w:pPr>
        <w:spacing w:line="360" w:lineRule="auto"/>
        <w:rPr>
          <w:rFonts w:ascii="Cambria Math" w:hAnsi="Cambria Math"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m:t>
            </m:r>
            <m:r>
              <m:rPr>
                <m:sty m:val="p"/>
              </m:rPr>
              <w:rPr>
                <w:rFonts w:ascii="Cambria Math" w:hAnsi="Cambria Math" w:cs="Times New Roman"/>
                <w:sz w:val="28"/>
                <w:szCs w:val="28"/>
                <w:lang w:val="en-US"/>
              </w:rPr>
              <m:t>i</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m:t>
            </m:r>
            <m:r>
              <m:rPr>
                <m:sty m:val="p"/>
              </m:rPr>
              <w:rPr>
                <w:rFonts w:ascii="Cambria Math" w:hAnsi="Cambria Math" w:cs="Times New Roman"/>
                <w:sz w:val="28"/>
                <w:szCs w:val="28"/>
                <w:lang w:val="en-US"/>
              </w:rPr>
              <m:t>i</m:t>
            </m:r>
            <m:r>
              <m:rPr>
                <m:sty m:val="p"/>
              </m:rPr>
              <w:rPr>
                <w:rFonts w:ascii="Cambria Math" w:hAnsi="Cambria Math" w:cs="Times New Roman"/>
                <w:sz w:val="28"/>
                <w:szCs w:val="28"/>
              </w:rPr>
              <m:t>-сетьКП</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-5-сетьКК</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-7-сетьКК</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-3-сетьКК</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-5-сетьКК</m:t>
                </m:r>
              </m:sub>
            </m:sSub>
          </m:den>
        </m:f>
      </m:oMath>
      <w:r w:rsidRPr="008E3D5A">
        <w:rPr>
          <w:rFonts w:ascii="Cambria Math" w:hAnsi="Cambria Math" w:cs="Times New Roman"/>
          <w:sz w:val="28"/>
          <w:szCs w:val="28"/>
        </w:rPr>
        <w:t>;</w:t>
      </w:r>
    </w:p>
    <w:p w:rsidR="00C304A6" w:rsidRPr="008E3D5A" w:rsidRDefault="00C304A6" w:rsidP="00C304A6">
      <w:pPr>
        <w:rPr>
          <w:rFonts w:ascii="Times New Roman" w:hAnsi="Times New Roman" w:cs="Times New Roman"/>
          <w:sz w:val="28"/>
          <w:szCs w:val="28"/>
          <w:u w:val="single"/>
        </w:rPr>
      </w:pPr>
      <w:r w:rsidRPr="008E3D5A">
        <w:rPr>
          <w:rFonts w:ascii="Times New Roman" w:hAnsi="Times New Roman" w:cs="Times New Roman"/>
          <w:sz w:val="28"/>
          <w:szCs w:val="28"/>
          <w:u w:val="single"/>
        </w:rPr>
        <w:t>Для АТС-2:</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АТС-2-</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w:rPr>
            <w:rFonts w:ascii="Cambria Math" w:hAnsi="Cambria Math" w:cs="Times New Roman"/>
            <w:sz w:val="28"/>
            <w:szCs w:val="28"/>
          </w:rPr>
          <m:t>=11,1*</m:t>
        </m:r>
        <m:f>
          <m:fPr>
            <m:ctrlPr>
              <w:rPr>
                <w:rFonts w:ascii="Cambria Math" w:hAnsi="Cambria Math" w:cs="Times New Roman"/>
                <w:i/>
                <w:sz w:val="28"/>
                <w:szCs w:val="28"/>
              </w:rPr>
            </m:ctrlPr>
          </m:fPr>
          <m:num>
            <m:r>
              <w:rPr>
                <w:rFonts w:ascii="Cambria Math" w:hAnsi="Cambria Math" w:cs="Times New Roman"/>
                <w:sz w:val="28"/>
                <w:szCs w:val="28"/>
              </w:rPr>
              <m:t>8,7</m:t>
            </m:r>
          </m:num>
          <m:den>
            <m:r>
              <w:rPr>
                <w:rFonts w:ascii="Cambria Math" w:hAnsi="Cambria Math" w:cs="Times New Roman"/>
                <w:sz w:val="28"/>
                <w:szCs w:val="28"/>
              </w:rPr>
              <m:t>8,7+10,05+3,3</m:t>
            </m:r>
          </m:den>
        </m:f>
        <m:r>
          <w:rPr>
            <w:rFonts w:ascii="Cambria Math" w:hAnsi="Cambria Math" w:cs="Times New Roman"/>
            <w:sz w:val="28"/>
            <w:szCs w:val="28"/>
          </w:rPr>
          <m:t>=4,38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w:rPr>
            <w:rFonts w:ascii="Cambria Math" w:hAnsi="Cambria Math" w:cs="Times New Roman"/>
            <w:sz w:val="28"/>
            <w:szCs w:val="28"/>
          </w:rPr>
          <m:t>=11,1*</m:t>
        </m:r>
        <m:f>
          <m:fPr>
            <m:ctrlPr>
              <w:rPr>
                <w:rFonts w:ascii="Cambria Math" w:hAnsi="Cambria Math" w:cs="Times New Roman"/>
                <w:i/>
                <w:sz w:val="28"/>
                <w:szCs w:val="28"/>
              </w:rPr>
            </m:ctrlPr>
          </m:fPr>
          <m:num>
            <m:r>
              <w:rPr>
                <w:rFonts w:ascii="Cambria Math" w:hAnsi="Cambria Math" w:cs="Times New Roman"/>
                <w:sz w:val="28"/>
                <w:szCs w:val="28"/>
              </w:rPr>
              <m:t>10,05</m:t>
            </m:r>
          </m:num>
          <m:den>
            <m:r>
              <w:rPr>
                <w:rFonts w:ascii="Cambria Math" w:hAnsi="Cambria Math" w:cs="Times New Roman"/>
                <w:sz w:val="28"/>
                <w:szCs w:val="28"/>
              </w:rPr>
              <m:t>8,7+10,05+3,3</m:t>
            </m:r>
          </m:den>
        </m:f>
        <m:r>
          <w:rPr>
            <w:rFonts w:ascii="Cambria Math" w:hAnsi="Cambria Math" w:cs="Times New Roman"/>
            <w:sz w:val="28"/>
            <w:szCs w:val="28"/>
          </w:rPr>
          <m:t>=5,06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w:rPr>
            <w:rFonts w:ascii="Cambria Math" w:hAnsi="Cambria Math" w:cs="Times New Roman"/>
            <w:sz w:val="28"/>
            <w:szCs w:val="28"/>
          </w:rPr>
          <m:t>=11,1*</m:t>
        </m:r>
        <m:f>
          <m:fPr>
            <m:ctrlPr>
              <w:rPr>
                <w:rFonts w:ascii="Cambria Math" w:hAnsi="Cambria Math" w:cs="Times New Roman"/>
                <w:i/>
                <w:sz w:val="28"/>
                <w:szCs w:val="28"/>
              </w:rPr>
            </m:ctrlPr>
          </m:fPr>
          <m:num>
            <m:r>
              <w:rPr>
                <w:rFonts w:ascii="Cambria Math" w:hAnsi="Cambria Math" w:cs="Times New Roman"/>
                <w:sz w:val="28"/>
                <w:szCs w:val="28"/>
              </w:rPr>
              <m:t>3,3</m:t>
            </m:r>
          </m:num>
          <m:den>
            <m:r>
              <w:rPr>
                <w:rFonts w:ascii="Cambria Math" w:hAnsi="Cambria Math" w:cs="Times New Roman"/>
                <w:sz w:val="28"/>
                <w:szCs w:val="28"/>
              </w:rPr>
              <m:t>8,7+10,05+3,3</m:t>
            </m:r>
          </m:den>
        </m:f>
        <m:r>
          <w:rPr>
            <w:rFonts w:ascii="Cambria Math" w:hAnsi="Cambria Math" w:cs="Times New Roman"/>
            <w:sz w:val="28"/>
            <w:szCs w:val="28"/>
          </w:rPr>
          <m:t>=1,66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Проверка </w:t>
      </w:r>
      <m:oMath>
        <m:r>
          <w:rPr>
            <w:rFonts w:ascii="Cambria Math" w:hAnsi="Cambria Math" w:cs="Times New Roman"/>
            <w:sz w:val="28"/>
            <w:szCs w:val="28"/>
          </w:rPr>
          <m:t>11,1=4,38+5,06+1,66 Эрл</m:t>
        </m:r>
      </m:oMath>
    </w:p>
    <w:p w:rsidR="00C304A6" w:rsidRPr="008E3D5A" w:rsidRDefault="00C304A6" w:rsidP="00C304A6">
      <w:pPr>
        <w:rPr>
          <w:rFonts w:ascii="Times New Roman" w:hAnsi="Times New Roman" w:cs="Times New Roman"/>
          <w:sz w:val="28"/>
          <w:szCs w:val="28"/>
          <w:u w:val="single"/>
        </w:rPr>
      </w:pPr>
      <w:r w:rsidRPr="008E3D5A">
        <w:rPr>
          <w:rFonts w:ascii="Times New Roman" w:hAnsi="Times New Roman" w:cs="Times New Roman"/>
          <w:sz w:val="28"/>
          <w:szCs w:val="28"/>
          <w:u w:val="single"/>
        </w:rPr>
        <w:t>Для АТС-4:</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w:rPr>
            <w:rFonts w:ascii="Cambria Math" w:hAnsi="Cambria Math" w:cs="Times New Roman"/>
            <w:sz w:val="28"/>
            <w:szCs w:val="28"/>
          </w:rPr>
          <m:t>=9,7*</m:t>
        </m:r>
        <m:f>
          <m:fPr>
            <m:ctrlPr>
              <w:rPr>
                <w:rFonts w:ascii="Cambria Math" w:hAnsi="Cambria Math" w:cs="Times New Roman"/>
                <w:i/>
                <w:sz w:val="28"/>
                <w:szCs w:val="28"/>
              </w:rPr>
            </m:ctrlPr>
          </m:fPr>
          <m:num>
            <m:r>
              <w:rPr>
                <w:rFonts w:ascii="Cambria Math" w:hAnsi="Cambria Math" w:cs="Times New Roman"/>
                <w:sz w:val="28"/>
                <w:szCs w:val="28"/>
              </w:rPr>
              <m:t>8,7</m:t>
            </m:r>
          </m:num>
          <m:den>
            <m:r>
              <w:rPr>
                <w:rFonts w:ascii="Cambria Math" w:hAnsi="Cambria Math" w:cs="Times New Roman"/>
                <w:sz w:val="28"/>
                <w:szCs w:val="28"/>
              </w:rPr>
              <m:t>8,7+10,05+3,3</m:t>
            </m:r>
          </m:den>
        </m:f>
        <m:r>
          <w:rPr>
            <w:rFonts w:ascii="Cambria Math" w:hAnsi="Cambria Math" w:cs="Times New Roman"/>
            <w:sz w:val="28"/>
            <w:szCs w:val="28"/>
          </w:rPr>
          <m:t>=3,83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w:rPr>
            <w:rFonts w:ascii="Cambria Math" w:hAnsi="Cambria Math" w:cs="Times New Roman"/>
            <w:sz w:val="28"/>
            <w:szCs w:val="28"/>
          </w:rPr>
          <m:t>=9,7*</m:t>
        </m:r>
        <m:f>
          <m:fPr>
            <m:ctrlPr>
              <w:rPr>
                <w:rFonts w:ascii="Cambria Math" w:hAnsi="Cambria Math" w:cs="Times New Roman"/>
                <w:i/>
                <w:sz w:val="28"/>
                <w:szCs w:val="28"/>
              </w:rPr>
            </m:ctrlPr>
          </m:fPr>
          <m:num>
            <m:r>
              <w:rPr>
                <w:rFonts w:ascii="Cambria Math" w:hAnsi="Cambria Math" w:cs="Times New Roman"/>
                <w:sz w:val="28"/>
                <w:szCs w:val="28"/>
              </w:rPr>
              <m:t>10,05</m:t>
            </m:r>
          </m:num>
          <m:den>
            <m:r>
              <w:rPr>
                <w:rFonts w:ascii="Cambria Math" w:hAnsi="Cambria Math" w:cs="Times New Roman"/>
                <w:sz w:val="28"/>
                <w:szCs w:val="28"/>
              </w:rPr>
              <m:t>8,7+10,05+3,3</m:t>
            </m:r>
          </m:den>
        </m:f>
        <m:r>
          <w:rPr>
            <w:rFonts w:ascii="Cambria Math" w:hAnsi="Cambria Math" w:cs="Times New Roman"/>
            <w:sz w:val="28"/>
            <w:szCs w:val="28"/>
          </w:rPr>
          <m:t>=4,42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w:rPr>
            <w:rFonts w:ascii="Cambria Math" w:hAnsi="Cambria Math" w:cs="Times New Roman"/>
            <w:sz w:val="28"/>
            <w:szCs w:val="28"/>
          </w:rPr>
          <m:t>=9,7*</m:t>
        </m:r>
        <m:f>
          <m:fPr>
            <m:ctrlPr>
              <w:rPr>
                <w:rFonts w:ascii="Cambria Math" w:hAnsi="Cambria Math" w:cs="Times New Roman"/>
                <w:i/>
                <w:sz w:val="28"/>
                <w:szCs w:val="28"/>
              </w:rPr>
            </m:ctrlPr>
          </m:fPr>
          <m:num>
            <m:r>
              <w:rPr>
                <w:rFonts w:ascii="Cambria Math" w:hAnsi="Cambria Math" w:cs="Times New Roman"/>
                <w:sz w:val="28"/>
                <w:szCs w:val="28"/>
              </w:rPr>
              <m:t>3,3</m:t>
            </m:r>
          </m:num>
          <m:den>
            <m:r>
              <w:rPr>
                <w:rFonts w:ascii="Cambria Math" w:hAnsi="Cambria Math" w:cs="Times New Roman"/>
                <w:sz w:val="28"/>
                <w:szCs w:val="28"/>
              </w:rPr>
              <m:t>8,7+10,05+3,3</m:t>
            </m:r>
          </m:den>
        </m:f>
        <m:r>
          <w:rPr>
            <w:rFonts w:ascii="Cambria Math" w:hAnsi="Cambria Math" w:cs="Times New Roman"/>
            <w:sz w:val="28"/>
            <w:szCs w:val="28"/>
          </w:rPr>
          <m:t>=1,45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w:r w:rsidRPr="008E3D5A">
        <w:rPr>
          <w:rFonts w:ascii="Times New Roman" w:hAnsi="Times New Roman" w:cs="Times New Roman"/>
          <w:sz w:val="28"/>
          <w:szCs w:val="28"/>
        </w:rPr>
        <w:t xml:space="preserve">Проверка: </w:t>
      </w:r>
      <m:oMath>
        <m:r>
          <w:rPr>
            <w:rFonts w:ascii="Cambria Math" w:hAnsi="Cambria Math" w:cs="Times New Roman"/>
            <w:sz w:val="28"/>
            <w:szCs w:val="28"/>
          </w:rPr>
          <m:t>9,7=3,83+4,42+1,45 Эрл.</m:t>
        </m:r>
      </m:oMath>
    </w:p>
    <w:p w:rsidR="00C304A6" w:rsidRPr="008E3D5A" w:rsidRDefault="00C304A6" w:rsidP="00C304A6">
      <w:pPr>
        <w:rPr>
          <w:rFonts w:ascii="Times New Roman" w:hAnsi="Times New Roman" w:cs="Times New Roman"/>
          <w:sz w:val="28"/>
          <w:szCs w:val="28"/>
          <w:u w:val="single"/>
        </w:rPr>
      </w:pPr>
      <w:r w:rsidRPr="008E3D5A">
        <w:rPr>
          <w:rFonts w:ascii="Times New Roman" w:hAnsi="Times New Roman" w:cs="Times New Roman"/>
          <w:sz w:val="28"/>
          <w:szCs w:val="28"/>
          <w:u w:val="single"/>
        </w:rPr>
        <w:t>Для АТС-6:</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w:rPr>
            <w:rFonts w:ascii="Cambria Math" w:hAnsi="Cambria Math" w:cs="Times New Roman"/>
            <w:sz w:val="28"/>
            <w:szCs w:val="28"/>
          </w:rPr>
          <m:t>=7,44*</m:t>
        </m:r>
        <m:f>
          <m:fPr>
            <m:ctrlPr>
              <w:rPr>
                <w:rFonts w:ascii="Cambria Math" w:hAnsi="Cambria Math" w:cs="Times New Roman"/>
                <w:i/>
                <w:sz w:val="28"/>
                <w:szCs w:val="28"/>
              </w:rPr>
            </m:ctrlPr>
          </m:fPr>
          <m:num>
            <m:r>
              <w:rPr>
                <w:rFonts w:ascii="Cambria Math" w:hAnsi="Cambria Math" w:cs="Times New Roman"/>
                <w:sz w:val="28"/>
                <w:szCs w:val="28"/>
              </w:rPr>
              <m:t>8,7</m:t>
            </m:r>
          </m:num>
          <m:den>
            <m:r>
              <w:rPr>
                <w:rFonts w:ascii="Cambria Math" w:hAnsi="Cambria Math" w:cs="Times New Roman"/>
                <w:sz w:val="28"/>
                <w:szCs w:val="28"/>
              </w:rPr>
              <m:t>8,7+10,05+3,3</m:t>
            </m:r>
          </m:den>
        </m:f>
        <m:r>
          <w:rPr>
            <w:rFonts w:ascii="Cambria Math" w:hAnsi="Cambria Math" w:cs="Times New Roman"/>
            <w:sz w:val="28"/>
            <w:szCs w:val="28"/>
          </w:rPr>
          <m:t>=2,94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w:rPr>
            <w:rFonts w:ascii="Cambria Math" w:hAnsi="Cambria Math" w:cs="Times New Roman"/>
            <w:sz w:val="28"/>
            <w:szCs w:val="28"/>
          </w:rPr>
          <m:t>=7,44*</m:t>
        </m:r>
        <m:f>
          <m:fPr>
            <m:ctrlPr>
              <w:rPr>
                <w:rFonts w:ascii="Cambria Math" w:hAnsi="Cambria Math" w:cs="Times New Roman"/>
                <w:i/>
                <w:sz w:val="28"/>
                <w:szCs w:val="28"/>
              </w:rPr>
            </m:ctrlPr>
          </m:fPr>
          <m:num>
            <m:r>
              <w:rPr>
                <w:rFonts w:ascii="Cambria Math" w:hAnsi="Cambria Math" w:cs="Times New Roman"/>
                <w:sz w:val="28"/>
                <w:szCs w:val="28"/>
              </w:rPr>
              <m:t>10,05</m:t>
            </m:r>
          </m:num>
          <m:den>
            <m:r>
              <w:rPr>
                <w:rFonts w:ascii="Cambria Math" w:hAnsi="Cambria Math" w:cs="Times New Roman"/>
                <w:sz w:val="28"/>
                <w:szCs w:val="28"/>
              </w:rPr>
              <m:t>8,7+10,05+3,3</m:t>
            </m:r>
          </m:den>
        </m:f>
        <m:r>
          <w:rPr>
            <w:rFonts w:ascii="Cambria Math" w:hAnsi="Cambria Math" w:cs="Times New Roman"/>
            <w:sz w:val="28"/>
            <w:szCs w:val="28"/>
          </w:rPr>
          <m:t>=3,39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w:rPr>
            <w:rFonts w:ascii="Cambria Math" w:hAnsi="Cambria Math" w:cs="Times New Roman"/>
            <w:sz w:val="28"/>
            <w:szCs w:val="28"/>
          </w:rPr>
          <m:t>=7,44*</m:t>
        </m:r>
        <m:f>
          <m:fPr>
            <m:ctrlPr>
              <w:rPr>
                <w:rFonts w:ascii="Cambria Math" w:hAnsi="Cambria Math" w:cs="Times New Roman"/>
                <w:i/>
                <w:sz w:val="28"/>
                <w:szCs w:val="28"/>
              </w:rPr>
            </m:ctrlPr>
          </m:fPr>
          <m:num>
            <m:r>
              <w:rPr>
                <w:rFonts w:ascii="Cambria Math" w:hAnsi="Cambria Math" w:cs="Times New Roman"/>
                <w:sz w:val="28"/>
                <w:szCs w:val="28"/>
              </w:rPr>
              <m:t>3,3</m:t>
            </m:r>
          </m:num>
          <m:den>
            <m:r>
              <w:rPr>
                <w:rFonts w:ascii="Cambria Math" w:hAnsi="Cambria Math" w:cs="Times New Roman"/>
                <w:sz w:val="28"/>
                <w:szCs w:val="28"/>
              </w:rPr>
              <m:t>8,7+10,05+3,3</m:t>
            </m:r>
          </m:den>
        </m:f>
        <m:r>
          <w:rPr>
            <w:rFonts w:ascii="Cambria Math" w:hAnsi="Cambria Math" w:cs="Times New Roman"/>
            <w:sz w:val="28"/>
            <w:szCs w:val="28"/>
          </w:rPr>
          <m:t>=1,11 Эрл</m:t>
        </m:r>
      </m:oMath>
      <w:r w:rsidRPr="008E3D5A">
        <w:rPr>
          <w:rFonts w:ascii="Times New Roman" w:hAnsi="Times New Roman" w:cs="Times New Roman"/>
          <w:sz w:val="28"/>
          <w:szCs w:val="28"/>
        </w:rPr>
        <w:t>;</w:t>
      </w:r>
    </w:p>
    <w:p w:rsidR="00C304A6" w:rsidRPr="008E3D5A" w:rsidRDefault="00C304A6" w:rsidP="00C304A6">
      <w:pPr>
        <w:spacing w:line="276" w:lineRule="auto"/>
        <w:rPr>
          <w:rFonts w:ascii="Times New Roman" w:hAnsi="Times New Roman" w:cs="Times New Roman"/>
          <w:sz w:val="28"/>
          <w:szCs w:val="28"/>
        </w:rPr>
      </w:pPr>
      <w:r w:rsidRPr="008E3D5A">
        <w:rPr>
          <w:rFonts w:ascii="Times New Roman" w:hAnsi="Times New Roman" w:cs="Times New Roman"/>
          <w:sz w:val="28"/>
          <w:szCs w:val="28"/>
        </w:rPr>
        <w:t xml:space="preserve">Проверка: </w:t>
      </w:r>
      <m:oMath>
        <m:r>
          <w:rPr>
            <w:rFonts w:ascii="Cambria Math" w:hAnsi="Cambria Math" w:cs="Times New Roman"/>
            <w:sz w:val="28"/>
            <w:szCs w:val="28"/>
          </w:rPr>
          <m:t>7,44=2,94+3,39+1,11 Эрл.</m:t>
        </m:r>
      </m:oMath>
    </w:p>
    <w:p w:rsidR="00C304A6" w:rsidRPr="008E3D5A" w:rsidRDefault="00C304A6" w:rsidP="00C304A6">
      <w:pPr>
        <w:spacing w:line="276" w:lineRule="auto"/>
        <w:rPr>
          <w:rFonts w:ascii="Times New Roman" w:hAnsi="Times New Roman" w:cs="Times New Roman"/>
          <w:sz w:val="28"/>
          <w:szCs w:val="28"/>
        </w:rPr>
      </w:pPr>
    </w:p>
    <w:p w:rsidR="00C304A6" w:rsidRPr="008E3D5A" w:rsidRDefault="00C304A6" w:rsidP="00C304A6">
      <w:pPr>
        <w:jc w:val="center"/>
        <w:rPr>
          <w:rFonts w:ascii="Times New Roman" w:hAnsi="Times New Roman" w:cs="Times New Roman"/>
          <w:b/>
          <w:sz w:val="28"/>
          <w:szCs w:val="28"/>
        </w:rPr>
      </w:pPr>
      <w:bookmarkStart w:id="7" w:name="_Toc434257204"/>
      <w:r w:rsidRPr="008E3D5A">
        <w:rPr>
          <w:rFonts w:ascii="Times New Roman" w:hAnsi="Times New Roman" w:cs="Times New Roman"/>
          <w:b/>
          <w:sz w:val="28"/>
          <w:szCs w:val="28"/>
        </w:rPr>
        <w:t xml:space="preserve">Распределение исходящей нагрузки от </w:t>
      </w:r>
      <w:r w:rsidRPr="008E3D5A">
        <w:rPr>
          <w:rFonts w:ascii="Times New Roman" w:hAnsi="Times New Roman" w:cs="Times New Roman"/>
          <w:b/>
          <w:sz w:val="28"/>
          <w:szCs w:val="28"/>
          <w:lang w:val="en-US"/>
        </w:rPr>
        <w:t>MSAN</w:t>
      </w:r>
      <w:r w:rsidRPr="008E3D5A">
        <w:rPr>
          <w:rFonts w:ascii="Times New Roman" w:hAnsi="Times New Roman" w:cs="Times New Roman"/>
          <w:b/>
          <w:sz w:val="28"/>
          <w:szCs w:val="28"/>
        </w:rPr>
        <w:t xml:space="preserve"> к АТСЭ</w:t>
      </w:r>
      <w:bookmarkEnd w:id="7"/>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 xml:space="preserve">Распределим интенсивности исходящей нагрузки от каждого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 к АТСЭ фрагмента сети с КК:</w:t>
      </w:r>
    </w:p>
    <w:p w:rsidR="00C304A6" w:rsidRPr="008E3D5A" w:rsidRDefault="00C304A6" w:rsidP="00C304A6">
      <w:pPr>
        <w:pStyle w:val="a3"/>
        <w:numPr>
          <w:ilvl w:val="0"/>
          <w:numId w:val="32"/>
        </w:numPr>
        <w:jc w:val="both"/>
        <w:rPr>
          <w:rFonts w:ascii="Times New Roman" w:hAnsi="Times New Roman" w:cs="Times New Roman"/>
          <w:sz w:val="28"/>
          <w:szCs w:val="28"/>
        </w:rPr>
      </w:pPr>
      <w:r w:rsidRPr="008E3D5A">
        <w:rPr>
          <w:rFonts w:ascii="Times New Roman" w:hAnsi="Times New Roman" w:cs="Times New Roman"/>
          <w:sz w:val="28"/>
          <w:szCs w:val="28"/>
          <w:lang w:val="en-US"/>
        </w:rPr>
        <w:t>MSAN-7</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-7-АТС-2</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-7-сетьКК</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АТС-2исх</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сетиисх</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rPr>
                  <m:t>сетьКП-сетьКК</m:t>
                </m:r>
              </m:sub>
            </m:sSub>
          </m:den>
        </m:f>
        <m:r>
          <w:rPr>
            <w:rFonts w:ascii="Cambria Math" w:hAnsi="Cambria Math" w:cs="Times New Roman"/>
            <w:sz w:val="28"/>
            <w:szCs w:val="28"/>
          </w:rPr>
          <m:t>=8,7*</m:t>
        </m:r>
        <m:f>
          <m:fPr>
            <m:ctrlPr>
              <w:rPr>
                <w:rFonts w:ascii="Cambria Math" w:hAnsi="Cambria Math" w:cs="Times New Roman"/>
                <w:i/>
                <w:sz w:val="28"/>
                <w:szCs w:val="28"/>
                <w:lang w:val="en-US"/>
              </w:rPr>
            </m:ctrlPr>
          </m:fPr>
          <m:num>
            <m:r>
              <w:rPr>
                <w:rFonts w:ascii="Cambria Math" w:hAnsi="Cambria Math" w:cs="Times New Roman"/>
                <w:sz w:val="28"/>
                <w:szCs w:val="28"/>
              </w:rPr>
              <m:t>68,7</m:t>
            </m:r>
          </m:num>
          <m:den>
            <m:r>
              <w:rPr>
                <w:rFonts w:ascii="Cambria Math" w:hAnsi="Cambria Math" w:cs="Times New Roman"/>
                <w:sz w:val="28"/>
                <w:szCs w:val="28"/>
              </w:rPr>
              <m:t>205,25-22,05</m:t>
            </m:r>
          </m:den>
        </m:f>
        <m:r>
          <w:rPr>
            <w:rFonts w:ascii="Cambria Math" w:hAnsi="Cambria Math" w:cs="Times New Roman"/>
            <w:sz w:val="28"/>
            <w:szCs w:val="28"/>
          </w:rPr>
          <m:t>=3,26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r>
              <w:rPr>
                <w:rFonts w:ascii="Cambria Math" w:hAnsi="Cambria Math" w:cs="Times New Roman"/>
                <w:sz w:val="28"/>
                <w:szCs w:val="28"/>
              </w:rPr>
              <m:t>-АТС-4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r>
              <w:rPr>
                <w:rFonts w:ascii="Cambria Math" w:hAnsi="Cambria Math" w:cs="Times New Roman"/>
                <w:sz w:val="28"/>
                <w:szCs w:val="28"/>
              </w:rPr>
              <m:t>-сетьКК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=8,7*</m:t>
        </m:r>
        <m:f>
          <m:fPr>
            <m:ctrlPr>
              <w:rPr>
                <w:rFonts w:ascii="Cambria Math" w:hAnsi="Cambria Math" w:cs="Times New Roman"/>
                <w:i/>
                <w:sz w:val="28"/>
                <w:szCs w:val="28"/>
                <w:lang w:val="en-US"/>
              </w:rPr>
            </m:ctrlPr>
          </m:fPr>
          <m:num>
            <m:r>
              <w:rPr>
                <w:rFonts w:ascii="Cambria Math" w:hAnsi="Cambria Math" w:cs="Times New Roman"/>
                <w:sz w:val="28"/>
                <w:szCs w:val="28"/>
              </w:rPr>
              <m:t>62,7</m:t>
            </m:r>
          </m:num>
          <m:den>
            <m:r>
              <w:rPr>
                <w:rFonts w:ascii="Cambria Math" w:hAnsi="Cambria Math" w:cs="Times New Roman"/>
                <w:sz w:val="28"/>
                <w:szCs w:val="28"/>
              </w:rPr>
              <m:t>205,25-22,05</m:t>
            </m:r>
          </m:den>
        </m:f>
        <m:r>
          <w:rPr>
            <w:rFonts w:ascii="Cambria Math" w:hAnsi="Cambria Math" w:cs="Times New Roman"/>
            <w:sz w:val="28"/>
            <w:szCs w:val="28"/>
          </w:rPr>
          <m:t>=2,98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r>
              <w:rPr>
                <w:rFonts w:ascii="Cambria Math" w:hAnsi="Cambria Math" w:cs="Times New Roman"/>
                <w:sz w:val="28"/>
                <w:szCs w:val="28"/>
              </w:rPr>
              <m:t>-АТС-6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r>
              <w:rPr>
                <w:rFonts w:ascii="Cambria Math" w:hAnsi="Cambria Math" w:cs="Times New Roman"/>
                <w:sz w:val="28"/>
                <w:szCs w:val="28"/>
              </w:rPr>
              <m:t>-сетьКК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=8,7*</m:t>
        </m:r>
        <m:f>
          <m:fPr>
            <m:ctrlPr>
              <w:rPr>
                <w:rFonts w:ascii="Cambria Math" w:hAnsi="Cambria Math" w:cs="Times New Roman"/>
                <w:i/>
                <w:sz w:val="28"/>
                <w:szCs w:val="28"/>
                <w:lang w:val="en-US"/>
              </w:rPr>
            </m:ctrlPr>
          </m:fPr>
          <m:num>
            <m:r>
              <w:rPr>
                <w:rFonts w:ascii="Cambria Math" w:hAnsi="Cambria Math" w:cs="Times New Roman"/>
                <w:sz w:val="28"/>
                <w:szCs w:val="28"/>
              </w:rPr>
              <m:t>51,8</m:t>
            </m:r>
          </m:num>
          <m:den>
            <m:r>
              <w:rPr>
                <w:rFonts w:ascii="Cambria Math" w:hAnsi="Cambria Math" w:cs="Times New Roman"/>
                <w:sz w:val="28"/>
                <w:szCs w:val="28"/>
              </w:rPr>
              <m:t>205,25-22,05</m:t>
            </m:r>
          </m:den>
        </m:f>
        <m:r>
          <w:rPr>
            <w:rFonts w:ascii="Cambria Math" w:hAnsi="Cambria Math" w:cs="Times New Roman"/>
            <w:sz w:val="28"/>
            <w:szCs w:val="28"/>
          </w:rPr>
          <m:t>=2,46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Проверка: </w:t>
      </w:r>
      <m:oMath>
        <m:r>
          <w:rPr>
            <w:rFonts w:ascii="Cambria Math" w:hAnsi="Cambria Math" w:cs="Times New Roman"/>
            <w:sz w:val="28"/>
            <w:szCs w:val="28"/>
          </w:rPr>
          <m:t>8,7=3,26+2,98+2,46 Эрл</m:t>
        </m:r>
      </m:oMath>
    </w:p>
    <w:p w:rsidR="00C304A6" w:rsidRPr="008E3D5A" w:rsidRDefault="00C304A6" w:rsidP="00C304A6">
      <w:pPr>
        <w:pStyle w:val="a3"/>
        <w:numPr>
          <w:ilvl w:val="0"/>
          <w:numId w:val="32"/>
        </w:numPr>
        <w:rPr>
          <w:rFonts w:ascii="Times New Roman" w:hAnsi="Times New Roman" w:cs="Times New Roman"/>
          <w:sz w:val="28"/>
          <w:szCs w:val="28"/>
        </w:rPr>
      </w:pP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3</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-3-АТС-2</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=10,05*</m:t>
        </m:r>
        <m:f>
          <m:fPr>
            <m:ctrlPr>
              <w:rPr>
                <w:rFonts w:ascii="Cambria Math" w:hAnsi="Cambria Math" w:cs="Times New Roman"/>
                <w:i/>
                <w:sz w:val="28"/>
                <w:szCs w:val="28"/>
                <w:lang w:val="en-US"/>
              </w:rPr>
            </m:ctrlPr>
          </m:fPr>
          <m:num>
            <m:r>
              <w:rPr>
                <w:rFonts w:ascii="Cambria Math" w:hAnsi="Cambria Math" w:cs="Times New Roman"/>
                <w:sz w:val="28"/>
                <w:szCs w:val="28"/>
              </w:rPr>
              <m:t>68,7</m:t>
            </m:r>
          </m:num>
          <m:den>
            <m:r>
              <w:rPr>
                <w:rFonts w:ascii="Cambria Math" w:hAnsi="Cambria Math" w:cs="Times New Roman"/>
                <w:sz w:val="28"/>
                <w:szCs w:val="28"/>
              </w:rPr>
              <m:t>205,25-22,05</m:t>
            </m:r>
          </m:den>
        </m:f>
        <m:r>
          <w:rPr>
            <w:rFonts w:ascii="Cambria Math" w:hAnsi="Cambria Math" w:cs="Times New Roman"/>
            <w:sz w:val="28"/>
            <w:szCs w:val="28"/>
          </w:rPr>
          <m:t>=3,77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r>
              <w:rPr>
                <w:rFonts w:ascii="Cambria Math" w:hAnsi="Cambria Math" w:cs="Times New Roman"/>
                <w:sz w:val="28"/>
                <w:szCs w:val="28"/>
              </w:rPr>
              <m:t>-АТС-4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r>
              <w:rPr>
                <w:rFonts w:ascii="Cambria Math" w:hAnsi="Cambria Math" w:cs="Times New Roman"/>
                <w:sz w:val="28"/>
                <w:szCs w:val="28"/>
              </w:rPr>
              <m:t>-сетьКК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=10,05*</m:t>
        </m:r>
        <m:f>
          <m:fPr>
            <m:ctrlPr>
              <w:rPr>
                <w:rFonts w:ascii="Cambria Math" w:hAnsi="Cambria Math" w:cs="Times New Roman"/>
                <w:i/>
                <w:sz w:val="28"/>
                <w:szCs w:val="28"/>
                <w:lang w:val="en-US"/>
              </w:rPr>
            </m:ctrlPr>
          </m:fPr>
          <m:num>
            <m:r>
              <w:rPr>
                <w:rFonts w:ascii="Cambria Math" w:hAnsi="Cambria Math" w:cs="Times New Roman"/>
                <w:sz w:val="28"/>
                <w:szCs w:val="28"/>
              </w:rPr>
              <m:t>62,7</m:t>
            </m:r>
          </m:num>
          <m:den>
            <m:r>
              <w:rPr>
                <w:rFonts w:ascii="Cambria Math" w:hAnsi="Cambria Math" w:cs="Times New Roman"/>
                <w:sz w:val="28"/>
                <w:szCs w:val="28"/>
              </w:rPr>
              <m:t>205,25-22,05</m:t>
            </m:r>
          </m:den>
        </m:f>
        <m:r>
          <w:rPr>
            <w:rFonts w:ascii="Cambria Math" w:hAnsi="Cambria Math" w:cs="Times New Roman"/>
            <w:sz w:val="28"/>
            <w:szCs w:val="28"/>
          </w:rPr>
          <m:t>=3,44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r>
              <w:rPr>
                <w:rFonts w:ascii="Cambria Math" w:hAnsi="Cambria Math" w:cs="Times New Roman"/>
                <w:sz w:val="28"/>
                <w:szCs w:val="28"/>
              </w:rPr>
              <m:t>-АТС-6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r>
              <w:rPr>
                <w:rFonts w:ascii="Cambria Math" w:hAnsi="Cambria Math" w:cs="Times New Roman"/>
                <w:sz w:val="28"/>
                <w:szCs w:val="28"/>
              </w:rPr>
              <m:t>-сетьКК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=10,05*</m:t>
        </m:r>
        <m:f>
          <m:fPr>
            <m:ctrlPr>
              <w:rPr>
                <w:rFonts w:ascii="Cambria Math" w:hAnsi="Cambria Math" w:cs="Times New Roman"/>
                <w:i/>
                <w:sz w:val="28"/>
                <w:szCs w:val="28"/>
                <w:lang w:val="en-US"/>
              </w:rPr>
            </m:ctrlPr>
          </m:fPr>
          <m:num>
            <m:r>
              <w:rPr>
                <w:rFonts w:ascii="Cambria Math" w:hAnsi="Cambria Math" w:cs="Times New Roman"/>
                <w:sz w:val="28"/>
                <w:szCs w:val="28"/>
              </w:rPr>
              <m:t>51,8</m:t>
            </m:r>
          </m:num>
          <m:den>
            <m:r>
              <w:rPr>
                <w:rFonts w:ascii="Cambria Math" w:hAnsi="Cambria Math" w:cs="Times New Roman"/>
                <w:sz w:val="28"/>
                <w:szCs w:val="28"/>
              </w:rPr>
              <m:t>205,25-22,05</m:t>
            </m:r>
          </m:den>
        </m:f>
        <m:r>
          <w:rPr>
            <w:rFonts w:ascii="Cambria Math" w:hAnsi="Cambria Math" w:cs="Times New Roman"/>
            <w:sz w:val="28"/>
            <w:szCs w:val="28"/>
          </w:rPr>
          <m:t>=2,84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Проверка: </w:t>
      </w:r>
      <m:oMath>
        <m:r>
          <w:rPr>
            <w:rFonts w:ascii="Cambria Math" w:hAnsi="Cambria Math" w:cs="Times New Roman"/>
            <w:sz w:val="28"/>
            <w:szCs w:val="28"/>
          </w:rPr>
          <m:t>10,05=3,77+3,44+2,84 Эрл</m:t>
        </m:r>
      </m:oMath>
    </w:p>
    <w:p w:rsidR="00C304A6" w:rsidRPr="008E3D5A" w:rsidRDefault="00C304A6" w:rsidP="00C304A6">
      <w:pPr>
        <w:pStyle w:val="a3"/>
        <w:numPr>
          <w:ilvl w:val="0"/>
          <w:numId w:val="32"/>
        </w:numPr>
        <w:rPr>
          <w:rFonts w:ascii="Times New Roman" w:hAnsi="Times New Roman" w:cs="Times New Roman"/>
          <w:sz w:val="28"/>
          <w:szCs w:val="28"/>
        </w:rPr>
      </w:pP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5</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-5-АТС-2</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АТС-2исх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=3,3*</m:t>
        </m:r>
        <m:f>
          <m:fPr>
            <m:ctrlPr>
              <w:rPr>
                <w:rFonts w:ascii="Cambria Math" w:hAnsi="Cambria Math" w:cs="Times New Roman"/>
                <w:i/>
                <w:sz w:val="28"/>
                <w:szCs w:val="28"/>
                <w:lang w:val="en-US"/>
              </w:rPr>
            </m:ctrlPr>
          </m:fPr>
          <m:num>
            <m:r>
              <w:rPr>
                <w:rFonts w:ascii="Cambria Math" w:hAnsi="Cambria Math" w:cs="Times New Roman"/>
                <w:sz w:val="28"/>
                <w:szCs w:val="28"/>
              </w:rPr>
              <m:t>68,7</m:t>
            </m:r>
          </m:num>
          <m:den>
            <m:r>
              <w:rPr>
                <w:rFonts w:ascii="Cambria Math" w:hAnsi="Cambria Math" w:cs="Times New Roman"/>
                <w:sz w:val="28"/>
                <w:szCs w:val="28"/>
              </w:rPr>
              <m:t>205,25-22,05</m:t>
            </m:r>
          </m:den>
        </m:f>
        <m:r>
          <w:rPr>
            <w:rFonts w:ascii="Cambria Math" w:hAnsi="Cambria Math" w:cs="Times New Roman"/>
            <w:sz w:val="28"/>
            <w:szCs w:val="28"/>
          </w:rPr>
          <m:t>=1,24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r>
              <w:rPr>
                <w:rFonts w:ascii="Cambria Math" w:hAnsi="Cambria Math" w:cs="Times New Roman"/>
                <w:sz w:val="28"/>
                <w:szCs w:val="28"/>
              </w:rPr>
              <m:t>-АТС-4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r>
              <w:rPr>
                <w:rFonts w:ascii="Cambria Math" w:hAnsi="Cambria Math" w:cs="Times New Roman"/>
                <w:sz w:val="28"/>
                <w:szCs w:val="28"/>
              </w:rPr>
              <m:t>-сетьКК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АТС-4исх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=3,3*</m:t>
        </m:r>
        <m:f>
          <m:fPr>
            <m:ctrlPr>
              <w:rPr>
                <w:rFonts w:ascii="Cambria Math" w:hAnsi="Cambria Math" w:cs="Times New Roman"/>
                <w:i/>
                <w:sz w:val="28"/>
                <w:szCs w:val="28"/>
                <w:lang w:val="en-US"/>
              </w:rPr>
            </m:ctrlPr>
          </m:fPr>
          <m:num>
            <m:r>
              <w:rPr>
                <w:rFonts w:ascii="Cambria Math" w:hAnsi="Cambria Math" w:cs="Times New Roman"/>
                <w:sz w:val="28"/>
                <w:szCs w:val="28"/>
              </w:rPr>
              <m:t>62,7</m:t>
            </m:r>
          </m:num>
          <m:den>
            <m:r>
              <w:rPr>
                <w:rFonts w:ascii="Cambria Math" w:hAnsi="Cambria Math" w:cs="Times New Roman"/>
                <w:sz w:val="28"/>
                <w:szCs w:val="28"/>
              </w:rPr>
              <m:t>205,25-22,05</m:t>
            </m:r>
          </m:den>
        </m:f>
        <m:r>
          <w:rPr>
            <w:rFonts w:ascii="Cambria Math" w:hAnsi="Cambria Math" w:cs="Times New Roman"/>
            <w:sz w:val="28"/>
            <w:szCs w:val="28"/>
          </w:rPr>
          <m:t>=1,13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r>
              <w:rPr>
                <w:rFonts w:ascii="Cambria Math" w:hAnsi="Cambria Math" w:cs="Times New Roman"/>
                <w:sz w:val="28"/>
                <w:szCs w:val="28"/>
              </w:rPr>
              <m:t>-АТС-6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r>
              <w:rPr>
                <w:rFonts w:ascii="Cambria Math" w:hAnsi="Cambria Math" w:cs="Times New Roman"/>
                <w:sz w:val="28"/>
                <w:szCs w:val="28"/>
              </w:rPr>
              <m:t>-сетьКК</m:t>
            </m:r>
          </m:sub>
        </m:sSub>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АТС-6исх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сетиисх</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m:rPr>
                    <m:sty m:val="p"/>
                  </m:rPr>
                  <w:rPr>
                    <w:rFonts w:ascii="Cambria Math" w:hAnsi="Cambria Math" w:cs="Times New Roman"/>
                    <w:sz w:val="28"/>
                    <w:szCs w:val="28"/>
                  </w:rPr>
                  <m:t>сетьКП</m:t>
                </m:r>
                <m:r>
                  <w:rPr>
                    <w:rFonts w:ascii="Cambria Math" w:hAnsi="Cambria Math" w:cs="Times New Roman"/>
                    <w:sz w:val="28"/>
                    <w:szCs w:val="28"/>
                  </w:rPr>
                  <m:t>-сетьКК</m:t>
                </m:r>
              </m:sub>
            </m:sSub>
          </m:den>
        </m:f>
        <m:r>
          <w:rPr>
            <w:rFonts w:ascii="Cambria Math" w:hAnsi="Cambria Math" w:cs="Times New Roman"/>
            <w:sz w:val="28"/>
            <w:szCs w:val="28"/>
          </w:rPr>
          <m:t>=3,3*</m:t>
        </m:r>
        <m:f>
          <m:fPr>
            <m:ctrlPr>
              <w:rPr>
                <w:rFonts w:ascii="Cambria Math" w:hAnsi="Cambria Math" w:cs="Times New Roman"/>
                <w:i/>
                <w:sz w:val="28"/>
                <w:szCs w:val="28"/>
                <w:lang w:val="en-US"/>
              </w:rPr>
            </m:ctrlPr>
          </m:fPr>
          <m:num>
            <m:r>
              <w:rPr>
                <w:rFonts w:ascii="Cambria Math" w:hAnsi="Cambria Math" w:cs="Times New Roman"/>
                <w:sz w:val="28"/>
                <w:szCs w:val="28"/>
              </w:rPr>
              <m:t>51,8</m:t>
            </m:r>
          </m:num>
          <m:den>
            <m:r>
              <w:rPr>
                <w:rFonts w:ascii="Cambria Math" w:hAnsi="Cambria Math" w:cs="Times New Roman"/>
                <w:sz w:val="28"/>
                <w:szCs w:val="28"/>
              </w:rPr>
              <m:t>205,25-22,05</m:t>
            </m:r>
          </m:den>
        </m:f>
        <m:r>
          <w:rPr>
            <w:rFonts w:ascii="Cambria Math" w:hAnsi="Cambria Math" w:cs="Times New Roman"/>
            <w:sz w:val="28"/>
            <w:szCs w:val="28"/>
          </w:rPr>
          <m:t>=0,93 Эрл</m:t>
        </m:r>
      </m:oMath>
      <w:r w:rsidRPr="008E3D5A">
        <w:rPr>
          <w:rFonts w:ascii="Times New Roman" w:hAnsi="Times New Roman" w:cs="Times New Roman"/>
          <w:sz w:val="28"/>
          <w:szCs w:val="28"/>
        </w:rPr>
        <w:t>;</w:t>
      </w:r>
    </w:p>
    <w:p w:rsidR="00C304A6" w:rsidRPr="008E3D5A" w:rsidRDefault="00C304A6" w:rsidP="00C304A6">
      <w:pPr>
        <w:rPr>
          <w:rFonts w:ascii="Times New Roman" w:hAnsi="Times New Roman" w:cs="Times New Roman"/>
          <w:sz w:val="28"/>
          <w:szCs w:val="28"/>
        </w:rPr>
      </w:pPr>
      <w:r w:rsidRPr="008E3D5A">
        <w:rPr>
          <w:rFonts w:ascii="Times New Roman" w:hAnsi="Times New Roman" w:cs="Times New Roman"/>
          <w:sz w:val="28"/>
          <w:szCs w:val="28"/>
        </w:rPr>
        <w:t xml:space="preserve">Проверка: </w:t>
      </w:r>
      <m:oMath>
        <m:r>
          <w:rPr>
            <w:rFonts w:ascii="Cambria Math" w:hAnsi="Cambria Math" w:cs="Times New Roman"/>
            <w:sz w:val="28"/>
            <w:szCs w:val="28"/>
          </w:rPr>
          <m:t>3,3=1,24+1,13+0,93 Эрл</m:t>
        </m:r>
      </m:oMath>
      <w:r w:rsidRPr="008E3D5A">
        <w:rPr>
          <w:rFonts w:ascii="Times New Roman" w:hAnsi="Times New Roman" w:cs="Times New Roman"/>
          <w:sz w:val="28"/>
          <w:szCs w:val="28"/>
        </w:rPr>
        <w:t>.</w:t>
      </w:r>
    </w:p>
    <w:p w:rsidR="00C304A6" w:rsidRPr="008E3D5A" w:rsidRDefault="00C304A6" w:rsidP="00C304A6">
      <w:pPr>
        <w:jc w:val="both"/>
        <w:rPr>
          <w:rFonts w:ascii="Times New Roman" w:hAnsi="Times New Roman" w:cs="Times New Roman"/>
          <w:sz w:val="28"/>
          <w:szCs w:val="28"/>
        </w:rPr>
      </w:pPr>
      <w:r w:rsidRPr="008E3D5A">
        <w:rPr>
          <w:rFonts w:ascii="Times New Roman" w:hAnsi="Times New Roman" w:cs="Times New Roman"/>
          <w:sz w:val="28"/>
          <w:szCs w:val="28"/>
        </w:rPr>
        <w:t xml:space="preserve">Результаты расчета представлены в табл. 5.7. Схема распределения интенсивностей нагрузок для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-7,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 xml:space="preserve">-3 и </w:t>
      </w:r>
      <w:r w:rsidRPr="008E3D5A">
        <w:rPr>
          <w:rFonts w:ascii="Times New Roman" w:hAnsi="Times New Roman" w:cs="Times New Roman"/>
          <w:sz w:val="28"/>
          <w:szCs w:val="28"/>
          <w:lang w:val="en-US"/>
        </w:rPr>
        <w:t>MSAN</w:t>
      </w:r>
      <w:r w:rsidRPr="008E3D5A">
        <w:rPr>
          <w:rFonts w:ascii="Times New Roman" w:hAnsi="Times New Roman" w:cs="Times New Roman"/>
          <w:sz w:val="28"/>
          <w:szCs w:val="28"/>
        </w:rPr>
        <w:t>-5 представлена на рис. 5.2.</w:t>
      </w: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E3D5A" w:rsidRDefault="00C304A6" w:rsidP="00C304A6">
      <w:pPr>
        <w:jc w:val="both"/>
        <w:rPr>
          <w:rFonts w:ascii="Times New Roman" w:hAnsi="Times New Roman" w:cs="Times New Roman"/>
          <w:sz w:val="28"/>
          <w:szCs w:val="28"/>
        </w:rPr>
      </w:pPr>
    </w:p>
    <w:p w:rsidR="00C304A6" w:rsidRPr="00856130" w:rsidRDefault="00C304A6" w:rsidP="00C304A6">
      <w:pPr>
        <w:jc w:val="right"/>
        <w:rPr>
          <w:rFonts w:ascii="Times New Roman" w:hAnsi="Times New Roman" w:cs="Times New Roman"/>
          <w:sz w:val="28"/>
          <w:szCs w:val="28"/>
        </w:rPr>
      </w:pPr>
      <w:r w:rsidRPr="00856130">
        <w:rPr>
          <w:rFonts w:ascii="Times New Roman" w:hAnsi="Times New Roman" w:cs="Times New Roman"/>
          <w:sz w:val="28"/>
          <w:szCs w:val="28"/>
        </w:rPr>
        <w:t>Таблица 5.7</w:t>
      </w:r>
    </w:p>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Матрица интенсивностей нагрузок между объектами сети, Эрл</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5"/>
        <w:gridCol w:w="1022"/>
        <w:gridCol w:w="1047"/>
        <w:gridCol w:w="1003"/>
        <w:gridCol w:w="1133"/>
        <w:gridCol w:w="1133"/>
        <w:gridCol w:w="1133"/>
        <w:gridCol w:w="1051"/>
        <w:gridCol w:w="1054"/>
      </w:tblGrid>
      <w:tr w:rsidR="00C304A6" w:rsidRPr="00856130" w:rsidTr="00C304A6">
        <w:trPr>
          <w:trHeight w:val="724"/>
        </w:trPr>
        <w:tc>
          <w:tcPr>
            <w:tcW w:w="1115" w:type="dxa"/>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Объект</w:t>
            </w:r>
          </w:p>
        </w:tc>
        <w:tc>
          <w:tcPr>
            <w:tcW w:w="1022" w:type="dxa"/>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АТС-2</w:t>
            </w:r>
          </w:p>
        </w:tc>
        <w:tc>
          <w:tcPr>
            <w:tcW w:w="1047" w:type="dxa"/>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АТС-4</w:t>
            </w:r>
          </w:p>
        </w:tc>
        <w:tc>
          <w:tcPr>
            <w:tcW w:w="1003" w:type="dxa"/>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АТС-6</w:t>
            </w:r>
          </w:p>
        </w:tc>
        <w:tc>
          <w:tcPr>
            <w:tcW w:w="1133" w:type="dxa"/>
          </w:tcPr>
          <w:p w:rsidR="00C304A6" w:rsidRPr="00856130" w:rsidRDefault="00C304A6" w:rsidP="00C304A6">
            <w:pPr>
              <w:jc w:val="center"/>
              <w:rPr>
                <w:rFonts w:ascii="Times New Roman" w:hAnsi="Times New Roman" w:cs="Times New Roman"/>
                <w:sz w:val="28"/>
                <w:szCs w:val="28"/>
                <w:lang w:val="en-US"/>
              </w:rPr>
            </w:pPr>
            <w:r w:rsidRPr="00856130">
              <w:rPr>
                <w:rFonts w:ascii="Times New Roman" w:hAnsi="Times New Roman" w:cs="Times New Roman"/>
                <w:sz w:val="28"/>
                <w:szCs w:val="28"/>
                <w:lang w:val="en-US"/>
              </w:rPr>
              <w:t>MSAN-7</w:t>
            </w:r>
          </w:p>
        </w:tc>
        <w:tc>
          <w:tcPr>
            <w:tcW w:w="1133" w:type="dxa"/>
          </w:tcPr>
          <w:p w:rsidR="00C304A6" w:rsidRPr="00856130" w:rsidRDefault="00C304A6" w:rsidP="00C304A6">
            <w:pPr>
              <w:jc w:val="center"/>
              <w:rPr>
                <w:rFonts w:ascii="Times New Roman" w:hAnsi="Times New Roman" w:cs="Times New Roman"/>
                <w:sz w:val="28"/>
                <w:szCs w:val="28"/>
                <w:lang w:val="en-US"/>
              </w:rPr>
            </w:pPr>
            <w:r w:rsidRPr="00856130">
              <w:rPr>
                <w:rFonts w:ascii="Times New Roman" w:hAnsi="Times New Roman" w:cs="Times New Roman"/>
                <w:sz w:val="28"/>
                <w:szCs w:val="28"/>
                <w:lang w:val="en-US"/>
              </w:rPr>
              <w:t>MSAN-3</w:t>
            </w:r>
          </w:p>
        </w:tc>
        <w:tc>
          <w:tcPr>
            <w:tcW w:w="1133" w:type="dxa"/>
          </w:tcPr>
          <w:p w:rsidR="00C304A6" w:rsidRPr="00856130" w:rsidRDefault="00C304A6" w:rsidP="00C304A6">
            <w:pPr>
              <w:jc w:val="center"/>
              <w:rPr>
                <w:rFonts w:ascii="Times New Roman" w:hAnsi="Times New Roman" w:cs="Times New Roman"/>
                <w:sz w:val="28"/>
                <w:szCs w:val="28"/>
                <w:lang w:val="en-US"/>
              </w:rPr>
            </w:pPr>
            <w:r w:rsidRPr="00856130">
              <w:rPr>
                <w:rFonts w:ascii="Times New Roman" w:hAnsi="Times New Roman" w:cs="Times New Roman"/>
                <w:sz w:val="28"/>
                <w:szCs w:val="28"/>
                <w:lang w:val="en-US"/>
              </w:rPr>
              <w:t>MSAN-5</w:t>
            </w:r>
          </w:p>
        </w:tc>
        <w:tc>
          <w:tcPr>
            <w:tcW w:w="1051" w:type="dxa"/>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ССОП</w:t>
            </w:r>
          </w:p>
        </w:tc>
        <w:tc>
          <w:tcPr>
            <w:tcW w:w="1054" w:type="dxa"/>
          </w:tcPr>
          <w:p w:rsidR="00C304A6" w:rsidRPr="00856130" w:rsidRDefault="00C304A6" w:rsidP="00C304A6">
            <w:pPr>
              <w:jc w:val="center"/>
              <w:rPr>
                <w:rFonts w:ascii="Times New Roman" w:hAnsi="Times New Roman" w:cs="Times New Roman"/>
                <w:sz w:val="28"/>
                <w:szCs w:val="28"/>
              </w:rPr>
            </w:pPr>
            <m:oMathPara>
              <m:oMath>
                <m:nary>
                  <m:naryPr>
                    <m:chr m:val="∑"/>
                    <m:limLoc m:val="subSup"/>
                    <m:supHide m:val="on"/>
                    <m:ctrlPr>
                      <w:rPr>
                        <w:rFonts w:ascii="Cambria Math" w:hAnsi="Cambria Math" w:cs="Times New Roman"/>
                        <w:i/>
                        <w:sz w:val="28"/>
                        <w:szCs w:val="28"/>
                      </w:rPr>
                    </m:ctrlPr>
                  </m:naryPr>
                  <m:sub>
                    <m:r>
                      <w:rPr>
                        <w:rFonts w:ascii="Cambria Math" w:hAnsi="Cambria Math" w:cs="Times New Roman"/>
                        <w:sz w:val="28"/>
                        <w:szCs w:val="28"/>
                        <w:lang w:val="en-US"/>
                      </w:rPr>
                      <m:t>j</m:t>
                    </m:r>
                  </m:sub>
                  <m:sup/>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IJ</m:t>
                        </m:r>
                      </m:sub>
                    </m:sSub>
                  </m:e>
                </m:nary>
              </m:oMath>
            </m:oMathPara>
          </w:p>
        </w:tc>
      </w:tr>
      <w:tr w:rsidR="00C304A6" w:rsidRPr="00856130" w:rsidTr="00C304A6">
        <w:trPr>
          <w:trHeight w:val="346"/>
        </w:trPr>
        <w:tc>
          <w:tcPr>
            <w:tcW w:w="1115" w:type="dxa"/>
            <w:vAlign w:val="center"/>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АТС-2</w:t>
            </w:r>
          </w:p>
        </w:tc>
        <w:tc>
          <w:tcPr>
            <w:tcW w:w="1022" w:type="dxa"/>
            <w:vAlign w:val="center"/>
          </w:tcPr>
          <w:p w:rsidR="00C304A6" w:rsidRPr="00913DF6" w:rsidRDefault="00C304A6" w:rsidP="00C304A6">
            <w:pPr>
              <w:jc w:val="center"/>
              <w:rPr>
                <w:rFonts w:ascii="Times New Roman" w:hAnsi="Times New Roman" w:cs="Times New Roman"/>
                <w:sz w:val="28"/>
                <w:szCs w:val="28"/>
              </w:rPr>
            </w:pPr>
            <w:r w:rsidRPr="000B4CD9">
              <w:rPr>
                <w:rFonts w:ascii="Times New Roman" w:hAnsi="Times New Roman" w:cs="Times New Roman"/>
                <w:color w:val="000000"/>
                <w:sz w:val="28"/>
                <w:szCs w:val="28"/>
              </w:rPr>
              <w:t>10,349</w:t>
            </w:r>
          </w:p>
        </w:tc>
        <w:tc>
          <w:tcPr>
            <w:tcW w:w="1047"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31,545</w:t>
            </w:r>
          </w:p>
        </w:tc>
        <w:tc>
          <w:tcPr>
            <w:tcW w:w="100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26,06</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4,38</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5,06</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1,66</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7,245</w:t>
            </w:r>
          </w:p>
        </w:tc>
        <w:tc>
          <w:tcPr>
            <w:tcW w:w="1054"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86,299</w:t>
            </w:r>
          </w:p>
        </w:tc>
      </w:tr>
      <w:tr w:rsidR="00C304A6" w:rsidRPr="00856130" w:rsidTr="00C304A6">
        <w:trPr>
          <w:trHeight w:val="346"/>
        </w:trPr>
        <w:tc>
          <w:tcPr>
            <w:tcW w:w="1115" w:type="dxa"/>
            <w:vAlign w:val="center"/>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АТС-4</w:t>
            </w:r>
          </w:p>
        </w:tc>
        <w:tc>
          <w:tcPr>
            <w:tcW w:w="1022"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30,22</w:t>
            </w:r>
          </w:p>
        </w:tc>
        <w:tc>
          <w:tcPr>
            <w:tcW w:w="1047" w:type="dxa"/>
            <w:vAlign w:val="center"/>
          </w:tcPr>
          <w:p w:rsidR="00C304A6" w:rsidRPr="00856130" w:rsidRDefault="00C304A6" w:rsidP="00C304A6">
            <w:pPr>
              <w:jc w:val="center"/>
              <w:rPr>
                <w:rFonts w:ascii="Times New Roman" w:hAnsi="Times New Roman" w:cs="Times New Roman"/>
                <w:sz w:val="28"/>
                <w:szCs w:val="28"/>
              </w:rPr>
            </w:pPr>
            <w:r w:rsidRPr="000B4CD9">
              <w:rPr>
                <w:rFonts w:ascii="Times New Roman" w:hAnsi="Times New Roman" w:cs="Times New Roman"/>
                <w:color w:val="000000"/>
                <w:sz w:val="28"/>
                <w:szCs w:val="28"/>
              </w:rPr>
              <w:t>8,613</w:t>
            </w:r>
          </w:p>
        </w:tc>
        <w:tc>
          <w:tcPr>
            <w:tcW w:w="100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22,78</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3,83</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4,42</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1,45</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5,81</w:t>
            </w:r>
          </w:p>
        </w:tc>
        <w:tc>
          <w:tcPr>
            <w:tcW w:w="1054"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77,123</w:t>
            </w:r>
          </w:p>
        </w:tc>
      </w:tr>
      <w:tr w:rsidR="00C304A6" w:rsidRPr="00856130" w:rsidTr="00C304A6">
        <w:trPr>
          <w:trHeight w:val="346"/>
        </w:trPr>
        <w:tc>
          <w:tcPr>
            <w:tcW w:w="1115" w:type="dxa"/>
            <w:vAlign w:val="center"/>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rPr>
              <w:t>АТС-6</w:t>
            </w:r>
          </w:p>
        </w:tc>
        <w:tc>
          <w:tcPr>
            <w:tcW w:w="1022"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23,2</w:t>
            </w:r>
          </w:p>
        </w:tc>
        <w:tc>
          <w:tcPr>
            <w:tcW w:w="1047"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21,17</w:t>
            </w:r>
          </w:p>
        </w:tc>
        <w:tc>
          <w:tcPr>
            <w:tcW w:w="1003" w:type="dxa"/>
            <w:vAlign w:val="center"/>
          </w:tcPr>
          <w:p w:rsidR="00C304A6" w:rsidRPr="00856130" w:rsidRDefault="00C304A6" w:rsidP="00C304A6">
            <w:pPr>
              <w:jc w:val="center"/>
              <w:rPr>
                <w:rFonts w:ascii="Times New Roman" w:hAnsi="Times New Roman" w:cs="Times New Roman"/>
                <w:sz w:val="28"/>
                <w:szCs w:val="28"/>
              </w:rPr>
            </w:pPr>
            <w:r w:rsidRPr="000B4CD9">
              <w:rPr>
                <w:rFonts w:ascii="Times New Roman" w:hAnsi="Times New Roman" w:cs="Times New Roman"/>
                <w:color w:val="000000"/>
                <w:sz w:val="28"/>
                <w:szCs w:val="28"/>
              </w:rPr>
              <w:t>5,890</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2,94</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3,39</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1,11</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3,68</w:t>
            </w:r>
          </w:p>
        </w:tc>
        <w:tc>
          <w:tcPr>
            <w:tcW w:w="1054"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61,38</w:t>
            </w:r>
          </w:p>
        </w:tc>
      </w:tr>
      <w:tr w:rsidR="00C304A6" w:rsidRPr="00856130" w:rsidTr="00C304A6">
        <w:trPr>
          <w:trHeight w:val="708"/>
        </w:trPr>
        <w:tc>
          <w:tcPr>
            <w:tcW w:w="1115" w:type="dxa"/>
            <w:vAlign w:val="center"/>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lang w:val="en-US"/>
              </w:rPr>
              <w:lastRenderedPageBreak/>
              <w:t>MSAN-7</w:t>
            </w:r>
          </w:p>
        </w:tc>
        <w:tc>
          <w:tcPr>
            <w:tcW w:w="1022"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3,26</w:t>
            </w:r>
          </w:p>
        </w:tc>
        <w:tc>
          <w:tcPr>
            <w:tcW w:w="1047"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2,98</w:t>
            </w:r>
          </w:p>
        </w:tc>
        <w:tc>
          <w:tcPr>
            <w:tcW w:w="100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2,46</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5,8</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6,7</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2,9</w:t>
            </w:r>
          </w:p>
        </w:tc>
        <w:tc>
          <w:tcPr>
            <w:tcW w:w="1054"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26,3</w:t>
            </w:r>
          </w:p>
        </w:tc>
      </w:tr>
      <w:tr w:rsidR="00C304A6" w:rsidRPr="00856130" w:rsidTr="00C304A6">
        <w:trPr>
          <w:trHeight w:val="691"/>
        </w:trPr>
        <w:tc>
          <w:tcPr>
            <w:tcW w:w="1115" w:type="dxa"/>
            <w:vAlign w:val="center"/>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lang w:val="en-US"/>
              </w:rPr>
              <w:t>MSAN-3</w:t>
            </w:r>
          </w:p>
        </w:tc>
        <w:tc>
          <w:tcPr>
            <w:tcW w:w="1022"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3,77</w:t>
            </w:r>
          </w:p>
        </w:tc>
        <w:tc>
          <w:tcPr>
            <w:tcW w:w="1047"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3,44</w:t>
            </w:r>
          </w:p>
        </w:tc>
        <w:tc>
          <w:tcPr>
            <w:tcW w:w="100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2,84</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5,8</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6,7</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3,35</w:t>
            </w:r>
          </w:p>
        </w:tc>
        <w:tc>
          <w:tcPr>
            <w:tcW w:w="1054"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28,1</w:t>
            </w:r>
          </w:p>
        </w:tc>
      </w:tr>
      <w:tr w:rsidR="00C304A6" w:rsidRPr="00856130" w:rsidTr="00C304A6">
        <w:trPr>
          <w:trHeight w:val="708"/>
        </w:trPr>
        <w:tc>
          <w:tcPr>
            <w:tcW w:w="1115" w:type="dxa"/>
            <w:vAlign w:val="center"/>
          </w:tcPr>
          <w:p w:rsidR="00C304A6" w:rsidRPr="00856130" w:rsidRDefault="00C304A6" w:rsidP="00C304A6">
            <w:pPr>
              <w:jc w:val="center"/>
              <w:rPr>
                <w:rFonts w:ascii="Times New Roman" w:hAnsi="Times New Roman" w:cs="Times New Roman"/>
                <w:sz w:val="28"/>
                <w:szCs w:val="28"/>
              </w:rPr>
            </w:pPr>
            <w:r w:rsidRPr="00856130">
              <w:rPr>
                <w:rFonts w:ascii="Times New Roman" w:hAnsi="Times New Roman" w:cs="Times New Roman"/>
                <w:sz w:val="28"/>
                <w:szCs w:val="28"/>
                <w:lang w:val="en-US"/>
              </w:rPr>
              <w:t>MSAN-5</w:t>
            </w:r>
          </w:p>
        </w:tc>
        <w:tc>
          <w:tcPr>
            <w:tcW w:w="1022"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1,24</w:t>
            </w:r>
          </w:p>
        </w:tc>
        <w:tc>
          <w:tcPr>
            <w:tcW w:w="1047"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1,13</w:t>
            </w:r>
          </w:p>
        </w:tc>
        <w:tc>
          <w:tcPr>
            <w:tcW w:w="100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0,93</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5,8</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6,7</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2,2</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w:t>
            </w:r>
          </w:p>
        </w:tc>
        <w:tc>
          <w:tcPr>
            <w:tcW w:w="1054"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19,1</w:t>
            </w:r>
          </w:p>
        </w:tc>
      </w:tr>
      <w:tr w:rsidR="00C304A6" w:rsidRPr="00546256" w:rsidTr="00C304A6">
        <w:trPr>
          <w:trHeight w:val="724"/>
        </w:trPr>
        <w:tc>
          <w:tcPr>
            <w:tcW w:w="1115" w:type="dxa"/>
          </w:tcPr>
          <w:p w:rsidR="00C304A6" w:rsidRPr="00856130" w:rsidRDefault="00C304A6" w:rsidP="00C304A6">
            <w:pPr>
              <w:jc w:val="center"/>
              <w:rPr>
                <w:rFonts w:ascii="Times New Roman" w:hAnsi="Times New Roman" w:cs="Times New Roman"/>
                <w:sz w:val="28"/>
                <w:szCs w:val="28"/>
              </w:rPr>
            </w:pPr>
            <m:oMathPara>
              <m:oMath>
                <m:nary>
                  <m:naryPr>
                    <m:chr m:val="∑"/>
                    <m:limLoc m:val="subSup"/>
                    <m:supHide m:val="on"/>
                    <m:ctrlPr>
                      <w:rPr>
                        <w:rFonts w:ascii="Cambria Math" w:hAnsi="Cambria Math" w:cs="Times New Roman"/>
                        <w:i/>
                        <w:sz w:val="28"/>
                        <w:szCs w:val="28"/>
                      </w:rPr>
                    </m:ctrlPr>
                  </m:naryPr>
                  <m:sub>
                    <m:r>
                      <w:rPr>
                        <w:rFonts w:ascii="Cambria Math" w:hAnsi="Cambria Math" w:cs="Times New Roman"/>
                        <w:sz w:val="28"/>
                        <w:szCs w:val="28"/>
                        <w:lang w:val="en-US"/>
                      </w:rPr>
                      <m:t>j</m:t>
                    </m:r>
                  </m:sub>
                  <m:sup/>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IJ</m:t>
                        </m:r>
                      </m:sub>
                    </m:sSub>
                  </m:e>
                </m:nary>
              </m:oMath>
            </m:oMathPara>
          </w:p>
        </w:tc>
        <w:tc>
          <w:tcPr>
            <w:tcW w:w="1022"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72,039</w:t>
            </w:r>
          </w:p>
        </w:tc>
        <w:tc>
          <w:tcPr>
            <w:tcW w:w="1047"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68,878</w:t>
            </w:r>
          </w:p>
        </w:tc>
        <w:tc>
          <w:tcPr>
            <w:tcW w:w="100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60,96</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28,55</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32,97</w:t>
            </w:r>
          </w:p>
        </w:tc>
        <w:tc>
          <w:tcPr>
            <w:tcW w:w="1133"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10,82</w:t>
            </w:r>
          </w:p>
        </w:tc>
        <w:tc>
          <w:tcPr>
            <w:tcW w:w="1051" w:type="dxa"/>
            <w:vAlign w:val="center"/>
          </w:tcPr>
          <w:p w:rsidR="00C304A6" w:rsidRPr="00856130" w:rsidRDefault="00C304A6" w:rsidP="00C304A6">
            <w:pPr>
              <w:jc w:val="center"/>
              <w:rPr>
                <w:rFonts w:ascii="Times New Roman" w:hAnsi="Times New Roman" w:cs="Times New Roman"/>
                <w:sz w:val="28"/>
                <w:szCs w:val="28"/>
              </w:rPr>
            </w:pPr>
            <w:r>
              <w:rPr>
                <w:rFonts w:ascii="Times New Roman" w:hAnsi="Times New Roman" w:cs="Times New Roman"/>
                <w:sz w:val="28"/>
                <w:szCs w:val="28"/>
              </w:rPr>
              <w:t>24,085</w:t>
            </w:r>
          </w:p>
        </w:tc>
        <w:tc>
          <w:tcPr>
            <w:tcW w:w="1054" w:type="dxa"/>
            <w:vAlign w:val="center"/>
          </w:tcPr>
          <w:p w:rsidR="00C304A6" w:rsidRPr="00D93AC1" w:rsidRDefault="00C304A6" w:rsidP="00C304A6">
            <w:pPr>
              <w:jc w:val="center"/>
              <w:rPr>
                <w:rFonts w:ascii="Times New Roman" w:hAnsi="Times New Roman" w:cs="Times New Roman"/>
                <w:b/>
              </w:rPr>
            </w:pPr>
            <w:r w:rsidRPr="00D93AC1">
              <w:rPr>
                <w:rFonts w:ascii="Times New Roman" w:hAnsi="Times New Roman" w:cs="Times New Roman"/>
                <w:b/>
              </w:rPr>
              <w:t>298,302</w:t>
            </w:r>
          </w:p>
        </w:tc>
      </w:tr>
    </w:tbl>
    <w:p w:rsidR="00C304A6" w:rsidRPr="008E3D5A" w:rsidRDefault="00C304A6" w:rsidP="00C304A6">
      <w:pPr>
        <w:jc w:val="center"/>
        <w:rPr>
          <w:rFonts w:ascii="Times New Roman" w:hAnsi="Times New Roman" w:cs="Times New Roman"/>
          <w:sz w:val="28"/>
          <w:szCs w:val="28"/>
        </w:rPr>
      </w:pPr>
    </w:p>
    <w:p w:rsidR="00C304A6" w:rsidRPr="009258CF" w:rsidRDefault="00C304A6" w:rsidP="00C304A6">
      <w:pPr>
        <w:jc w:val="both"/>
        <w:rPr>
          <w:rFonts w:ascii="Times New Roman" w:hAnsi="Times New Roman" w:cs="Times New Roman"/>
          <w:sz w:val="28"/>
          <w:szCs w:val="28"/>
        </w:rPr>
      </w:pPr>
      <w:r w:rsidRPr="009258CF">
        <w:rPr>
          <w:rFonts w:ascii="Times New Roman" w:hAnsi="Times New Roman" w:cs="Times New Roman"/>
          <w:sz w:val="28"/>
          <w:szCs w:val="28"/>
        </w:rPr>
        <w:t xml:space="preserve">При расчете числа </w:t>
      </w:r>
      <w:proofErr w:type="spellStart"/>
      <w:r w:rsidRPr="009258CF">
        <w:rPr>
          <w:rFonts w:ascii="Times New Roman" w:hAnsi="Times New Roman" w:cs="Times New Roman"/>
          <w:sz w:val="28"/>
          <w:szCs w:val="28"/>
        </w:rPr>
        <w:t>ИКМ-линий</w:t>
      </w:r>
      <w:proofErr w:type="spellEnd"/>
      <w:r w:rsidRPr="009258CF">
        <w:rPr>
          <w:rFonts w:ascii="Times New Roman" w:hAnsi="Times New Roman" w:cs="Times New Roman"/>
          <w:sz w:val="28"/>
          <w:szCs w:val="28"/>
        </w:rPr>
        <w:t xml:space="preserve"> между АТС и </w:t>
      </w:r>
      <w:r w:rsidRPr="009258CF">
        <w:rPr>
          <w:rFonts w:ascii="Times New Roman" w:hAnsi="Times New Roman" w:cs="Times New Roman"/>
          <w:sz w:val="28"/>
          <w:szCs w:val="28"/>
          <w:lang w:val="en-US"/>
        </w:rPr>
        <w:t>TGW</w:t>
      </w:r>
      <w:r w:rsidRPr="009258CF">
        <w:rPr>
          <w:rFonts w:ascii="Times New Roman" w:hAnsi="Times New Roman" w:cs="Times New Roman"/>
          <w:sz w:val="28"/>
          <w:szCs w:val="28"/>
        </w:rPr>
        <w:t xml:space="preserve"> необходимо учитывать исходящую и входящую нагрузки. Причем, что интенсивность исходящей нагрузки от ССОП равна интенсивности входящей нагрузки к ССОП.</w:t>
      </w:r>
    </w:p>
    <w:p w:rsidR="00C304A6" w:rsidRPr="009258CF" w:rsidRDefault="00C304A6" w:rsidP="00C304A6">
      <w:pPr>
        <w:jc w:val="both"/>
        <w:rPr>
          <w:rFonts w:ascii="Times New Roman" w:hAnsi="Times New Roman" w:cs="Times New Roman"/>
          <w:sz w:val="28"/>
          <w:szCs w:val="28"/>
        </w:rPr>
      </w:pPr>
      <w:r w:rsidRPr="009258CF">
        <w:rPr>
          <w:rFonts w:ascii="Times New Roman" w:hAnsi="Times New Roman" w:cs="Times New Roman"/>
          <w:sz w:val="28"/>
          <w:szCs w:val="28"/>
        </w:rPr>
        <w:t>Для определения числа каналов для каждой АТС сложим интенсивности входящей и исходящей нагрузок и запишем в табл. 5.8</w:t>
      </w:r>
    </w:p>
    <w:p w:rsidR="00C304A6" w:rsidRPr="009258CF" w:rsidRDefault="00C304A6" w:rsidP="00C304A6">
      <w:pPr>
        <w:jc w:val="right"/>
        <w:rPr>
          <w:rFonts w:ascii="Times New Roman" w:hAnsi="Times New Roman" w:cs="Times New Roman"/>
          <w:sz w:val="28"/>
          <w:szCs w:val="28"/>
        </w:rPr>
      </w:pPr>
      <w:r w:rsidRPr="009258CF">
        <w:rPr>
          <w:rFonts w:ascii="Times New Roman" w:hAnsi="Times New Roman" w:cs="Times New Roman"/>
          <w:sz w:val="28"/>
          <w:szCs w:val="28"/>
        </w:rPr>
        <w:t xml:space="preserve">Таблица 5.8 </w:t>
      </w:r>
    </w:p>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Интенсивности входящей и исходящей нагрузок, Эрл</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1617"/>
        <w:gridCol w:w="1617"/>
        <w:gridCol w:w="1617"/>
        <w:gridCol w:w="1617"/>
        <w:gridCol w:w="1618"/>
      </w:tblGrid>
      <w:tr w:rsidR="00C304A6" w:rsidRPr="009258CF" w:rsidTr="00C304A6">
        <w:trPr>
          <w:trHeight w:val="425"/>
        </w:trPr>
        <w:tc>
          <w:tcPr>
            <w:tcW w:w="1617" w:type="dxa"/>
            <w:vAlign w:val="center"/>
          </w:tcPr>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Объект</w:t>
            </w:r>
          </w:p>
        </w:tc>
        <w:tc>
          <w:tcPr>
            <w:tcW w:w="1617" w:type="dxa"/>
            <w:vAlign w:val="center"/>
          </w:tcPr>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АТС-2</w:t>
            </w:r>
          </w:p>
        </w:tc>
        <w:tc>
          <w:tcPr>
            <w:tcW w:w="1617" w:type="dxa"/>
            <w:vAlign w:val="center"/>
          </w:tcPr>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АТС-4</w:t>
            </w:r>
          </w:p>
        </w:tc>
        <w:tc>
          <w:tcPr>
            <w:tcW w:w="1617" w:type="dxa"/>
            <w:vAlign w:val="center"/>
          </w:tcPr>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АТС-6</w:t>
            </w:r>
          </w:p>
        </w:tc>
        <w:tc>
          <w:tcPr>
            <w:tcW w:w="1617" w:type="dxa"/>
            <w:vAlign w:val="center"/>
          </w:tcPr>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Сеть КП</w:t>
            </w:r>
          </w:p>
        </w:tc>
        <w:tc>
          <w:tcPr>
            <w:tcW w:w="1618" w:type="dxa"/>
            <w:vAlign w:val="center"/>
          </w:tcPr>
          <w:p w:rsidR="00C304A6" w:rsidRPr="009258CF" w:rsidRDefault="00C304A6" w:rsidP="00C304A6">
            <w:pPr>
              <w:jc w:val="center"/>
              <w:rPr>
                <w:rFonts w:ascii="Times New Roman" w:hAnsi="Times New Roman" w:cs="Times New Roman"/>
                <w:sz w:val="28"/>
                <w:szCs w:val="28"/>
              </w:rPr>
            </w:pPr>
            <w:r w:rsidRPr="009258CF">
              <w:rPr>
                <w:rFonts w:ascii="Times New Roman" w:hAnsi="Times New Roman" w:cs="Times New Roman"/>
                <w:sz w:val="28"/>
                <w:szCs w:val="28"/>
              </w:rPr>
              <w:t>ССОП</w:t>
            </w:r>
          </w:p>
        </w:tc>
      </w:tr>
      <w:tr w:rsidR="00C304A6" w:rsidRPr="009258CF" w:rsidTr="00C304A6">
        <w:trPr>
          <w:trHeight w:val="407"/>
        </w:trPr>
        <w:tc>
          <w:tcPr>
            <w:tcW w:w="1617" w:type="dxa"/>
          </w:tcPr>
          <w:p w:rsidR="00C304A6" w:rsidRPr="009258CF" w:rsidRDefault="00C304A6" w:rsidP="00C304A6">
            <w:pPr>
              <w:jc w:val="both"/>
              <w:rPr>
                <w:rFonts w:ascii="Times New Roman" w:hAnsi="Times New Roman" w:cs="Times New Roman"/>
                <w:sz w:val="28"/>
                <w:szCs w:val="28"/>
              </w:rPr>
            </w:pPr>
            <w:r w:rsidRPr="009258CF">
              <w:rPr>
                <w:rFonts w:ascii="Times New Roman" w:hAnsi="Times New Roman" w:cs="Times New Roman"/>
                <w:sz w:val="28"/>
                <w:szCs w:val="28"/>
              </w:rPr>
              <w:t>АТС-2</w:t>
            </w: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61,765</w:t>
            </w:r>
          </w:p>
        </w:tc>
        <w:tc>
          <w:tcPr>
            <w:tcW w:w="1617"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49,26</w:t>
            </w:r>
          </w:p>
        </w:tc>
        <w:tc>
          <w:tcPr>
            <w:tcW w:w="1617"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19,37</w:t>
            </w:r>
          </w:p>
        </w:tc>
        <w:tc>
          <w:tcPr>
            <w:tcW w:w="1618"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14,49</w:t>
            </w:r>
          </w:p>
        </w:tc>
      </w:tr>
      <w:tr w:rsidR="00C304A6" w:rsidRPr="009258CF" w:rsidTr="00C304A6">
        <w:trPr>
          <w:trHeight w:val="425"/>
        </w:trPr>
        <w:tc>
          <w:tcPr>
            <w:tcW w:w="1617" w:type="dxa"/>
          </w:tcPr>
          <w:p w:rsidR="00C304A6" w:rsidRPr="009258CF" w:rsidRDefault="00C304A6" w:rsidP="00C304A6">
            <w:pPr>
              <w:jc w:val="both"/>
              <w:rPr>
                <w:rFonts w:ascii="Times New Roman" w:hAnsi="Times New Roman" w:cs="Times New Roman"/>
                <w:sz w:val="28"/>
                <w:szCs w:val="28"/>
              </w:rPr>
            </w:pPr>
            <w:r w:rsidRPr="009258CF">
              <w:rPr>
                <w:rFonts w:ascii="Times New Roman" w:hAnsi="Times New Roman" w:cs="Times New Roman"/>
                <w:sz w:val="28"/>
                <w:szCs w:val="28"/>
              </w:rPr>
              <w:t>АТС-4</w:t>
            </w: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43,95</w:t>
            </w:r>
          </w:p>
        </w:tc>
        <w:tc>
          <w:tcPr>
            <w:tcW w:w="1617"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17,25</w:t>
            </w:r>
          </w:p>
        </w:tc>
        <w:tc>
          <w:tcPr>
            <w:tcW w:w="1618"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11,62</w:t>
            </w:r>
          </w:p>
        </w:tc>
      </w:tr>
      <w:tr w:rsidR="00C304A6" w:rsidRPr="009258CF" w:rsidTr="00C304A6">
        <w:trPr>
          <w:trHeight w:val="407"/>
        </w:trPr>
        <w:tc>
          <w:tcPr>
            <w:tcW w:w="1617" w:type="dxa"/>
          </w:tcPr>
          <w:p w:rsidR="00C304A6" w:rsidRPr="009258CF" w:rsidRDefault="00C304A6" w:rsidP="00C304A6">
            <w:pPr>
              <w:jc w:val="both"/>
              <w:rPr>
                <w:rFonts w:ascii="Times New Roman" w:hAnsi="Times New Roman" w:cs="Times New Roman"/>
                <w:sz w:val="28"/>
                <w:szCs w:val="28"/>
              </w:rPr>
            </w:pPr>
            <w:r w:rsidRPr="009258CF">
              <w:rPr>
                <w:rFonts w:ascii="Times New Roman" w:hAnsi="Times New Roman" w:cs="Times New Roman"/>
                <w:sz w:val="28"/>
                <w:szCs w:val="28"/>
              </w:rPr>
              <w:t>АТС-6</w:t>
            </w: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13,67</w:t>
            </w:r>
          </w:p>
        </w:tc>
        <w:tc>
          <w:tcPr>
            <w:tcW w:w="1618"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7,36</w:t>
            </w:r>
          </w:p>
        </w:tc>
      </w:tr>
      <w:tr w:rsidR="00C304A6" w:rsidRPr="00546256" w:rsidTr="00C304A6">
        <w:trPr>
          <w:trHeight w:val="425"/>
        </w:trPr>
        <w:tc>
          <w:tcPr>
            <w:tcW w:w="1617" w:type="dxa"/>
          </w:tcPr>
          <w:p w:rsidR="00C304A6" w:rsidRPr="009258CF" w:rsidRDefault="00C304A6" w:rsidP="00C304A6">
            <w:pPr>
              <w:jc w:val="both"/>
              <w:rPr>
                <w:rFonts w:ascii="Times New Roman" w:hAnsi="Times New Roman" w:cs="Times New Roman"/>
                <w:sz w:val="28"/>
                <w:szCs w:val="28"/>
              </w:rPr>
            </w:pPr>
            <w:r w:rsidRPr="009258CF">
              <w:rPr>
                <w:rFonts w:ascii="Times New Roman" w:hAnsi="Times New Roman" w:cs="Times New Roman"/>
                <w:sz w:val="28"/>
                <w:szCs w:val="28"/>
              </w:rPr>
              <w:t>Сеть КП</w:t>
            </w: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7" w:type="dxa"/>
            <w:vAlign w:val="center"/>
          </w:tcPr>
          <w:p w:rsidR="00C304A6" w:rsidRPr="009258CF" w:rsidRDefault="00C304A6" w:rsidP="00C304A6">
            <w:pPr>
              <w:jc w:val="center"/>
              <w:rPr>
                <w:rFonts w:ascii="Times New Roman" w:hAnsi="Times New Roman" w:cs="Times New Roman"/>
                <w:sz w:val="28"/>
                <w:szCs w:val="28"/>
              </w:rPr>
            </w:pPr>
          </w:p>
        </w:tc>
        <w:tc>
          <w:tcPr>
            <w:tcW w:w="1618" w:type="dxa"/>
            <w:vAlign w:val="center"/>
          </w:tcPr>
          <w:p w:rsidR="00C304A6" w:rsidRPr="009258CF" w:rsidRDefault="00C304A6" w:rsidP="00C304A6">
            <w:pPr>
              <w:jc w:val="center"/>
              <w:rPr>
                <w:rFonts w:ascii="Times New Roman" w:hAnsi="Times New Roman" w:cs="Times New Roman"/>
                <w:sz w:val="28"/>
                <w:szCs w:val="28"/>
              </w:rPr>
            </w:pPr>
            <w:r>
              <w:rPr>
                <w:rFonts w:ascii="Times New Roman" w:hAnsi="Times New Roman" w:cs="Times New Roman"/>
                <w:sz w:val="28"/>
                <w:szCs w:val="28"/>
              </w:rPr>
              <w:t>14,7</w:t>
            </w:r>
          </w:p>
        </w:tc>
      </w:tr>
    </w:tbl>
    <w:p w:rsidR="00C304A6" w:rsidRPr="00546256" w:rsidRDefault="00C304A6" w:rsidP="00C304A6">
      <w:pPr>
        <w:rPr>
          <w:rFonts w:ascii="Times New Roman" w:hAnsi="Times New Roman" w:cs="Times New Roman"/>
          <w:sz w:val="28"/>
          <w:szCs w:val="28"/>
          <w:highlight w:val="red"/>
        </w:rPr>
      </w:pPr>
    </w:p>
    <w:p w:rsidR="00C304A6" w:rsidRPr="00546256" w:rsidRDefault="00C304A6" w:rsidP="00C304A6">
      <w:pPr>
        <w:rPr>
          <w:rFonts w:ascii="Times New Roman" w:hAnsi="Times New Roman" w:cs="Times New Roman"/>
          <w:sz w:val="28"/>
          <w:szCs w:val="28"/>
          <w:highlight w:val="red"/>
        </w:rPr>
      </w:pPr>
    </w:p>
    <w:p w:rsidR="00C304A6" w:rsidRPr="00546256" w:rsidRDefault="00C304A6" w:rsidP="00C304A6">
      <w:pPr>
        <w:rPr>
          <w:rFonts w:ascii="Times New Roman" w:hAnsi="Times New Roman" w:cs="Times New Roman"/>
          <w:sz w:val="28"/>
          <w:szCs w:val="28"/>
          <w:highlight w:val="red"/>
        </w:rPr>
      </w:pPr>
    </w:p>
    <w:p w:rsidR="00C304A6" w:rsidRPr="00546256" w:rsidRDefault="00C304A6" w:rsidP="00C304A6">
      <w:pPr>
        <w:rPr>
          <w:rFonts w:ascii="Times New Roman" w:hAnsi="Times New Roman" w:cs="Times New Roman"/>
          <w:sz w:val="28"/>
          <w:szCs w:val="28"/>
          <w:highlight w:val="red"/>
        </w:rPr>
      </w:pPr>
    </w:p>
    <w:p w:rsidR="00C304A6" w:rsidRPr="00546256" w:rsidRDefault="00C304A6" w:rsidP="00C304A6">
      <w:pPr>
        <w:rPr>
          <w:rFonts w:ascii="Times New Roman" w:hAnsi="Times New Roman" w:cs="Times New Roman"/>
          <w:sz w:val="28"/>
          <w:szCs w:val="28"/>
          <w:highlight w:val="red"/>
        </w:rPr>
      </w:pPr>
    </w:p>
    <w:p w:rsidR="00C304A6" w:rsidRPr="00546256" w:rsidRDefault="00C304A6" w:rsidP="00C304A6">
      <w:pPr>
        <w:rPr>
          <w:rFonts w:ascii="Times New Roman" w:hAnsi="Times New Roman" w:cs="Times New Roman"/>
          <w:sz w:val="28"/>
          <w:szCs w:val="28"/>
          <w:highlight w:val="red"/>
        </w:rPr>
      </w:pPr>
    </w:p>
    <w:p w:rsidR="00C304A6" w:rsidRPr="00C326AC" w:rsidRDefault="00C304A6" w:rsidP="00C304A6">
      <w:pP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805170" cy="4305935"/>
            <wp:effectExtent l="19050" t="0" r="5080" b="0"/>
            <wp:docPr id="2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0" cstate="print"/>
                    <a:srcRect/>
                    <a:stretch>
                      <a:fillRect/>
                    </a:stretch>
                  </pic:blipFill>
                  <pic:spPr bwMode="auto">
                    <a:xfrm>
                      <a:off x="0" y="0"/>
                      <a:ext cx="5805170" cy="4305935"/>
                    </a:xfrm>
                    <a:prstGeom prst="rect">
                      <a:avLst/>
                    </a:prstGeom>
                    <a:noFill/>
                    <a:ln w="9525">
                      <a:noFill/>
                      <a:miter lim="800000"/>
                      <a:headEnd/>
                      <a:tailEnd/>
                    </a:ln>
                  </pic:spPr>
                </pic:pic>
              </a:graphicData>
            </a:graphic>
          </wp:inline>
        </w:drawing>
      </w:r>
    </w:p>
    <w:p w:rsidR="00C304A6" w:rsidRPr="00C326AC" w:rsidRDefault="00C304A6" w:rsidP="00C304A6">
      <w:pPr>
        <w:rPr>
          <w:rFonts w:ascii="Times New Roman" w:hAnsi="Times New Roman" w:cs="Times New Roman"/>
          <w:sz w:val="28"/>
          <w:szCs w:val="28"/>
        </w:rPr>
      </w:pPr>
    </w:p>
    <w:p w:rsidR="00C304A6" w:rsidRPr="00C326AC" w:rsidRDefault="00C304A6" w:rsidP="00C304A6">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2805" cy="4380865"/>
            <wp:effectExtent l="19050" t="0" r="0" b="0"/>
            <wp:docPr id="26"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1" cstate="print"/>
                    <a:srcRect/>
                    <a:stretch>
                      <a:fillRect/>
                    </a:stretch>
                  </pic:blipFill>
                  <pic:spPr bwMode="auto">
                    <a:xfrm>
                      <a:off x="0" y="0"/>
                      <a:ext cx="5932805" cy="4380865"/>
                    </a:xfrm>
                    <a:prstGeom prst="rect">
                      <a:avLst/>
                    </a:prstGeom>
                    <a:noFill/>
                    <a:ln w="9525">
                      <a:noFill/>
                      <a:miter lim="800000"/>
                      <a:headEnd/>
                      <a:tailEnd/>
                    </a:ln>
                  </pic:spPr>
                </pic:pic>
              </a:graphicData>
            </a:graphic>
          </wp:inline>
        </w:drawing>
      </w:r>
    </w:p>
    <w:p w:rsidR="00C304A6" w:rsidRPr="00546256" w:rsidRDefault="00C304A6" w:rsidP="00C304A6">
      <w:pPr>
        <w:rPr>
          <w:rFonts w:ascii="Times New Roman" w:hAnsi="Times New Roman" w:cs="Times New Roman"/>
          <w:sz w:val="28"/>
          <w:szCs w:val="28"/>
          <w:highlight w:val="red"/>
        </w:rPr>
      </w:pPr>
      <w:r>
        <w:rPr>
          <w:rFonts w:ascii="Times New Roman" w:hAnsi="Times New Roman" w:cs="Times New Roman"/>
          <w:noProof/>
          <w:sz w:val="28"/>
          <w:szCs w:val="28"/>
        </w:rPr>
        <w:lastRenderedPageBreak/>
        <w:drawing>
          <wp:inline distT="0" distB="0" distL="0" distR="0">
            <wp:extent cx="5932805" cy="4380865"/>
            <wp:effectExtent l="19050" t="0" r="0" b="0"/>
            <wp:docPr id="27"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 cstate="print"/>
                    <a:srcRect/>
                    <a:stretch>
                      <a:fillRect/>
                    </a:stretch>
                  </pic:blipFill>
                  <pic:spPr bwMode="auto">
                    <a:xfrm>
                      <a:off x="0" y="0"/>
                      <a:ext cx="5932805" cy="4380865"/>
                    </a:xfrm>
                    <a:prstGeom prst="rect">
                      <a:avLst/>
                    </a:prstGeom>
                    <a:noFill/>
                    <a:ln w="9525">
                      <a:noFill/>
                      <a:miter lim="800000"/>
                      <a:headEnd/>
                      <a:tailEnd/>
                    </a:ln>
                  </pic:spPr>
                </pic:pic>
              </a:graphicData>
            </a:graphic>
          </wp:inline>
        </w:drawing>
      </w:r>
    </w:p>
    <w:p w:rsidR="00C304A6" w:rsidRPr="0094675A" w:rsidRDefault="00C304A6" w:rsidP="00C304A6">
      <w:pPr>
        <w:pStyle w:val="a3"/>
        <w:ind w:left="0"/>
        <w:jc w:val="center"/>
        <w:rPr>
          <w:rFonts w:ascii="Times New Roman" w:hAnsi="Times New Roman" w:cs="Times New Roman"/>
          <w:sz w:val="28"/>
          <w:szCs w:val="28"/>
        </w:rPr>
      </w:pPr>
      <w:r w:rsidRPr="0094675A">
        <w:rPr>
          <w:rFonts w:ascii="Times New Roman" w:hAnsi="Times New Roman" w:cs="Times New Roman"/>
          <w:sz w:val="28"/>
          <w:szCs w:val="28"/>
        </w:rPr>
        <w:t xml:space="preserve">Рис. 5.2 Распределение нагрузки на </w:t>
      </w:r>
      <w:proofErr w:type="spellStart"/>
      <w:r w:rsidRPr="0094675A">
        <w:rPr>
          <w:rFonts w:ascii="Times New Roman" w:hAnsi="Times New Roman" w:cs="Times New Roman"/>
          <w:sz w:val="28"/>
          <w:szCs w:val="28"/>
        </w:rPr>
        <w:t>мультисервисных</w:t>
      </w:r>
      <w:proofErr w:type="spellEnd"/>
      <w:r w:rsidRPr="0094675A">
        <w:rPr>
          <w:rFonts w:ascii="Times New Roman" w:hAnsi="Times New Roman" w:cs="Times New Roman"/>
          <w:sz w:val="28"/>
          <w:szCs w:val="28"/>
        </w:rPr>
        <w:t xml:space="preserve"> узлах доступа</w:t>
      </w:r>
    </w:p>
    <w:p w:rsidR="00C304A6" w:rsidRPr="0094675A" w:rsidRDefault="00C304A6" w:rsidP="00C304A6">
      <w:pPr>
        <w:jc w:val="both"/>
        <w:rPr>
          <w:rFonts w:ascii="Times New Roman" w:hAnsi="Times New Roman" w:cs="Times New Roman"/>
          <w:sz w:val="28"/>
          <w:szCs w:val="28"/>
        </w:rPr>
      </w:pPr>
    </w:p>
    <w:p w:rsidR="00C304A6" w:rsidRPr="0094675A" w:rsidRDefault="00C304A6" w:rsidP="00C304A6">
      <w:pPr>
        <w:jc w:val="center"/>
        <w:rPr>
          <w:rFonts w:ascii="Times New Roman" w:hAnsi="Times New Roman" w:cs="Times New Roman"/>
          <w:b/>
          <w:sz w:val="28"/>
          <w:szCs w:val="28"/>
        </w:rPr>
      </w:pPr>
      <w:bookmarkStart w:id="8" w:name="_Toc434257205"/>
      <w:r w:rsidRPr="0094675A">
        <w:rPr>
          <w:rFonts w:ascii="Times New Roman" w:hAnsi="Times New Roman" w:cs="Times New Roman"/>
          <w:b/>
          <w:sz w:val="28"/>
          <w:szCs w:val="28"/>
        </w:rPr>
        <w:t>Расчет числа соединительных линий на направлениях межстанционной связи</w:t>
      </w:r>
      <w:bookmarkEnd w:id="8"/>
    </w:p>
    <w:p w:rsidR="00C304A6" w:rsidRPr="0094675A" w:rsidRDefault="00C304A6" w:rsidP="00C304A6">
      <w:pPr>
        <w:jc w:val="both"/>
        <w:rPr>
          <w:rFonts w:ascii="Times New Roman" w:hAnsi="Times New Roman" w:cs="Times New Roman"/>
          <w:sz w:val="28"/>
          <w:szCs w:val="28"/>
        </w:rPr>
      </w:pPr>
      <w:r w:rsidRPr="0094675A">
        <w:rPr>
          <w:rFonts w:ascii="Times New Roman" w:hAnsi="Times New Roman" w:cs="Times New Roman"/>
          <w:sz w:val="28"/>
          <w:szCs w:val="28"/>
        </w:rPr>
        <w:t xml:space="preserve">Коммутационные поля цифровых систем коммутации позволяют создавать полнодоступные пучки в направлениях связи. Для расчета емкости пучка в этом случае используется первая формула Эрланга или таблицы Пальма, при величине потерь </w:t>
      </w:r>
      <m:oMath>
        <w:proofErr w:type="gramStart"/>
        <m:r>
          <m:rPr>
            <m:sty m:val="p"/>
          </m:rPr>
          <w:rPr>
            <w:rFonts w:ascii="Cambria Math" w:hAnsi="Cambria Math" w:cs="Times New Roman"/>
            <w:sz w:val="28"/>
            <w:szCs w:val="28"/>
          </w:rPr>
          <m:t>Р</m:t>
        </m:r>
        <w:proofErr w:type="gramEnd"/>
        <m:r>
          <m:rPr>
            <m:sty m:val="p"/>
          </m:rPr>
          <w:rPr>
            <w:rFonts w:ascii="Cambria Math" w:hAnsi="Cambria Math" w:cs="Times New Roman"/>
            <w:sz w:val="28"/>
            <w:szCs w:val="28"/>
          </w:rPr>
          <m:t>=0,001</m:t>
        </m:r>
      </m:oMath>
      <w:r w:rsidRPr="0094675A">
        <w:rPr>
          <w:rFonts w:ascii="Times New Roman" w:hAnsi="Times New Roman" w:cs="Times New Roman"/>
          <w:sz w:val="28"/>
          <w:szCs w:val="28"/>
        </w:rPr>
        <w:t>:</w:t>
      </w:r>
    </w:p>
    <w:p w:rsidR="00C304A6" w:rsidRDefault="00C304A6" w:rsidP="00C304A6">
      <w:pPr>
        <w:ind w:left="993"/>
        <w:rPr>
          <w:rFonts w:ascii="Times New Roman" w:hAnsi="Times New Roman" w:cs="Times New Roman"/>
          <w:sz w:val="28"/>
          <w:szCs w:val="28"/>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АТС-2-АТС-4</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61,765;0,001</m:t>
              </m:r>
            </m:e>
          </m:d>
          <m:r>
            <w:rPr>
              <w:rFonts w:ascii="Cambria Math" w:hAnsi="Cambria Math" w:cs="Times New Roman"/>
              <w:sz w:val="32"/>
              <w:szCs w:val="32"/>
              <w:lang w:val="en-US"/>
            </w:rPr>
            <m:t xml:space="preserve">=85 </m:t>
          </m:r>
          <m:r>
            <w:rPr>
              <w:rFonts w:ascii="Cambria Math" w:hAnsi="Cambria Math" w:cs="Times New Roman"/>
              <w:sz w:val="32"/>
              <w:szCs w:val="32"/>
            </w:rPr>
            <m:t>СЛ;</m:t>
          </m:r>
        </m:oMath>
      </m:oMathPara>
    </w:p>
    <w:p w:rsidR="00C304A6" w:rsidRPr="0094675A" w:rsidRDefault="00C304A6" w:rsidP="00C304A6">
      <w:pPr>
        <w:ind w:left="993"/>
        <w:rPr>
          <w:rFonts w:ascii="Times New Roman" w:hAnsi="Times New Roman" w:cs="Times New Roman"/>
          <w:sz w:val="28"/>
          <w:szCs w:val="28"/>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АТС-2-АТС-6</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49,26;0,001</m:t>
              </m:r>
            </m:e>
          </m:d>
          <m:r>
            <w:rPr>
              <w:rFonts w:ascii="Cambria Math" w:hAnsi="Cambria Math" w:cs="Times New Roman"/>
              <w:sz w:val="32"/>
              <w:szCs w:val="32"/>
              <w:lang w:val="en-US"/>
            </w:rPr>
            <m:t xml:space="preserve">=71 </m:t>
          </m:r>
          <m:r>
            <w:rPr>
              <w:rFonts w:ascii="Cambria Math" w:hAnsi="Cambria Math" w:cs="Times New Roman"/>
              <w:sz w:val="32"/>
              <w:szCs w:val="32"/>
            </w:rPr>
            <m:t>СЛ;</m:t>
          </m:r>
        </m:oMath>
      </m:oMathPara>
    </w:p>
    <w:p w:rsidR="00C304A6" w:rsidRDefault="00C304A6" w:rsidP="00C304A6">
      <w:pPr>
        <w:ind w:left="993"/>
        <w:rPr>
          <w:rFonts w:ascii="Times New Roman" w:hAnsi="Times New Roman" w:cs="Times New Roman"/>
          <w:sz w:val="28"/>
          <w:szCs w:val="28"/>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АТС-2-сетьКП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19,37;0,001</m:t>
              </m:r>
            </m:e>
          </m:d>
          <m:r>
            <w:rPr>
              <w:rFonts w:ascii="Cambria Math" w:hAnsi="Cambria Math" w:cs="Times New Roman"/>
              <w:sz w:val="32"/>
              <w:szCs w:val="32"/>
              <w:lang w:val="en-US"/>
            </w:rPr>
            <m:t xml:space="preserve">=34 </m:t>
          </m:r>
          <m:r>
            <w:rPr>
              <w:rFonts w:ascii="Cambria Math" w:hAnsi="Cambria Math" w:cs="Times New Roman"/>
              <w:sz w:val="32"/>
              <w:szCs w:val="32"/>
            </w:rPr>
            <m:t>СЛ;</m:t>
          </m:r>
        </m:oMath>
      </m:oMathPara>
    </w:p>
    <w:p w:rsidR="00C304A6" w:rsidRDefault="00C304A6" w:rsidP="00C304A6">
      <w:pPr>
        <w:ind w:left="993"/>
        <w:rPr>
          <w:rFonts w:ascii="Times New Roman" w:hAnsi="Times New Roman" w:cs="Times New Roman"/>
          <w:sz w:val="32"/>
          <w:szCs w:val="32"/>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АТС-2-ССОП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14,49;0,001</m:t>
              </m:r>
            </m:e>
          </m:d>
          <m:r>
            <w:rPr>
              <w:rFonts w:ascii="Cambria Math" w:hAnsi="Cambria Math" w:cs="Times New Roman"/>
              <w:sz w:val="32"/>
              <w:szCs w:val="32"/>
              <w:lang w:val="en-US"/>
            </w:rPr>
            <m:t xml:space="preserve">=28 </m:t>
          </m:r>
          <m:r>
            <w:rPr>
              <w:rFonts w:ascii="Cambria Math" w:hAnsi="Cambria Math" w:cs="Times New Roman"/>
              <w:sz w:val="32"/>
              <w:szCs w:val="32"/>
            </w:rPr>
            <m:t>СЛ;</m:t>
          </m:r>
        </m:oMath>
      </m:oMathPara>
    </w:p>
    <w:p w:rsidR="00C304A6" w:rsidRDefault="00C304A6" w:rsidP="00C304A6">
      <w:pPr>
        <w:ind w:left="993"/>
        <w:rPr>
          <w:rFonts w:ascii="Times New Roman" w:hAnsi="Times New Roman" w:cs="Times New Roman"/>
          <w:sz w:val="32"/>
          <w:szCs w:val="32"/>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АТС-4-АТС-6</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43,95;0,001</m:t>
              </m:r>
            </m:e>
          </m:d>
          <m:r>
            <w:rPr>
              <w:rFonts w:ascii="Cambria Math" w:hAnsi="Cambria Math" w:cs="Times New Roman"/>
              <w:sz w:val="32"/>
              <w:szCs w:val="32"/>
              <w:lang w:val="en-US"/>
            </w:rPr>
            <m:t xml:space="preserve">=64 </m:t>
          </m:r>
          <m:r>
            <w:rPr>
              <w:rFonts w:ascii="Cambria Math" w:hAnsi="Cambria Math" w:cs="Times New Roman"/>
              <w:sz w:val="32"/>
              <w:szCs w:val="32"/>
            </w:rPr>
            <m:t>СЛ;</m:t>
          </m:r>
        </m:oMath>
      </m:oMathPara>
    </w:p>
    <w:p w:rsidR="00C304A6" w:rsidRPr="0094675A" w:rsidRDefault="00C304A6" w:rsidP="00C304A6">
      <w:pPr>
        <w:ind w:left="993"/>
        <w:rPr>
          <w:rFonts w:ascii="Times New Roman" w:hAnsi="Times New Roman" w:cs="Times New Roman"/>
          <w:sz w:val="28"/>
          <w:szCs w:val="28"/>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АТС-4-сетьКП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17,25;0,001</m:t>
              </m:r>
            </m:e>
          </m:d>
          <m:r>
            <w:rPr>
              <w:rFonts w:ascii="Cambria Math" w:hAnsi="Cambria Math" w:cs="Times New Roman"/>
              <w:sz w:val="32"/>
              <w:szCs w:val="32"/>
              <w:lang w:val="en-US"/>
            </w:rPr>
            <m:t xml:space="preserve">=31 </m:t>
          </m:r>
          <m:r>
            <w:rPr>
              <w:rFonts w:ascii="Cambria Math" w:hAnsi="Cambria Math" w:cs="Times New Roman"/>
              <w:sz w:val="32"/>
              <w:szCs w:val="32"/>
            </w:rPr>
            <m:t>СЛ;</m:t>
          </m:r>
        </m:oMath>
      </m:oMathPara>
    </w:p>
    <w:p w:rsidR="00C304A6" w:rsidRPr="0094675A" w:rsidRDefault="00C304A6" w:rsidP="00C304A6">
      <w:pPr>
        <w:ind w:left="993"/>
        <w:rPr>
          <w:rFonts w:ascii="Times New Roman" w:hAnsi="Times New Roman" w:cs="Times New Roman"/>
          <w:sz w:val="28"/>
          <w:szCs w:val="28"/>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АТС-4-ССОП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11,62;0,001</m:t>
              </m:r>
            </m:e>
          </m:d>
          <m:r>
            <w:rPr>
              <w:rFonts w:ascii="Cambria Math" w:hAnsi="Cambria Math" w:cs="Times New Roman"/>
              <w:sz w:val="32"/>
              <w:szCs w:val="32"/>
              <w:lang w:val="en-US"/>
            </w:rPr>
            <m:t xml:space="preserve">=24 </m:t>
          </m:r>
          <m:r>
            <w:rPr>
              <w:rFonts w:ascii="Cambria Math" w:hAnsi="Cambria Math" w:cs="Times New Roman"/>
              <w:sz w:val="32"/>
              <w:szCs w:val="32"/>
            </w:rPr>
            <m:t>СЛ;</m:t>
          </m:r>
        </m:oMath>
      </m:oMathPara>
    </w:p>
    <w:p w:rsidR="00C304A6" w:rsidRPr="00197F92" w:rsidRDefault="00C304A6" w:rsidP="00C304A6">
      <w:pPr>
        <w:ind w:left="993"/>
        <w:rPr>
          <w:rFonts w:ascii="Times New Roman" w:hAnsi="Times New Roman" w:cs="Times New Roman"/>
          <w:sz w:val="32"/>
          <w:szCs w:val="32"/>
          <w:highlight w:val="red"/>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АТС-6-сетьКП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13,67;0,001</m:t>
              </m:r>
            </m:e>
          </m:d>
          <m:r>
            <w:rPr>
              <w:rFonts w:ascii="Cambria Math" w:hAnsi="Cambria Math" w:cs="Times New Roman"/>
              <w:sz w:val="32"/>
              <w:szCs w:val="32"/>
              <w:lang w:val="en-US"/>
            </w:rPr>
            <m:t xml:space="preserve">=26 </m:t>
          </m:r>
          <m:r>
            <w:rPr>
              <w:rFonts w:ascii="Cambria Math" w:hAnsi="Cambria Math" w:cs="Times New Roman"/>
              <w:sz w:val="32"/>
              <w:szCs w:val="32"/>
            </w:rPr>
            <m:t>СЛ;</m:t>
          </m:r>
        </m:oMath>
      </m:oMathPara>
    </w:p>
    <w:p w:rsidR="00C304A6" w:rsidRPr="00197F92" w:rsidRDefault="00C304A6" w:rsidP="00C304A6">
      <w:pPr>
        <w:ind w:left="993"/>
        <w:rPr>
          <w:rFonts w:ascii="Times New Roman" w:hAnsi="Times New Roman" w:cs="Times New Roman"/>
          <w:sz w:val="32"/>
          <w:szCs w:val="32"/>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АТС-6-ССОП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7,36;0,001</m:t>
              </m:r>
            </m:e>
          </m:d>
          <m:r>
            <w:rPr>
              <w:rFonts w:ascii="Cambria Math" w:hAnsi="Cambria Math" w:cs="Times New Roman"/>
              <w:sz w:val="32"/>
              <w:szCs w:val="32"/>
              <w:lang w:val="en-US"/>
            </w:rPr>
            <m:t xml:space="preserve">=17 </m:t>
          </m:r>
          <m:r>
            <w:rPr>
              <w:rFonts w:ascii="Cambria Math" w:hAnsi="Cambria Math" w:cs="Times New Roman"/>
              <w:sz w:val="32"/>
              <w:szCs w:val="32"/>
            </w:rPr>
            <m:t>СЛ;</m:t>
          </m:r>
        </m:oMath>
      </m:oMathPara>
    </w:p>
    <w:p w:rsidR="00C304A6" w:rsidRPr="00197F92" w:rsidRDefault="00C304A6" w:rsidP="00C304A6">
      <w:pPr>
        <w:ind w:left="993"/>
        <w:rPr>
          <w:rFonts w:ascii="Times New Roman" w:hAnsi="Times New Roman" w:cs="Times New Roman"/>
          <w:sz w:val="32"/>
          <w:szCs w:val="32"/>
        </w:rPr>
      </w:pPr>
      <m:oMathPara>
        <m:oMathParaPr>
          <m:jc m:val="left"/>
        </m:oMathParaPr>
        <m:oMath>
          <m:sSub>
            <m:sSubPr>
              <m:ctrlPr>
                <w:rPr>
                  <w:rFonts w:ascii="Cambria Math" w:hAnsi="Cambria Math" w:cs="Times New Roman"/>
                  <w:i/>
                  <w:sz w:val="32"/>
                  <w:szCs w:val="32"/>
                </w:rPr>
              </m:ctrlPr>
            </m:sSubPr>
            <m:e>
              <m:r>
                <w:rPr>
                  <w:rFonts w:ascii="Cambria Math" w:hAnsi="Cambria Math" w:cs="Times New Roman"/>
                  <w:sz w:val="32"/>
                  <w:szCs w:val="32"/>
                  <w:lang w:val="en-US"/>
                </w:rPr>
                <m:t>V</m:t>
              </m:r>
            </m:e>
            <m:sub>
              <m:sSub>
                <m:sSubPr>
                  <m:ctrlPr>
                    <w:rPr>
                      <w:rFonts w:ascii="Cambria Math" w:hAnsi="Cambria Math" w:cs="Times New Roman"/>
                      <w:i/>
                      <w:sz w:val="32"/>
                      <w:szCs w:val="32"/>
                    </w:rPr>
                  </m:ctrlPr>
                </m:sSubPr>
                <m:e>
                  <m:r>
                    <w:rPr>
                      <w:rFonts w:ascii="Cambria Math" w:hAnsi="Cambria Math" w:cs="Times New Roman"/>
                      <w:sz w:val="32"/>
                      <w:szCs w:val="32"/>
                    </w:rPr>
                    <m:t>СЛ</m:t>
                  </m:r>
                </m:e>
                <m:sub>
                  <m:r>
                    <w:rPr>
                      <w:rFonts w:ascii="Cambria Math" w:hAnsi="Cambria Math" w:cs="Times New Roman"/>
                      <w:sz w:val="32"/>
                      <w:szCs w:val="32"/>
                    </w:rPr>
                    <m:t>сетьКП-ССОП</m:t>
                  </m:r>
                </m:sub>
              </m:sSub>
            </m:sub>
          </m:sSub>
          <m:r>
            <w:rPr>
              <w:rFonts w:ascii="Cambria Math" w:hAnsi="Cambria Math" w:cs="Times New Roman"/>
              <w:sz w:val="32"/>
              <w:szCs w:val="32"/>
            </w:rPr>
            <m:t>=</m:t>
          </m:r>
          <m:r>
            <w:rPr>
              <w:rFonts w:ascii="Cambria Math" w:hAnsi="Cambria Math" w:cs="Times New Roman"/>
              <w:sz w:val="32"/>
              <w:szCs w:val="32"/>
              <w:lang w:val="en-US"/>
            </w:rPr>
            <m:t>E</m:t>
          </m:r>
          <m:d>
            <m:dPr>
              <m:ctrlPr>
                <w:rPr>
                  <w:rFonts w:ascii="Cambria Math" w:hAnsi="Cambria Math" w:cs="Times New Roman"/>
                  <w:i/>
                  <w:sz w:val="32"/>
                  <w:szCs w:val="32"/>
                  <w:lang w:val="en-US"/>
                </w:rPr>
              </m:ctrlPr>
            </m:dPr>
            <m:e>
              <m:r>
                <w:rPr>
                  <w:rFonts w:ascii="Cambria Math" w:hAnsi="Cambria Math" w:cs="Times New Roman"/>
                  <w:sz w:val="32"/>
                  <w:szCs w:val="32"/>
                  <w:lang w:val="en-US"/>
                </w:rPr>
                <m:t>Y;P</m:t>
              </m:r>
            </m:e>
          </m:d>
          <m:r>
            <w:rPr>
              <w:rFonts w:ascii="Cambria Math" w:hAnsi="Cambria Math" w:cs="Times New Roman"/>
              <w:sz w:val="32"/>
              <w:szCs w:val="32"/>
              <w:lang w:val="en-US"/>
            </w:rPr>
            <m:t>=</m:t>
          </m:r>
          <m:d>
            <m:dPr>
              <m:ctrlPr>
                <w:rPr>
                  <w:rFonts w:ascii="Cambria Math" w:hAnsi="Cambria Math" w:cs="Times New Roman"/>
                  <w:i/>
                  <w:sz w:val="32"/>
                  <w:szCs w:val="32"/>
                  <w:lang w:val="en-US"/>
                </w:rPr>
              </m:ctrlPr>
            </m:dPr>
            <m:e>
              <m:r>
                <w:rPr>
                  <w:rFonts w:ascii="Cambria Math" w:hAnsi="Cambria Math" w:cs="Times New Roman"/>
                  <w:sz w:val="32"/>
                  <w:szCs w:val="32"/>
                  <w:lang w:val="en-US"/>
                </w:rPr>
                <m:t>14,7;0,001</m:t>
              </m:r>
            </m:e>
          </m:d>
          <m:r>
            <w:rPr>
              <w:rFonts w:ascii="Cambria Math" w:hAnsi="Cambria Math" w:cs="Times New Roman"/>
              <w:sz w:val="32"/>
              <w:szCs w:val="32"/>
              <w:lang w:val="en-US"/>
            </w:rPr>
            <m:t xml:space="preserve">=28 </m:t>
          </m:r>
          <m:r>
            <w:rPr>
              <w:rFonts w:ascii="Cambria Math" w:hAnsi="Cambria Math" w:cs="Times New Roman"/>
              <w:sz w:val="32"/>
              <w:szCs w:val="32"/>
            </w:rPr>
            <m:t>СЛ;</m:t>
          </m:r>
        </m:oMath>
      </m:oMathPara>
    </w:p>
    <w:p w:rsidR="00C304A6" w:rsidRPr="00546256" w:rsidRDefault="00C304A6" w:rsidP="00C304A6">
      <w:pPr>
        <w:rPr>
          <w:rFonts w:ascii="Times New Roman" w:hAnsi="Times New Roman" w:cs="Times New Roman"/>
          <w:sz w:val="28"/>
          <w:szCs w:val="28"/>
          <w:highlight w:val="red"/>
        </w:rPr>
      </w:pPr>
    </w:p>
    <w:p w:rsidR="00C304A6" w:rsidRPr="000113E4" w:rsidRDefault="00C304A6" w:rsidP="00C304A6">
      <w:pPr>
        <w:rPr>
          <w:rFonts w:ascii="Times New Roman" w:hAnsi="Times New Roman" w:cs="Times New Roman"/>
          <w:sz w:val="28"/>
          <w:szCs w:val="28"/>
        </w:rPr>
      </w:pPr>
    </w:p>
    <w:p w:rsidR="00C304A6" w:rsidRPr="000113E4" w:rsidRDefault="00C304A6" w:rsidP="00C304A6">
      <w:pPr>
        <w:jc w:val="right"/>
        <w:rPr>
          <w:rFonts w:ascii="Times New Roman" w:hAnsi="Times New Roman" w:cs="Times New Roman"/>
          <w:sz w:val="28"/>
          <w:szCs w:val="28"/>
        </w:rPr>
      </w:pPr>
      <w:r w:rsidRPr="000113E4">
        <w:rPr>
          <w:rFonts w:ascii="Times New Roman" w:hAnsi="Times New Roman" w:cs="Times New Roman"/>
          <w:sz w:val="28"/>
          <w:szCs w:val="28"/>
        </w:rPr>
        <w:lastRenderedPageBreak/>
        <w:t>Таблица 5.9</w:t>
      </w:r>
    </w:p>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Результаты расчета числа каналов двустороннего занятия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1"/>
        <w:gridCol w:w="1604"/>
        <w:gridCol w:w="1604"/>
        <w:gridCol w:w="1604"/>
        <w:gridCol w:w="1604"/>
        <w:gridCol w:w="1477"/>
      </w:tblGrid>
      <w:tr w:rsidR="00C304A6" w:rsidRPr="000113E4" w:rsidTr="00C304A6">
        <w:trPr>
          <w:trHeight w:val="667"/>
        </w:trPr>
        <w:tc>
          <w:tcPr>
            <w:tcW w:w="203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Объект</w:t>
            </w:r>
          </w:p>
        </w:tc>
        <w:tc>
          <w:tcPr>
            <w:tcW w:w="1604"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АТС-2</w:t>
            </w:r>
          </w:p>
        </w:tc>
        <w:tc>
          <w:tcPr>
            <w:tcW w:w="1604"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АТС-4</w:t>
            </w:r>
          </w:p>
        </w:tc>
        <w:tc>
          <w:tcPr>
            <w:tcW w:w="1604"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АТС-6</w:t>
            </w:r>
          </w:p>
        </w:tc>
        <w:tc>
          <w:tcPr>
            <w:tcW w:w="1604"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Сеть КП</w:t>
            </w:r>
          </w:p>
        </w:tc>
        <w:tc>
          <w:tcPr>
            <w:tcW w:w="1477"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ССОП</w:t>
            </w:r>
          </w:p>
        </w:tc>
      </w:tr>
      <w:tr w:rsidR="00C304A6" w:rsidRPr="000113E4" w:rsidTr="00C304A6">
        <w:trPr>
          <w:trHeight w:val="333"/>
        </w:trPr>
        <w:tc>
          <w:tcPr>
            <w:tcW w:w="203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АТС-2</w:t>
            </w: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85</w:t>
            </w: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71</w:t>
            </w: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34</w:t>
            </w:r>
          </w:p>
        </w:tc>
        <w:tc>
          <w:tcPr>
            <w:tcW w:w="1477"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28</w:t>
            </w:r>
          </w:p>
        </w:tc>
      </w:tr>
      <w:tr w:rsidR="00C304A6" w:rsidRPr="000113E4" w:rsidTr="00C304A6">
        <w:trPr>
          <w:trHeight w:val="349"/>
        </w:trPr>
        <w:tc>
          <w:tcPr>
            <w:tcW w:w="203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АТС-4</w:t>
            </w: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64</w:t>
            </w: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31</w:t>
            </w:r>
          </w:p>
        </w:tc>
        <w:tc>
          <w:tcPr>
            <w:tcW w:w="1477"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24</w:t>
            </w:r>
          </w:p>
        </w:tc>
      </w:tr>
      <w:tr w:rsidR="00C304A6" w:rsidRPr="000113E4" w:rsidTr="00C304A6">
        <w:trPr>
          <w:trHeight w:val="333"/>
        </w:trPr>
        <w:tc>
          <w:tcPr>
            <w:tcW w:w="203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АТС-6</w:t>
            </w: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604"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26</w:t>
            </w:r>
          </w:p>
        </w:tc>
        <w:tc>
          <w:tcPr>
            <w:tcW w:w="1477"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17</w:t>
            </w:r>
          </w:p>
        </w:tc>
      </w:tr>
      <w:tr w:rsidR="00C304A6" w:rsidRPr="000113E4" w:rsidTr="00C304A6">
        <w:trPr>
          <w:trHeight w:val="349"/>
        </w:trPr>
        <w:tc>
          <w:tcPr>
            <w:tcW w:w="203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Сеть КП</w:t>
            </w: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604" w:type="dxa"/>
            <w:vAlign w:val="center"/>
          </w:tcPr>
          <w:p w:rsidR="00C304A6" w:rsidRPr="000113E4" w:rsidRDefault="00C304A6" w:rsidP="00C304A6">
            <w:pPr>
              <w:jc w:val="center"/>
              <w:rPr>
                <w:rFonts w:ascii="Times New Roman" w:hAnsi="Times New Roman" w:cs="Times New Roman"/>
                <w:sz w:val="28"/>
                <w:szCs w:val="28"/>
              </w:rPr>
            </w:pPr>
          </w:p>
        </w:tc>
        <w:tc>
          <w:tcPr>
            <w:tcW w:w="1477"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28</w:t>
            </w:r>
          </w:p>
        </w:tc>
      </w:tr>
    </w:tbl>
    <w:p w:rsidR="00C304A6" w:rsidRPr="000113E4" w:rsidRDefault="00C304A6" w:rsidP="00C304A6">
      <w:pPr>
        <w:jc w:val="center"/>
        <w:rPr>
          <w:rFonts w:ascii="Times New Roman" w:hAnsi="Times New Roman" w:cs="Times New Roman"/>
          <w:sz w:val="28"/>
          <w:szCs w:val="28"/>
        </w:rPr>
      </w:pPr>
    </w:p>
    <w:p w:rsidR="00C304A6" w:rsidRPr="000113E4" w:rsidRDefault="00C304A6" w:rsidP="00C304A6">
      <w:pPr>
        <w:jc w:val="center"/>
        <w:rPr>
          <w:rFonts w:ascii="Times New Roman" w:hAnsi="Times New Roman" w:cs="Times New Roman"/>
          <w:b/>
          <w:sz w:val="28"/>
          <w:szCs w:val="28"/>
        </w:rPr>
      </w:pPr>
      <w:r w:rsidRPr="000113E4">
        <w:rPr>
          <w:rFonts w:ascii="Times New Roman" w:hAnsi="Times New Roman" w:cs="Times New Roman"/>
          <w:b/>
          <w:sz w:val="28"/>
          <w:szCs w:val="28"/>
        </w:rPr>
        <w:t xml:space="preserve">Расчет числа </w:t>
      </w:r>
      <w:proofErr w:type="spellStart"/>
      <w:r w:rsidRPr="000113E4">
        <w:rPr>
          <w:rFonts w:ascii="Times New Roman" w:hAnsi="Times New Roman" w:cs="Times New Roman"/>
          <w:b/>
          <w:sz w:val="28"/>
          <w:szCs w:val="28"/>
        </w:rPr>
        <w:t>ИКМ-трактов</w:t>
      </w:r>
      <w:proofErr w:type="spellEnd"/>
      <w:r w:rsidRPr="000113E4">
        <w:rPr>
          <w:rFonts w:ascii="Times New Roman" w:hAnsi="Times New Roman" w:cs="Times New Roman"/>
          <w:b/>
          <w:sz w:val="28"/>
          <w:szCs w:val="28"/>
        </w:rPr>
        <w:t xml:space="preserve"> (потока </w:t>
      </w:r>
      <w:r w:rsidRPr="000113E4">
        <w:rPr>
          <w:rFonts w:ascii="Times New Roman" w:hAnsi="Times New Roman" w:cs="Times New Roman"/>
          <w:b/>
          <w:sz w:val="28"/>
          <w:szCs w:val="28"/>
          <w:lang w:val="en-US"/>
        </w:rPr>
        <w:t>E</w:t>
      </w:r>
      <w:r w:rsidRPr="000113E4">
        <w:rPr>
          <w:rFonts w:ascii="Times New Roman" w:hAnsi="Times New Roman" w:cs="Times New Roman"/>
          <w:b/>
          <w:sz w:val="28"/>
          <w:szCs w:val="28"/>
        </w:rPr>
        <w:t>1)</w:t>
      </w:r>
    </w:p>
    <w:p w:rsidR="00C304A6" w:rsidRPr="000113E4" w:rsidRDefault="00C304A6" w:rsidP="00C304A6">
      <w:pPr>
        <w:jc w:val="both"/>
        <w:rPr>
          <w:rFonts w:ascii="Times New Roman" w:hAnsi="Times New Roman" w:cs="Times New Roman"/>
          <w:sz w:val="28"/>
          <w:szCs w:val="28"/>
        </w:rPr>
      </w:pPr>
      <w:r w:rsidRPr="000113E4">
        <w:rPr>
          <w:rFonts w:ascii="Times New Roman" w:hAnsi="Times New Roman" w:cs="Times New Roman"/>
          <w:sz w:val="28"/>
          <w:szCs w:val="28"/>
        </w:rPr>
        <w:t>Каждая цифровая соединительная линия ИКМ содержит 30 каналов, поэтому расчет производится по формуле:</w:t>
      </w:r>
    </w:p>
    <w:p w:rsidR="00C304A6" w:rsidRPr="000113E4"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m:rPr>
                  <m:sty m:val="p"/>
                </m:rPr>
                <w:rPr>
                  <w:rFonts w:ascii="Cambria Math" w:hAnsi="Cambria Math" w:cs="Times New Roman"/>
                  <w:sz w:val="28"/>
                  <w:szCs w:val="28"/>
                </w:rPr>
                <m:t>iИКМ</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type m:val="lin"/>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СЛ</m:t>
                      </m:r>
                    </m:sub>
                  </m:sSub>
                </m:num>
                <m:den>
                  <m:r>
                    <w:rPr>
                      <w:rFonts w:ascii="Cambria Math" w:hAnsi="Cambria Math" w:cs="Times New Roman"/>
                      <w:sz w:val="28"/>
                      <w:szCs w:val="28"/>
                    </w:rPr>
                    <m:t>30</m:t>
                  </m:r>
                </m:den>
              </m:f>
            </m:e>
          </m:d>
          <m:r>
            <w:rPr>
              <w:rFonts w:ascii="Cambria Math" w:hAnsi="Cambria Math" w:cs="Times New Roman"/>
              <w:sz w:val="28"/>
              <w:szCs w:val="28"/>
            </w:rPr>
            <m:t>+1</m:t>
          </m:r>
        </m:oMath>
      </m:oMathPara>
    </w:p>
    <w:p w:rsidR="00C304A6" w:rsidRPr="000113E4" w:rsidRDefault="00C304A6" w:rsidP="00C304A6">
      <w:pPr>
        <w:jc w:val="right"/>
        <w:rPr>
          <w:rFonts w:ascii="Times New Roman" w:hAnsi="Times New Roman" w:cs="Times New Roman"/>
          <w:sz w:val="28"/>
          <w:szCs w:val="28"/>
        </w:rPr>
      </w:pPr>
      <w:r w:rsidRPr="000113E4">
        <w:rPr>
          <w:rFonts w:ascii="Times New Roman" w:hAnsi="Times New Roman" w:cs="Times New Roman"/>
          <w:sz w:val="28"/>
          <w:szCs w:val="28"/>
        </w:rPr>
        <w:t>Таблица 5.10</w:t>
      </w:r>
    </w:p>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 xml:space="preserve">Результаты расчета числа </w:t>
      </w:r>
      <w:proofErr w:type="spellStart"/>
      <w:r w:rsidRPr="000113E4">
        <w:rPr>
          <w:rFonts w:ascii="Times New Roman" w:hAnsi="Times New Roman" w:cs="Times New Roman"/>
          <w:sz w:val="28"/>
          <w:szCs w:val="28"/>
        </w:rPr>
        <w:t>ИКМ-трактов</w:t>
      </w:r>
      <w:proofErr w:type="spellEnd"/>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5"/>
        <w:gridCol w:w="1599"/>
        <w:gridCol w:w="1599"/>
        <w:gridCol w:w="1599"/>
        <w:gridCol w:w="1601"/>
        <w:gridCol w:w="1501"/>
      </w:tblGrid>
      <w:tr w:rsidR="00C304A6" w:rsidRPr="000113E4" w:rsidTr="00C304A6">
        <w:trPr>
          <w:trHeight w:val="641"/>
        </w:trPr>
        <w:tc>
          <w:tcPr>
            <w:tcW w:w="2025"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Объект</w:t>
            </w:r>
          </w:p>
        </w:tc>
        <w:tc>
          <w:tcPr>
            <w:tcW w:w="1599"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АТС-2</w:t>
            </w:r>
          </w:p>
        </w:tc>
        <w:tc>
          <w:tcPr>
            <w:tcW w:w="1599"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АТС-4</w:t>
            </w:r>
          </w:p>
        </w:tc>
        <w:tc>
          <w:tcPr>
            <w:tcW w:w="1599"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АТС-6</w:t>
            </w:r>
          </w:p>
        </w:tc>
        <w:tc>
          <w:tcPr>
            <w:tcW w:w="160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Сеть КП</w:t>
            </w:r>
          </w:p>
        </w:tc>
        <w:tc>
          <w:tcPr>
            <w:tcW w:w="1501"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ССОП</w:t>
            </w:r>
          </w:p>
        </w:tc>
      </w:tr>
      <w:tr w:rsidR="00C304A6" w:rsidRPr="000113E4" w:rsidTr="00C304A6">
        <w:trPr>
          <w:trHeight w:val="313"/>
        </w:trPr>
        <w:tc>
          <w:tcPr>
            <w:tcW w:w="2025"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АТС-3</w:t>
            </w:r>
          </w:p>
        </w:tc>
        <w:tc>
          <w:tcPr>
            <w:tcW w:w="1599" w:type="dxa"/>
            <w:vAlign w:val="center"/>
          </w:tcPr>
          <w:p w:rsidR="00C304A6" w:rsidRPr="000113E4" w:rsidRDefault="00C304A6" w:rsidP="00C304A6">
            <w:pPr>
              <w:jc w:val="center"/>
              <w:rPr>
                <w:rFonts w:ascii="Times New Roman" w:hAnsi="Times New Roman" w:cs="Times New Roman"/>
                <w:sz w:val="28"/>
                <w:szCs w:val="28"/>
              </w:rPr>
            </w:pPr>
          </w:p>
        </w:tc>
        <w:tc>
          <w:tcPr>
            <w:tcW w:w="1599"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4</w:t>
            </w:r>
          </w:p>
        </w:tc>
        <w:tc>
          <w:tcPr>
            <w:tcW w:w="1599"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4</w:t>
            </w:r>
          </w:p>
        </w:tc>
        <w:tc>
          <w:tcPr>
            <w:tcW w:w="16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3</w:t>
            </w:r>
          </w:p>
        </w:tc>
        <w:tc>
          <w:tcPr>
            <w:tcW w:w="15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2</w:t>
            </w:r>
          </w:p>
        </w:tc>
      </w:tr>
      <w:tr w:rsidR="00C304A6" w:rsidRPr="000113E4" w:rsidTr="00C304A6">
        <w:trPr>
          <w:trHeight w:val="313"/>
        </w:trPr>
        <w:tc>
          <w:tcPr>
            <w:tcW w:w="2025"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АТС-4</w:t>
            </w:r>
          </w:p>
        </w:tc>
        <w:tc>
          <w:tcPr>
            <w:tcW w:w="1599" w:type="dxa"/>
            <w:vAlign w:val="center"/>
          </w:tcPr>
          <w:p w:rsidR="00C304A6" w:rsidRPr="000113E4" w:rsidRDefault="00C304A6" w:rsidP="00C304A6">
            <w:pPr>
              <w:jc w:val="center"/>
              <w:rPr>
                <w:rFonts w:ascii="Times New Roman" w:hAnsi="Times New Roman" w:cs="Times New Roman"/>
                <w:sz w:val="28"/>
                <w:szCs w:val="28"/>
              </w:rPr>
            </w:pPr>
          </w:p>
        </w:tc>
        <w:tc>
          <w:tcPr>
            <w:tcW w:w="1599"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599"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4</w:t>
            </w:r>
          </w:p>
        </w:tc>
        <w:tc>
          <w:tcPr>
            <w:tcW w:w="16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3</w:t>
            </w:r>
          </w:p>
        </w:tc>
        <w:tc>
          <w:tcPr>
            <w:tcW w:w="15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w:t>
            </w:r>
          </w:p>
        </w:tc>
      </w:tr>
      <w:tr w:rsidR="00C304A6" w:rsidRPr="000113E4" w:rsidTr="00C304A6">
        <w:trPr>
          <w:trHeight w:val="313"/>
        </w:trPr>
        <w:tc>
          <w:tcPr>
            <w:tcW w:w="2025"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АТС-6</w:t>
            </w:r>
          </w:p>
        </w:tc>
        <w:tc>
          <w:tcPr>
            <w:tcW w:w="1599" w:type="dxa"/>
            <w:vAlign w:val="center"/>
          </w:tcPr>
          <w:p w:rsidR="00C304A6" w:rsidRPr="000113E4" w:rsidRDefault="00C304A6" w:rsidP="00C304A6">
            <w:pPr>
              <w:jc w:val="center"/>
              <w:rPr>
                <w:rFonts w:ascii="Times New Roman" w:hAnsi="Times New Roman" w:cs="Times New Roman"/>
                <w:sz w:val="28"/>
                <w:szCs w:val="28"/>
              </w:rPr>
            </w:pPr>
          </w:p>
        </w:tc>
        <w:tc>
          <w:tcPr>
            <w:tcW w:w="1599"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599"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6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w:t>
            </w:r>
          </w:p>
        </w:tc>
        <w:tc>
          <w:tcPr>
            <w:tcW w:w="15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w:t>
            </w:r>
          </w:p>
        </w:tc>
      </w:tr>
      <w:tr w:rsidR="00C304A6" w:rsidRPr="000113E4" w:rsidTr="00C304A6">
        <w:trPr>
          <w:trHeight w:val="313"/>
        </w:trPr>
        <w:tc>
          <w:tcPr>
            <w:tcW w:w="2025" w:type="dxa"/>
            <w:vAlign w:val="center"/>
          </w:tcPr>
          <w:p w:rsidR="00C304A6" w:rsidRPr="000113E4" w:rsidRDefault="00C304A6" w:rsidP="00C304A6">
            <w:pPr>
              <w:jc w:val="center"/>
              <w:rPr>
                <w:rFonts w:ascii="Times New Roman" w:hAnsi="Times New Roman" w:cs="Times New Roman"/>
                <w:sz w:val="28"/>
                <w:szCs w:val="28"/>
              </w:rPr>
            </w:pPr>
            <w:r w:rsidRPr="000113E4">
              <w:rPr>
                <w:rFonts w:ascii="Times New Roman" w:hAnsi="Times New Roman" w:cs="Times New Roman"/>
                <w:sz w:val="28"/>
                <w:szCs w:val="28"/>
              </w:rPr>
              <w:t>Сеть КП</w:t>
            </w:r>
          </w:p>
        </w:tc>
        <w:tc>
          <w:tcPr>
            <w:tcW w:w="1599" w:type="dxa"/>
            <w:vAlign w:val="center"/>
          </w:tcPr>
          <w:p w:rsidR="00C304A6" w:rsidRPr="000113E4" w:rsidRDefault="00C304A6" w:rsidP="00C304A6">
            <w:pPr>
              <w:jc w:val="center"/>
              <w:rPr>
                <w:rFonts w:ascii="Times New Roman" w:hAnsi="Times New Roman" w:cs="Times New Roman"/>
                <w:sz w:val="28"/>
                <w:szCs w:val="28"/>
              </w:rPr>
            </w:pPr>
          </w:p>
        </w:tc>
        <w:tc>
          <w:tcPr>
            <w:tcW w:w="1599" w:type="dxa"/>
            <w:vAlign w:val="center"/>
          </w:tcPr>
          <w:p w:rsidR="00C304A6" w:rsidRPr="000113E4" w:rsidRDefault="00C304A6" w:rsidP="00C304A6">
            <w:pPr>
              <w:jc w:val="center"/>
              <w:rPr>
                <w:rFonts w:ascii="Times New Roman" w:hAnsi="Times New Roman" w:cs="Times New Roman"/>
                <w:sz w:val="28"/>
                <w:szCs w:val="28"/>
              </w:rPr>
            </w:pPr>
          </w:p>
        </w:tc>
        <w:tc>
          <w:tcPr>
            <w:tcW w:w="1599" w:type="dxa"/>
            <w:vAlign w:val="center"/>
          </w:tcPr>
          <w:p w:rsidR="00C304A6" w:rsidRPr="000113E4" w:rsidRDefault="00C304A6" w:rsidP="00C304A6">
            <w:pPr>
              <w:jc w:val="center"/>
              <w:rPr>
                <w:rFonts w:ascii="Times New Roman" w:hAnsi="Times New Roman" w:cs="Times New Roman"/>
                <w:sz w:val="28"/>
                <w:szCs w:val="28"/>
              </w:rPr>
            </w:pPr>
          </w:p>
        </w:tc>
        <w:tc>
          <w:tcPr>
            <w:tcW w:w="16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p>
        </w:tc>
        <w:tc>
          <w:tcPr>
            <w:tcW w:w="1501" w:type="dxa"/>
            <w:shd w:val="clear" w:color="auto" w:fill="FFFFFF" w:themeFill="background1"/>
            <w:vAlign w:val="center"/>
          </w:tcPr>
          <w:p w:rsidR="00C304A6" w:rsidRPr="000113E4" w:rsidRDefault="00C304A6" w:rsidP="00C304A6">
            <w:pPr>
              <w:jc w:val="center"/>
              <w:rPr>
                <w:rFonts w:ascii="Times New Roman" w:hAnsi="Times New Roman" w:cs="Times New Roman"/>
                <w:sz w:val="28"/>
                <w:szCs w:val="28"/>
              </w:rPr>
            </w:pPr>
            <w:r>
              <w:rPr>
                <w:rFonts w:ascii="Times New Roman" w:hAnsi="Times New Roman" w:cs="Times New Roman"/>
                <w:sz w:val="28"/>
                <w:szCs w:val="28"/>
              </w:rPr>
              <w:t>2</w:t>
            </w:r>
          </w:p>
        </w:tc>
      </w:tr>
    </w:tbl>
    <w:p w:rsidR="00C304A6" w:rsidRPr="000113E4" w:rsidRDefault="00C304A6" w:rsidP="00C304A6">
      <w:pPr>
        <w:rPr>
          <w:rFonts w:ascii="Times New Roman" w:hAnsi="Times New Roman" w:cs="Times New Roman"/>
          <w:sz w:val="28"/>
          <w:szCs w:val="28"/>
        </w:rPr>
      </w:pPr>
    </w:p>
    <w:p w:rsidR="00C304A6" w:rsidRPr="000113E4" w:rsidRDefault="00C304A6" w:rsidP="00C304A6">
      <w:pPr>
        <w:jc w:val="both"/>
        <w:rPr>
          <w:rFonts w:ascii="Times New Roman" w:hAnsi="Times New Roman" w:cs="Times New Roman"/>
          <w:sz w:val="28"/>
          <w:szCs w:val="28"/>
        </w:rPr>
      </w:pPr>
      <w:r w:rsidRPr="000113E4">
        <w:rPr>
          <w:rFonts w:ascii="Times New Roman" w:hAnsi="Times New Roman" w:cs="Times New Roman"/>
          <w:sz w:val="28"/>
          <w:szCs w:val="28"/>
        </w:rPr>
        <w:t xml:space="preserve">Из табл. 5.10 определяем, что для организации связи между фрагментом сети с КК и проектируемым фрагментом сети с КП необходимо организовать </w:t>
      </w:r>
      <w:r>
        <w:rPr>
          <w:rFonts w:ascii="Times New Roman" w:hAnsi="Times New Roman" w:cs="Times New Roman"/>
          <w:sz w:val="28"/>
          <w:szCs w:val="28"/>
        </w:rPr>
        <w:t>10</w:t>
      </w:r>
      <w:r w:rsidRPr="000113E4">
        <w:rPr>
          <w:rFonts w:ascii="Times New Roman" w:hAnsi="Times New Roman" w:cs="Times New Roman"/>
          <w:sz w:val="28"/>
          <w:szCs w:val="28"/>
        </w:rPr>
        <w:t xml:space="preserve"> потоков Е</w:t>
      </w:r>
      <w:proofErr w:type="gramStart"/>
      <w:r w:rsidRPr="000113E4">
        <w:rPr>
          <w:rFonts w:ascii="Times New Roman" w:hAnsi="Times New Roman" w:cs="Times New Roman"/>
          <w:sz w:val="28"/>
          <w:szCs w:val="28"/>
        </w:rPr>
        <w:t>1</w:t>
      </w:r>
      <w:proofErr w:type="gramEnd"/>
      <w:r w:rsidRPr="000113E4">
        <w:rPr>
          <w:rFonts w:ascii="Times New Roman" w:hAnsi="Times New Roman" w:cs="Times New Roman"/>
          <w:sz w:val="28"/>
          <w:szCs w:val="28"/>
        </w:rPr>
        <w:t>.</w:t>
      </w:r>
    </w:p>
    <w:p w:rsidR="00C304A6" w:rsidRPr="000113E4" w:rsidRDefault="00C304A6" w:rsidP="00C304A6">
      <w:pPr>
        <w:jc w:val="both"/>
        <w:rPr>
          <w:rFonts w:ascii="Times New Roman" w:hAnsi="Times New Roman" w:cs="Times New Roman"/>
          <w:sz w:val="28"/>
          <w:szCs w:val="28"/>
        </w:rPr>
      </w:pPr>
    </w:p>
    <w:p w:rsidR="00C304A6" w:rsidRPr="00F5018B" w:rsidRDefault="00C304A6" w:rsidP="00C304A6">
      <w:pPr>
        <w:jc w:val="both"/>
        <w:rPr>
          <w:rFonts w:ascii="Times New Roman" w:hAnsi="Times New Roman" w:cs="Times New Roman"/>
          <w:sz w:val="28"/>
          <w:szCs w:val="28"/>
        </w:rPr>
      </w:pPr>
    </w:p>
    <w:p w:rsidR="00C304A6" w:rsidRPr="00F5018B" w:rsidRDefault="00C304A6" w:rsidP="00C304A6">
      <w:pPr>
        <w:jc w:val="center"/>
        <w:rPr>
          <w:rFonts w:ascii="Times New Roman" w:hAnsi="Times New Roman" w:cs="Times New Roman"/>
          <w:b/>
          <w:sz w:val="28"/>
          <w:szCs w:val="28"/>
        </w:rPr>
      </w:pPr>
      <w:bookmarkStart w:id="9" w:name="_Toc434257206"/>
      <w:r w:rsidRPr="00F5018B">
        <w:rPr>
          <w:rFonts w:ascii="Times New Roman" w:hAnsi="Times New Roman" w:cs="Times New Roman"/>
          <w:b/>
          <w:sz w:val="28"/>
          <w:szCs w:val="28"/>
        </w:rPr>
        <w:t>Интенсивность нагрузки от фрагмента сети с КК к фрагменту сети с КП</w:t>
      </w:r>
      <w:bookmarkEnd w:id="9"/>
    </w:p>
    <w:p w:rsidR="00C304A6" w:rsidRPr="00F5018B" w:rsidRDefault="00C304A6" w:rsidP="00C304A6">
      <w:pPr>
        <w:jc w:val="both"/>
        <w:rPr>
          <w:rFonts w:ascii="Times New Roman" w:hAnsi="Times New Roman" w:cs="Times New Roman"/>
          <w:sz w:val="28"/>
          <w:szCs w:val="28"/>
        </w:rPr>
      </w:pPr>
      <w:r w:rsidRPr="00F5018B">
        <w:rPr>
          <w:rFonts w:ascii="Times New Roman" w:hAnsi="Times New Roman" w:cs="Times New Roman"/>
          <w:sz w:val="28"/>
          <w:szCs w:val="28"/>
        </w:rPr>
        <w:t xml:space="preserve">Общая нагрузка от фрагмента сети с КК, поступающая на транспортный шлюз, определяется как сумма нагрузок от всех АТС сети и равна </w:t>
      </w:r>
      <m:oMath>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сетьКК-сетьКП</m:t>
            </m:r>
          </m:sub>
        </m:sSub>
        <m:r>
          <m:rPr>
            <m:sty m:val="p"/>
          </m:rPr>
          <w:rPr>
            <w:rFonts w:ascii="Cambria Math" w:hAnsi="Cambria Math" w:cs="Times New Roman"/>
            <w:sz w:val="28"/>
            <w:szCs w:val="28"/>
          </w:rPr>
          <m:t xml:space="preserve"> =28,24 </m:t>
        </m:r>
      </m:oMath>
      <w:r w:rsidRPr="00F5018B">
        <w:rPr>
          <w:rFonts w:ascii="Times New Roman" w:hAnsi="Times New Roman" w:cs="Times New Roman"/>
          <w:sz w:val="28"/>
          <w:szCs w:val="28"/>
        </w:rPr>
        <w:t>Эрл.</w:t>
      </w:r>
    </w:p>
    <w:p w:rsidR="00C304A6" w:rsidRPr="00F5018B" w:rsidRDefault="00C304A6" w:rsidP="00C304A6">
      <w:pPr>
        <w:jc w:val="both"/>
        <w:rPr>
          <w:rFonts w:ascii="Times New Roman" w:hAnsi="Times New Roman" w:cs="Times New Roman"/>
          <w:sz w:val="28"/>
          <w:szCs w:val="28"/>
        </w:rPr>
      </w:pPr>
      <w:r w:rsidRPr="00F5018B">
        <w:rPr>
          <w:rFonts w:ascii="Times New Roman" w:hAnsi="Times New Roman" w:cs="Times New Roman"/>
          <w:sz w:val="28"/>
          <w:szCs w:val="28"/>
        </w:rPr>
        <w:t>Далее эта нагрузка с транспортного шлюза поступает на коммутаторы транспортной пакетной сети, а оттуда на MSAN-7,  MSAN-3 и на MSAN-5.</w:t>
      </w:r>
    </w:p>
    <w:p w:rsidR="00C304A6" w:rsidRPr="00F5018B" w:rsidRDefault="00C304A6" w:rsidP="00C304A6">
      <w:pPr>
        <w:jc w:val="both"/>
        <w:rPr>
          <w:rFonts w:ascii="Times New Roman" w:hAnsi="Times New Roman" w:cs="Times New Roman"/>
          <w:sz w:val="28"/>
          <w:szCs w:val="28"/>
        </w:rPr>
      </w:pPr>
      <w:r w:rsidRPr="00F5018B">
        <w:rPr>
          <w:rFonts w:ascii="Times New Roman" w:hAnsi="Times New Roman" w:cs="Times New Roman"/>
          <w:sz w:val="28"/>
          <w:szCs w:val="28"/>
        </w:rPr>
        <w:t>Было подсчитано, что в обратном направлении от MSAN-7 на транспортный шлюз поступает нагрузка</w:t>
      </w:r>
      <m:oMath>
        <m:r>
          <m:rPr>
            <m:sty m:val="p"/>
          </m:rPr>
          <w:rPr>
            <w:rFonts w:ascii="Cambria Math" w:hAnsi="Cambria Math" w:cs="Times New Roman"/>
            <w:sz w:val="28"/>
            <w:szCs w:val="28"/>
          </w:rPr>
          <m:t xml:space="preserve"> 8,25</m:t>
        </m:r>
      </m:oMath>
      <w:r w:rsidRPr="00F5018B">
        <w:rPr>
          <w:rFonts w:ascii="Times New Roman" w:hAnsi="Times New Roman" w:cs="Times New Roman"/>
          <w:sz w:val="28"/>
          <w:szCs w:val="28"/>
        </w:rPr>
        <w:t xml:space="preserve"> Эрл, от MSAN-3 - нагрузка</w:t>
      </w:r>
      <m:oMath>
        <m:r>
          <m:rPr>
            <m:sty m:val="p"/>
          </m:rPr>
          <w:rPr>
            <w:rFonts w:ascii="Cambria Math" w:hAnsi="Cambria Math" w:cs="Times New Roman"/>
            <w:sz w:val="28"/>
            <w:szCs w:val="28"/>
          </w:rPr>
          <m:t xml:space="preserve"> 9,75 Эрл, а от MSAN-5-3,6 Эрл.</m:t>
        </m:r>
      </m:oMath>
    </w:p>
    <w:p w:rsidR="00C304A6" w:rsidRPr="00F5018B" w:rsidRDefault="00C304A6" w:rsidP="00C304A6">
      <w:pPr>
        <w:rPr>
          <w:rFonts w:ascii="Times New Roman" w:hAnsi="Times New Roman" w:cs="Times New Roman"/>
          <w:sz w:val="28"/>
          <w:szCs w:val="28"/>
        </w:rPr>
      </w:pPr>
      <w:r w:rsidRPr="00F5018B">
        <w:rPr>
          <w:rFonts w:ascii="Times New Roman" w:hAnsi="Times New Roman" w:cs="Times New Roman"/>
          <w:sz w:val="28"/>
          <w:szCs w:val="28"/>
        </w:rPr>
        <w:t>Определим нагрузку, поступающую с транспортного шлюза на MSAN-7:</w:t>
      </w:r>
    </w:p>
    <w:p w:rsidR="00C304A6" w:rsidRPr="00F5018B" w:rsidRDefault="00C304A6" w:rsidP="00C304A6">
      <w:pPr>
        <w:spacing w:line="276" w:lineRule="auto"/>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TGW-MSAN-7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сетьКК-сетьКП</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MSAN-7</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MSAN-5</m:t>
                  </m:r>
                </m:sub>
              </m:sSub>
            </m:den>
          </m:f>
          <m:r>
            <m:rPr>
              <m:sty m:val="p"/>
            </m:rPr>
            <w:rPr>
              <w:rFonts w:ascii="Cambria Math" w:hAnsi="Cambria Math" w:cs="Times New Roman"/>
              <w:sz w:val="28"/>
              <w:szCs w:val="28"/>
            </w:rPr>
            <m:t>=28,24*</m:t>
          </m:r>
          <m:f>
            <m:fPr>
              <m:ctrlPr>
                <w:rPr>
                  <w:rFonts w:ascii="Cambria Math" w:hAnsi="Cambria Math" w:cs="Times New Roman"/>
                  <w:sz w:val="28"/>
                  <w:szCs w:val="28"/>
                </w:rPr>
              </m:ctrlPr>
            </m:fPr>
            <m:num>
              <m:r>
                <m:rPr>
                  <m:sty m:val="p"/>
                </m:rPr>
                <w:rPr>
                  <w:rFonts w:ascii="Cambria Math" w:hAnsi="Cambria Math" w:cs="Times New Roman"/>
                  <w:sz w:val="28"/>
                  <w:szCs w:val="28"/>
                </w:rPr>
                <m:t>8,7</m:t>
              </m:r>
            </m:num>
            <m:den>
              <m:r>
                <m:rPr>
                  <m:sty m:val="p"/>
                </m:rPr>
                <w:rPr>
                  <w:rFonts w:ascii="Cambria Math" w:hAnsi="Cambria Math" w:cs="Times New Roman"/>
                  <w:sz w:val="28"/>
                  <w:szCs w:val="28"/>
                </w:rPr>
                <m:t>8,7+10,05+3,3</m:t>
              </m:r>
            </m:den>
          </m:f>
          <m:r>
            <m:rPr>
              <m:sty m:val="p"/>
            </m:rPr>
            <w:rPr>
              <w:rFonts w:ascii="Cambria Math" w:hAnsi="Cambria Math" w:cs="Times New Roman"/>
              <w:sz w:val="28"/>
              <w:szCs w:val="28"/>
            </w:rPr>
            <m:t>=11,14 Эрл</m:t>
          </m:r>
        </m:oMath>
      </m:oMathPara>
    </w:p>
    <w:p w:rsidR="00C304A6" w:rsidRPr="00F5018B" w:rsidRDefault="00C304A6" w:rsidP="00C304A6">
      <w:pPr>
        <w:jc w:val="both"/>
        <w:rPr>
          <w:rFonts w:ascii="Times New Roman" w:hAnsi="Times New Roman" w:cs="Times New Roman"/>
          <w:sz w:val="28"/>
          <w:szCs w:val="28"/>
        </w:rPr>
      </w:pPr>
      <w:r w:rsidRPr="00F5018B">
        <w:rPr>
          <w:rFonts w:ascii="Times New Roman" w:hAnsi="Times New Roman" w:cs="Times New Roman"/>
          <w:sz w:val="28"/>
          <w:szCs w:val="28"/>
        </w:rPr>
        <w:t>Определим нагрузку, поступающую с транспортного шлюза на MSAN-3</w:t>
      </w:r>
      <w:proofErr w:type="gramStart"/>
      <w:r w:rsidRPr="00F5018B">
        <w:rPr>
          <w:rFonts w:ascii="Times New Roman" w:hAnsi="Times New Roman" w:cs="Times New Roman"/>
          <w:sz w:val="28"/>
          <w:szCs w:val="28"/>
        </w:rPr>
        <w:t xml:space="preserve"> :</w:t>
      </w:r>
      <w:proofErr w:type="gramEnd"/>
    </w:p>
    <w:p w:rsidR="00C304A6" w:rsidRPr="00F5018B" w:rsidRDefault="00C304A6" w:rsidP="00C304A6">
      <w:pPr>
        <w:spacing w:line="276" w:lineRule="auto"/>
        <w:rPr>
          <w:rFonts w:ascii="Times New Roman" w:hAnsi="Times New Roman"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TGW-MSAN-3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сетьКК-сетьКП</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MSAN-3</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MSAN-5</m:t>
                  </m:r>
                </m:sub>
              </m:sSub>
            </m:den>
          </m:f>
          <m:r>
            <m:rPr>
              <m:sty m:val="p"/>
            </m:rPr>
            <w:rPr>
              <w:rFonts w:ascii="Cambria Math" w:hAnsi="Cambria Math" w:cs="Times New Roman"/>
              <w:sz w:val="28"/>
              <w:szCs w:val="28"/>
            </w:rPr>
            <m:t>=28,24*</m:t>
          </m:r>
          <m:f>
            <m:fPr>
              <m:ctrlPr>
                <w:rPr>
                  <w:rFonts w:ascii="Cambria Math" w:hAnsi="Cambria Math" w:cs="Times New Roman"/>
                  <w:sz w:val="28"/>
                  <w:szCs w:val="28"/>
                </w:rPr>
              </m:ctrlPr>
            </m:fPr>
            <m:num>
              <m:r>
                <m:rPr>
                  <m:sty m:val="p"/>
                </m:rPr>
                <w:rPr>
                  <w:rFonts w:ascii="Cambria Math" w:hAnsi="Cambria Math" w:cs="Times New Roman"/>
                  <w:sz w:val="28"/>
                  <w:szCs w:val="28"/>
                </w:rPr>
                <m:t>10,05</m:t>
              </m:r>
            </m:num>
            <m:den>
              <m:r>
                <m:rPr>
                  <m:sty m:val="p"/>
                </m:rPr>
                <w:rPr>
                  <w:rFonts w:ascii="Cambria Math" w:hAnsi="Cambria Math" w:cs="Times New Roman"/>
                  <w:sz w:val="28"/>
                  <w:szCs w:val="28"/>
                </w:rPr>
                <m:t>8,7+10,05+3,3</m:t>
              </m:r>
            </m:den>
          </m:f>
          <m:r>
            <m:rPr>
              <m:sty m:val="p"/>
            </m:rPr>
            <w:rPr>
              <w:rFonts w:ascii="Cambria Math" w:hAnsi="Cambria Math" w:cs="Times New Roman"/>
              <w:sz w:val="28"/>
              <w:szCs w:val="28"/>
            </w:rPr>
            <m:t>=12,87 Эрл</m:t>
          </m:r>
        </m:oMath>
      </m:oMathPara>
    </w:p>
    <w:p w:rsidR="00C304A6" w:rsidRPr="00F5018B" w:rsidRDefault="00C304A6" w:rsidP="00C304A6">
      <w:pPr>
        <w:jc w:val="both"/>
        <w:rPr>
          <w:rFonts w:ascii="Times New Roman" w:hAnsi="Times New Roman" w:cs="Times New Roman"/>
          <w:sz w:val="28"/>
          <w:szCs w:val="28"/>
        </w:rPr>
      </w:pPr>
      <w:r w:rsidRPr="00F5018B">
        <w:rPr>
          <w:rFonts w:ascii="Times New Roman" w:hAnsi="Times New Roman" w:cs="Times New Roman"/>
          <w:sz w:val="28"/>
          <w:szCs w:val="28"/>
        </w:rPr>
        <w:t>Определим нагрузку, поступающую с транспортного шлюза на MSAN-5</w:t>
      </w:r>
      <w:proofErr w:type="gramStart"/>
      <w:r w:rsidRPr="00F5018B">
        <w:rPr>
          <w:rFonts w:ascii="Times New Roman" w:hAnsi="Times New Roman" w:cs="Times New Roman"/>
          <w:sz w:val="28"/>
          <w:szCs w:val="28"/>
        </w:rPr>
        <w:t xml:space="preserve"> :</w:t>
      </w:r>
      <w:proofErr w:type="gramEnd"/>
    </w:p>
    <w:p w:rsidR="00C304A6" w:rsidRPr="00F5018B" w:rsidRDefault="00C304A6" w:rsidP="00C304A6">
      <w:pPr>
        <w:spacing w:line="276" w:lineRule="auto"/>
        <w:rPr>
          <w:rFonts w:ascii="Times New Roman" w:hAnsi="Times New Roman"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TGW-MSAN-5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сетьКК-сетьКП</m:t>
              </m:r>
            </m:sub>
          </m:sSub>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MSAN-5</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MSAN-5</m:t>
                  </m:r>
                </m:sub>
              </m:sSub>
            </m:den>
          </m:f>
          <m:r>
            <m:rPr>
              <m:sty m:val="p"/>
            </m:rPr>
            <w:rPr>
              <w:rFonts w:ascii="Cambria Math" w:hAnsi="Cambria Math" w:cs="Times New Roman"/>
              <w:sz w:val="28"/>
              <w:szCs w:val="28"/>
            </w:rPr>
            <m:t>=28,24*</m:t>
          </m:r>
          <m:f>
            <m:fPr>
              <m:ctrlPr>
                <w:rPr>
                  <w:rFonts w:ascii="Cambria Math" w:hAnsi="Cambria Math" w:cs="Times New Roman"/>
                  <w:sz w:val="28"/>
                  <w:szCs w:val="28"/>
                </w:rPr>
              </m:ctrlPr>
            </m:fPr>
            <m:num>
              <m:r>
                <m:rPr>
                  <m:sty m:val="p"/>
                </m:rPr>
                <w:rPr>
                  <w:rFonts w:ascii="Cambria Math" w:hAnsi="Cambria Math" w:cs="Times New Roman"/>
                  <w:sz w:val="28"/>
                  <w:szCs w:val="28"/>
                </w:rPr>
                <m:t>3,3</m:t>
              </m:r>
            </m:num>
            <m:den>
              <m:r>
                <m:rPr>
                  <m:sty m:val="p"/>
                </m:rPr>
                <w:rPr>
                  <w:rFonts w:ascii="Cambria Math" w:hAnsi="Cambria Math" w:cs="Times New Roman"/>
                  <w:sz w:val="28"/>
                  <w:szCs w:val="28"/>
                </w:rPr>
                <m:t>8,7+10,05+3,3</m:t>
              </m:r>
            </m:den>
          </m:f>
          <m:r>
            <m:rPr>
              <m:sty m:val="p"/>
            </m:rPr>
            <w:rPr>
              <w:rFonts w:ascii="Cambria Math" w:hAnsi="Cambria Math" w:cs="Times New Roman"/>
              <w:sz w:val="28"/>
              <w:szCs w:val="28"/>
            </w:rPr>
            <m:t>=4,23 Эрл</m:t>
          </m:r>
        </m:oMath>
      </m:oMathPara>
    </w:p>
    <w:p w:rsidR="00C304A6" w:rsidRPr="00975C16" w:rsidRDefault="00C304A6" w:rsidP="00C304A6">
      <w:pPr>
        <w:jc w:val="both"/>
        <w:rPr>
          <w:rFonts w:ascii="Times New Roman" w:hAnsi="Times New Roman" w:cs="Times New Roman"/>
          <w:color w:val="548DD4" w:themeColor="text2" w:themeTint="99"/>
          <w:sz w:val="28"/>
          <w:szCs w:val="28"/>
          <w:lang w:val="en-US"/>
        </w:rPr>
      </w:pPr>
    </w:p>
    <w:p w:rsidR="00C304A6" w:rsidRPr="00D6732D" w:rsidRDefault="00C304A6" w:rsidP="00C304A6">
      <w:pPr>
        <w:pStyle w:val="a3"/>
        <w:ind w:left="1169"/>
        <w:jc w:val="center"/>
        <w:outlineLvl w:val="2"/>
        <w:rPr>
          <w:rFonts w:ascii="Times New Roman" w:hAnsi="Times New Roman" w:cs="Times New Roman"/>
          <w:b/>
          <w:sz w:val="28"/>
          <w:szCs w:val="32"/>
        </w:rPr>
      </w:pPr>
      <w:bookmarkStart w:id="10" w:name="_Toc446364336"/>
      <w:bookmarkStart w:id="11" w:name="_Toc447586266"/>
      <w:r w:rsidRPr="00D6732D">
        <w:rPr>
          <w:rFonts w:ascii="Times New Roman" w:hAnsi="Times New Roman" w:cs="Times New Roman"/>
          <w:b/>
          <w:sz w:val="28"/>
          <w:szCs w:val="32"/>
        </w:rPr>
        <w:t xml:space="preserve">5.2.2 Определение транспортного ресурса </w:t>
      </w:r>
      <w:proofErr w:type="spellStart"/>
      <w:r w:rsidRPr="00D6732D">
        <w:rPr>
          <w:rFonts w:ascii="Times New Roman" w:hAnsi="Times New Roman" w:cs="Times New Roman"/>
          <w:b/>
          <w:sz w:val="28"/>
          <w:szCs w:val="32"/>
        </w:rPr>
        <w:t>мультисервисных</w:t>
      </w:r>
      <w:proofErr w:type="spellEnd"/>
      <w:r w:rsidRPr="00D6732D">
        <w:rPr>
          <w:rFonts w:ascii="Times New Roman" w:hAnsi="Times New Roman" w:cs="Times New Roman"/>
          <w:b/>
          <w:sz w:val="28"/>
          <w:szCs w:val="32"/>
        </w:rPr>
        <w:t xml:space="preserve"> узлов доступа</w:t>
      </w:r>
      <w:bookmarkEnd w:id="10"/>
      <w:bookmarkEnd w:id="11"/>
    </w:p>
    <w:p w:rsidR="00C304A6" w:rsidRPr="004815E9" w:rsidRDefault="00C304A6" w:rsidP="00C304A6">
      <w:pPr>
        <w:jc w:val="both"/>
        <w:rPr>
          <w:rFonts w:ascii="Times New Roman" w:hAnsi="Times New Roman" w:cs="Times New Roman"/>
          <w:sz w:val="28"/>
          <w:szCs w:val="28"/>
        </w:rPr>
      </w:pPr>
      <w:r w:rsidRPr="004815E9">
        <w:rPr>
          <w:rFonts w:ascii="Times New Roman" w:hAnsi="Times New Roman" w:cs="Times New Roman"/>
          <w:sz w:val="28"/>
          <w:szCs w:val="28"/>
        </w:rPr>
        <w:t xml:space="preserve">Кроме непосредственно нагрузки на требуемую пропускную способность сети влияют кодеки, поскольку именно они определяют объем полезной нагрузки в пакетах, передаваемых через IP-участок вызова. Для передачи голосового трафика между абонентами находящимися в территориально распределённых офисах будем использовать кодек </w:t>
      </w:r>
      <w:r w:rsidRPr="004815E9">
        <w:rPr>
          <w:rFonts w:ascii="Times New Roman" w:hAnsi="Times New Roman" w:cs="Times New Roman"/>
          <w:sz w:val="28"/>
          <w:szCs w:val="28"/>
          <w:lang w:val="en-US"/>
        </w:rPr>
        <w:t>G</w:t>
      </w:r>
      <w:r w:rsidRPr="004815E9">
        <w:rPr>
          <w:rFonts w:ascii="Times New Roman" w:hAnsi="Times New Roman" w:cs="Times New Roman"/>
          <w:sz w:val="28"/>
          <w:szCs w:val="28"/>
        </w:rPr>
        <w:t>.729 с функцией определения активности речи (</w:t>
      </w:r>
      <w:r w:rsidRPr="004815E9">
        <w:rPr>
          <w:rFonts w:ascii="Times New Roman" w:hAnsi="Times New Roman" w:cs="Times New Roman"/>
          <w:sz w:val="28"/>
          <w:szCs w:val="28"/>
          <w:lang w:val="en-US"/>
        </w:rPr>
        <w:t>VAD</w:t>
      </w:r>
      <w:r w:rsidRPr="004815E9">
        <w:rPr>
          <w:rFonts w:ascii="Times New Roman" w:hAnsi="Times New Roman" w:cs="Times New Roman"/>
          <w:sz w:val="28"/>
          <w:szCs w:val="28"/>
        </w:rPr>
        <w:t xml:space="preserve">). Кодек G.729 наиболее популярен, так как он характеризуется хорошим соотношением качества голоса и уровня сжатия, а функция </w:t>
      </w:r>
      <w:r w:rsidRPr="004815E9">
        <w:rPr>
          <w:rFonts w:ascii="Times New Roman" w:hAnsi="Times New Roman" w:cs="Times New Roman"/>
          <w:sz w:val="28"/>
          <w:szCs w:val="28"/>
          <w:lang w:val="en-US"/>
        </w:rPr>
        <w:t>VAD</w:t>
      </w:r>
      <w:r w:rsidRPr="004815E9">
        <w:rPr>
          <w:rFonts w:ascii="Times New Roman" w:hAnsi="Times New Roman" w:cs="Times New Roman"/>
          <w:sz w:val="28"/>
          <w:szCs w:val="28"/>
        </w:rPr>
        <w:t xml:space="preserve"> позволяет уменьшить требуемую полосу пропускания за счёт передачи </w:t>
      </w:r>
      <w:r w:rsidRPr="004815E9">
        <w:rPr>
          <w:rFonts w:ascii="Times New Roman" w:hAnsi="Times New Roman" w:cs="Times New Roman"/>
          <w:sz w:val="28"/>
          <w:szCs w:val="28"/>
          <w:lang w:val="en-US"/>
        </w:rPr>
        <w:t>RTP</w:t>
      </w:r>
      <w:r w:rsidRPr="004815E9">
        <w:rPr>
          <w:rFonts w:ascii="Times New Roman" w:hAnsi="Times New Roman" w:cs="Times New Roman"/>
          <w:sz w:val="28"/>
          <w:szCs w:val="28"/>
        </w:rPr>
        <w:t xml:space="preserve"> пакетов только в момент голосовой активности. Для передачи нагрузки в сеть связи общего пользования используется кодек </w:t>
      </w:r>
      <w:r w:rsidRPr="004815E9">
        <w:rPr>
          <w:rFonts w:ascii="Times New Roman" w:hAnsi="Times New Roman" w:cs="Times New Roman"/>
          <w:sz w:val="28"/>
          <w:szCs w:val="28"/>
          <w:lang w:val="en-US"/>
        </w:rPr>
        <w:t>G</w:t>
      </w:r>
      <w:r w:rsidRPr="004815E9">
        <w:rPr>
          <w:rFonts w:ascii="Times New Roman" w:hAnsi="Times New Roman" w:cs="Times New Roman"/>
          <w:sz w:val="28"/>
          <w:szCs w:val="28"/>
        </w:rPr>
        <w:t xml:space="preserve">.711, т.к. нет необходимости экономить на полосе пропускания.  Необходимо учесть, что при обслуживании вызовов между абонентами, подключёнными к одному </w:t>
      </w:r>
      <w:r w:rsidRPr="004815E9">
        <w:rPr>
          <w:rFonts w:ascii="Times New Roman" w:hAnsi="Times New Roman" w:cs="Times New Roman"/>
          <w:sz w:val="28"/>
          <w:szCs w:val="28"/>
          <w:lang w:val="en-US"/>
        </w:rPr>
        <w:t>MSAN</w:t>
      </w:r>
      <w:r w:rsidRPr="004815E9">
        <w:rPr>
          <w:rFonts w:ascii="Times New Roman" w:hAnsi="Times New Roman" w:cs="Times New Roman"/>
          <w:sz w:val="28"/>
          <w:szCs w:val="28"/>
        </w:rPr>
        <w:t xml:space="preserve">, голосовой поток обслуживается в пределах этого же </w:t>
      </w:r>
      <w:proofErr w:type="spellStart"/>
      <w:r w:rsidRPr="004815E9">
        <w:rPr>
          <w:rFonts w:ascii="Times New Roman" w:hAnsi="Times New Roman" w:cs="Times New Roman"/>
          <w:sz w:val="28"/>
          <w:szCs w:val="28"/>
        </w:rPr>
        <w:t>мультисервисного</w:t>
      </w:r>
      <w:proofErr w:type="spellEnd"/>
      <w:r w:rsidRPr="004815E9">
        <w:rPr>
          <w:rFonts w:ascii="Times New Roman" w:hAnsi="Times New Roman" w:cs="Times New Roman"/>
          <w:sz w:val="28"/>
          <w:szCs w:val="28"/>
        </w:rPr>
        <w:t xml:space="preserve"> узла доступа.</w:t>
      </w:r>
    </w:p>
    <w:p w:rsidR="00C304A6" w:rsidRPr="004815E9" w:rsidRDefault="00C304A6" w:rsidP="00C304A6">
      <w:pPr>
        <w:jc w:val="both"/>
        <w:rPr>
          <w:rFonts w:ascii="Times New Roman" w:hAnsi="Times New Roman" w:cs="Times New Roman"/>
          <w:sz w:val="28"/>
          <w:szCs w:val="28"/>
        </w:rPr>
      </w:pPr>
      <w:r w:rsidRPr="004815E9">
        <w:rPr>
          <w:rFonts w:ascii="Times New Roman" w:hAnsi="Times New Roman" w:cs="Times New Roman"/>
          <w:sz w:val="28"/>
          <w:szCs w:val="28"/>
        </w:rPr>
        <w:t xml:space="preserve">При использовании на канальном уровне технологии </w:t>
      </w:r>
      <w:r w:rsidRPr="004815E9">
        <w:rPr>
          <w:rFonts w:ascii="Times New Roman" w:hAnsi="Times New Roman" w:cs="Times New Roman"/>
          <w:sz w:val="28"/>
          <w:szCs w:val="28"/>
          <w:lang w:val="en-US"/>
        </w:rPr>
        <w:t>Ethernet</w:t>
      </w:r>
      <w:r w:rsidRPr="004815E9">
        <w:rPr>
          <w:rFonts w:ascii="Times New Roman" w:hAnsi="Times New Roman" w:cs="Times New Roman"/>
          <w:sz w:val="28"/>
          <w:szCs w:val="28"/>
        </w:rPr>
        <w:t xml:space="preserve">: </w:t>
      </w:r>
    </w:p>
    <w:p w:rsidR="00C304A6" w:rsidRPr="004815E9" w:rsidRDefault="00C304A6" w:rsidP="00C304A6">
      <w:pPr>
        <w:jc w:val="both"/>
        <w:rPr>
          <w:rFonts w:ascii="Times New Roman" w:hAnsi="Times New Roman" w:cs="Times New Roman"/>
          <w:sz w:val="28"/>
          <w:szCs w:val="28"/>
          <w:lang w:val="en-US"/>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сооб</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реч.кадр</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RTP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UDP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Ethernet</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реч.кадр</m:t>
              </m:r>
            </m:sub>
          </m:sSub>
          <m:r>
            <w:rPr>
              <w:rFonts w:ascii="Cambria Math" w:hAnsi="Cambria Math" w:cs="Times New Roman"/>
              <w:sz w:val="28"/>
              <w:szCs w:val="28"/>
            </w:rPr>
            <m:t>+12+8+20+14</m:t>
          </m:r>
        </m:oMath>
      </m:oMathPara>
    </w:p>
    <w:p w:rsidR="00C304A6" w:rsidRPr="004815E9" w:rsidRDefault="00C304A6" w:rsidP="00C304A6">
      <w:pPr>
        <w:jc w:val="both"/>
        <w:rPr>
          <w:rFonts w:ascii="Times New Roman" w:hAnsi="Times New Roman" w:cs="Times New Roman"/>
          <w:sz w:val="28"/>
          <w:szCs w:val="28"/>
        </w:rPr>
      </w:pPr>
      <w:r w:rsidRPr="004815E9">
        <w:rPr>
          <w:rFonts w:ascii="Times New Roman" w:hAnsi="Times New Roman" w:cs="Times New Roman"/>
          <w:sz w:val="28"/>
          <w:szCs w:val="28"/>
        </w:rPr>
        <w:t xml:space="preserve">Тогда коэффициент избыточности кодека </w:t>
      </w:r>
      <w:r w:rsidRPr="004815E9">
        <w:rPr>
          <w:rFonts w:ascii="Times New Roman" w:hAnsi="Times New Roman" w:cs="Times New Roman"/>
          <w:sz w:val="28"/>
          <w:szCs w:val="28"/>
          <w:lang w:val="en-US"/>
        </w:rPr>
        <w:t>G</w:t>
      </w:r>
      <w:r w:rsidRPr="004815E9">
        <w:rPr>
          <w:rFonts w:ascii="Times New Roman" w:hAnsi="Times New Roman" w:cs="Times New Roman"/>
          <w:sz w:val="28"/>
          <w:szCs w:val="28"/>
        </w:rPr>
        <w:t>.729 равен:</w:t>
      </w:r>
    </w:p>
    <w:p w:rsidR="00C304A6" w:rsidRPr="004815E9"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изб-</m:t>
              </m:r>
              <m:r>
                <w:rPr>
                  <w:rFonts w:ascii="Cambria Math" w:hAnsi="Cambria Math" w:cs="Times New Roman"/>
                  <w:sz w:val="28"/>
                  <w:szCs w:val="28"/>
                  <w:lang w:val="en-US"/>
                </w:rPr>
                <m:t>G.729</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сооб</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реч.кадр</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10+12+8+20+14</m:t>
              </m:r>
            </m:num>
            <m:den>
              <m:r>
                <w:rPr>
                  <w:rFonts w:ascii="Cambria Math" w:hAnsi="Cambria Math" w:cs="Times New Roman"/>
                  <w:sz w:val="28"/>
                  <w:szCs w:val="28"/>
                </w:rPr>
                <m:t>10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64</m:t>
              </m:r>
            </m:num>
            <m:den>
              <m:r>
                <w:rPr>
                  <w:rFonts w:ascii="Cambria Math" w:hAnsi="Cambria Math" w:cs="Times New Roman"/>
                  <w:sz w:val="28"/>
                  <w:szCs w:val="28"/>
                </w:rPr>
                <m:t>10</m:t>
              </m:r>
            </m:den>
          </m:f>
          <m:r>
            <w:rPr>
              <w:rFonts w:ascii="Cambria Math" w:hAnsi="Cambria Math" w:cs="Times New Roman"/>
              <w:sz w:val="28"/>
              <w:szCs w:val="28"/>
            </w:rPr>
            <m:t>=6,4</m:t>
          </m:r>
        </m:oMath>
      </m:oMathPara>
    </w:p>
    <w:p w:rsidR="00C304A6" w:rsidRPr="004815E9" w:rsidRDefault="00C304A6" w:rsidP="00C304A6">
      <w:pPr>
        <w:jc w:val="both"/>
        <w:rPr>
          <w:rFonts w:ascii="Times New Roman" w:hAnsi="Times New Roman" w:cs="Times New Roman"/>
          <w:sz w:val="28"/>
          <w:szCs w:val="28"/>
        </w:rPr>
      </w:pPr>
      <w:r w:rsidRPr="004815E9">
        <w:rPr>
          <w:rFonts w:ascii="Times New Roman" w:hAnsi="Times New Roman" w:cs="Times New Roman"/>
          <w:sz w:val="28"/>
          <w:szCs w:val="28"/>
        </w:rPr>
        <w:t xml:space="preserve">Коэффициент избыточности кодека </w:t>
      </w:r>
      <w:r w:rsidRPr="004815E9">
        <w:rPr>
          <w:rFonts w:ascii="Times New Roman" w:hAnsi="Times New Roman" w:cs="Times New Roman"/>
          <w:sz w:val="28"/>
          <w:szCs w:val="28"/>
          <w:lang w:val="en-US"/>
        </w:rPr>
        <w:t>G</w:t>
      </w:r>
      <w:r w:rsidRPr="004815E9">
        <w:rPr>
          <w:rFonts w:ascii="Times New Roman" w:hAnsi="Times New Roman" w:cs="Times New Roman"/>
          <w:sz w:val="28"/>
          <w:szCs w:val="28"/>
        </w:rPr>
        <w:t>.711 равен:</w:t>
      </w:r>
    </w:p>
    <w:p w:rsidR="00C304A6" w:rsidRPr="004815E9"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изб-</m:t>
              </m:r>
              <m:r>
                <w:rPr>
                  <w:rFonts w:ascii="Cambria Math" w:hAnsi="Cambria Math" w:cs="Times New Roman"/>
                  <w:sz w:val="28"/>
                  <w:szCs w:val="28"/>
                  <w:lang w:val="en-US"/>
                </w:rPr>
                <m:t>G.711</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сооб</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реч.кадр</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80+12+8+20+14</m:t>
              </m:r>
            </m:num>
            <m:den>
              <m:r>
                <w:rPr>
                  <w:rFonts w:ascii="Cambria Math" w:hAnsi="Cambria Math" w:cs="Times New Roman"/>
                  <w:sz w:val="28"/>
                  <w:szCs w:val="28"/>
                </w:rPr>
                <m:t>80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134</m:t>
              </m:r>
            </m:num>
            <m:den>
              <m:r>
                <w:rPr>
                  <w:rFonts w:ascii="Cambria Math" w:hAnsi="Cambria Math" w:cs="Times New Roman"/>
                  <w:sz w:val="28"/>
                  <w:szCs w:val="28"/>
                </w:rPr>
                <m:t>80</m:t>
              </m:r>
            </m:den>
          </m:f>
          <m:r>
            <w:rPr>
              <w:rFonts w:ascii="Cambria Math" w:hAnsi="Cambria Math" w:cs="Times New Roman"/>
              <w:sz w:val="28"/>
              <w:szCs w:val="28"/>
            </w:rPr>
            <m:t>=1,675</m:t>
          </m:r>
        </m:oMath>
      </m:oMathPara>
    </w:p>
    <w:p w:rsidR="00C304A6" w:rsidRPr="00D32D5B"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 xml:space="preserve">Помимо информационного трафика выделяемый транспортный ресурс должен учитывать передачу сигнальных сообщений. Необходимая полоса пропускания объёмом </w:t>
      </w:r>
      <w:proofErr w:type="gramStart"/>
      <w:r w:rsidRPr="00D32D5B">
        <w:rPr>
          <w:rFonts w:ascii="Times New Roman" w:hAnsi="Times New Roman" w:cs="Times New Roman"/>
          <w:sz w:val="28"/>
          <w:szCs w:val="28"/>
        </w:rPr>
        <w:t>информации, требуемой для обслуживания каждого при этом определяется</w:t>
      </w:r>
      <w:proofErr w:type="gramEnd"/>
      <w:r w:rsidRPr="00D32D5B">
        <w:rPr>
          <w:rFonts w:ascii="Times New Roman" w:hAnsi="Times New Roman" w:cs="Times New Roman"/>
          <w:sz w:val="28"/>
          <w:szCs w:val="28"/>
        </w:rPr>
        <w:t xml:space="preserve"> интенсивностью поступающих вызовов и вызова. </w:t>
      </w:r>
    </w:p>
    <w:p w:rsidR="00C304A6"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Транспортный ресурс для передачи сигнальной информации от аналоговых абонентов определяется как:</w:t>
      </w:r>
    </w:p>
    <w:p w:rsidR="00C304A6" w:rsidRPr="000A0731" w:rsidRDefault="00C304A6" w:rsidP="00C304A6">
      <w:pPr>
        <w:jc w:val="center"/>
        <w:rPr>
          <w:rFonts w:ascii="Times New Roman" w:hAnsi="Times New Roman" w:cs="Times New Roman"/>
          <w:sz w:val="28"/>
          <w:szCs w:val="28"/>
        </w:rPr>
      </w:pPr>
      <m:oMath>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ал</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)/450</m:t>
        </m:r>
      </m:oMath>
      <w:r>
        <w:rPr>
          <w:rFonts w:ascii="Times New Roman" w:hAnsi="Times New Roman" w:cs="Times New Roman"/>
          <w:sz w:val="28"/>
          <w:szCs w:val="28"/>
        </w:rPr>
        <w:t xml:space="preserve">     (5.4</w:t>
      </w:r>
      <w:r w:rsidRPr="000A0731">
        <w:rPr>
          <w:rFonts w:ascii="Times New Roman" w:hAnsi="Times New Roman" w:cs="Times New Roman"/>
          <w:sz w:val="28"/>
          <w:szCs w:val="28"/>
        </w:rPr>
        <w:t>)</w:t>
      </w:r>
    </w:p>
    <w:p w:rsidR="00C304A6" w:rsidRPr="000A0731"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lastRenderedPageBreak/>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oMath>
      <w:r w:rsidRPr="00D32D5B">
        <w:rPr>
          <w:rFonts w:ascii="Times New Roman" w:hAnsi="Times New Roman" w:cs="Times New Roman"/>
          <w:sz w:val="28"/>
          <w:szCs w:val="28"/>
        </w:rPr>
        <w:t xml:space="preserve"> - коэффициент использования транспортного ресурса при передаче сигнальной нагрузки.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r>
          <w:rPr>
            <w:rFonts w:ascii="Cambria Math" w:hAnsi="Cambria Math" w:cs="Times New Roman"/>
            <w:sz w:val="28"/>
            <w:szCs w:val="28"/>
          </w:rPr>
          <m:t>=5</m:t>
        </m:r>
      </m:oMath>
      <w:r w:rsidRPr="00D32D5B">
        <w:rPr>
          <w:rFonts w:ascii="Times New Roman" w:hAnsi="Times New Roman" w:cs="Times New Roman"/>
          <w:sz w:val="28"/>
          <w:szCs w:val="28"/>
        </w:rPr>
        <w:t>, что с</w:t>
      </w:r>
      <w:r>
        <w:rPr>
          <w:rFonts w:ascii="Times New Roman" w:hAnsi="Times New Roman" w:cs="Times New Roman"/>
          <w:sz w:val="28"/>
          <w:szCs w:val="28"/>
        </w:rPr>
        <w:t>оответствует нагрузке в 0,2 Эрл;</w:t>
      </w:r>
    </w:p>
    <w:p w:rsidR="00C304A6" w:rsidRPr="00D32D5B"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oMath>
      <w:r>
        <w:rPr>
          <w:rFonts w:ascii="Times New Roman" w:hAnsi="Times New Roman" w:cs="Times New Roman"/>
          <w:sz w:val="28"/>
          <w:szCs w:val="28"/>
        </w:rPr>
        <w:t xml:space="preserve"> – средняя </w:t>
      </w:r>
      <w:r w:rsidRPr="00D32D5B">
        <w:rPr>
          <w:rFonts w:ascii="Times New Roman" w:hAnsi="Times New Roman" w:cs="Times New Roman"/>
          <w:sz w:val="28"/>
          <w:szCs w:val="28"/>
        </w:rPr>
        <w:t xml:space="preserve">длина сообщения (в  байтах) протокола </w:t>
      </w:r>
      <w:r w:rsidRPr="00D32D5B">
        <w:rPr>
          <w:rFonts w:ascii="Times New Roman" w:hAnsi="Times New Roman" w:cs="Times New Roman"/>
          <w:sz w:val="28"/>
          <w:szCs w:val="28"/>
          <w:lang w:val="en-US"/>
        </w:rPr>
        <w:t>MGCP</w:t>
      </w:r>
      <w:r w:rsidRPr="00D32D5B">
        <w:rPr>
          <w:rFonts w:ascii="Times New Roman" w:hAnsi="Times New Roman" w:cs="Times New Roman"/>
          <w:sz w:val="28"/>
          <w:szCs w:val="28"/>
        </w:rPr>
        <w:t>, используемого при п</w:t>
      </w:r>
      <w:r>
        <w:rPr>
          <w:rFonts w:ascii="Times New Roman" w:hAnsi="Times New Roman" w:cs="Times New Roman"/>
          <w:sz w:val="28"/>
          <w:szCs w:val="28"/>
        </w:rPr>
        <w:t xml:space="preserve">ередаче информации сигнализации,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r>
          <w:rPr>
            <w:rFonts w:ascii="Cambria Math" w:hAnsi="Cambria Math" w:cs="Times New Roman"/>
            <w:sz w:val="28"/>
            <w:szCs w:val="28"/>
          </w:rPr>
          <m:t>=500 байт</m:t>
        </m:r>
      </m:oMath>
      <w:r>
        <w:rPr>
          <w:rFonts w:ascii="Times New Roman" w:hAnsi="Times New Roman" w:cs="Times New Roman"/>
          <w:sz w:val="28"/>
          <w:szCs w:val="28"/>
        </w:rPr>
        <w:t>;</w:t>
      </w:r>
    </w:p>
    <w:p w:rsidR="00C304A6" w:rsidRPr="00D32D5B"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oMath>
      <w:r w:rsidRPr="00D32D5B">
        <w:rPr>
          <w:rFonts w:ascii="Times New Roman" w:hAnsi="Times New Roman" w:cs="Times New Roman"/>
          <w:sz w:val="28"/>
          <w:szCs w:val="28"/>
        </w:rPr>
        <w:t xml:space="preserve"> – среднее количество сообщений протокола </w:t>
      </w:r>
      <w:r w:rsidRPr="00D32D5B">
        <w:rPr>
          <w:rFonts w:ascii="Times New Roman" w:hAnsi="Times New Roman" w:cs="Times New Roman"/>
          <w:sz w:val="28"/>
          <w:szCs w:val="28"/>
          <w:lang w:val="en-US"/>
        </w:rPr>
        <w:t>MGCP</w:t>
      </w:r>
      <w:r w:rsidRPr="00D32D5B">
        <w:rPr>
          <w:rFonts w:ascii="Times New Roman" w:hAnsi="Times New Roman" w:cs="Times New Roman"/>
          <w:sz w:val="28"/>
          <w:szCs w:val="28"/>
        </w:rPr>
        <w:t xml:space="preserve"> при обслуживании вызова;</w:t>
      </w:r>
    </w:p>
    <w:p w:rsidR="00C304A6" w:rsidRPr="00D32D5B"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oMath>
      <w:r>
        <w:rPr>
          <w:rFonts w:ascii="Times New Roman" w:hAnsi="Times New Roman" w:cs="Times New Roman"/>
          <w:sz w:val="28"/>
          <w:szCs w:val="28"/>
        </w:rPr>
        <w:t xml:space="preserve"> – удельная </w:t>
      </w:r>
      <w:r w:rsidRPr="00D32D5B">
        <w:rPr>
          <w:rFonts w:ascii="Times New Roman" w:hAnsi="Times New Roman" w:cs="Times New Roman"/>
          <w:sz w:val="28"/>
          <w:szCs w:val="28"/>
        </w:rPr>
        <w:t>интенсивность вызовов от абонентов, использующих доступ по аналоговой телефонной линии в ЧНН;</w:t>
      </w:r>
    </w:p>
    <w:p w:rsidR="00C304A6" w:rsidRPr="00D32D5B" w:rsidRDefault="00C304A6" w:rsidP="00C304A6">
      <w:pPr>
        <w:jc w:val="both"/>
        <w:rPr>
          <w:rFonts w:ascii="Times New Roman" w:hAnsi="Times New Roman" w:cs="Times New Roman"/>
          <w:sz w:val="28"/>
          <w:szCs w:val="28"/>
        </w:rPr>
      </w:pPr>
      <m:oMath>
        <m:r>
          <m:rPr>
            <m:sty m:val="p"/>
          </m:rPr>
          <w:rPr>
            <w:rFonts w:ascii="Cambria Math" w:hAnsi="Cambria Math" w:cs="Times New Roman"/>
            <w:sz w:val="28"/>
            <w:szCs w:val="28"/>
          </w:rPr>
          <m:t>1/4</m:t>
        </m:r>
        <m:r>
          <w:rPr>
            <w:rFonts w:ascii="Cambria Math" w:hAnsi="Cambria Math" w:cs="Times New Roman"/>
            <w:sz w:val="28"/>
            <w:szCs w:val="28"/>
          </w:rPr>
          <m:t>50</m:t>
        </m:r>
      </m:oMath>
      <w:r>
        <w:rPr>
          <w:rFonts w:ascii="Times New Roman" w:hAnsi="Times New Roman" w:cs="Times New Roman"/>
          <w:sz w:val="28"/>
          <w:szCs w:val="28"/>
        </w:rPr>
        <w:t xml:space="preserve"> – результат </w:t>
      </w:r>
      <w:r w:rsidRPr="00D32D5B">
        <w:rPr>
          <w:rFonts w:ascii="Times New Roman" w:hAnsi="Times New Roman" w:cs="Times New Roman"/>
          <w:sz w:val="28"/>
          <w:szCs w:val="28"/>
        </w:rPr>
        <w:t xml:space="preserve"> приведения размерностей «байт в час» </w:t>
      </w:r>
      <w:proofErr w:type="gramStart"/>
      <w:r w:rsidRPr="00D32D5B">
        <w:rPr>
          <w:rFonts w:ascii="Times New Roman" w:hAnsi="Times New Roman" w:cs="Times New Roman"/>
          <w:sz w:val="28"/>
          <w:szCs w:val="28"/>
        </w:rPr>
        <w:t>к</w:t>
      </w:r>
      <w:proofErr w:type="gramEnd"/>
      <w:r w:rsidRPr="00D32D5B">
        <w:rPr>
          <w:rFonts w:ascii="Times New Roman" w:hAnsi="Times New Roman" w:cs="Times New Roman"/>
          <w:sz w:val="28"/>
          <w:szCs w:val="28"/>
        </w:rPr>
        <w:t xml:space="preserve"> «бит в секунду» (</w:t>
      </w:r>
      <m:oMath>
        <m:r>
          <w:rPr>
            <w:rFonts w:ascii="Cambria Math" w:hAnsi="Cambria Math" w:cs="Times New Roman"/>
            <w:sz w:val="28"/>
            <w:szCs w:val="28"/>
          </w:rPr>
          <m:t>8/3600=1</m:t>
        </m:r>
        <m:r>
          <m:rPr>
            <m:sty m:val="p"/>
          </m:rPr>
          <w:rPr>
            <w:rFonts w:ascii="Cambria Math" w:hAnsi="Cambria Math" w:cs="Times New Roman"/>
            <w:sz w:val="28"/>
            <w:szCs w:val="28"/>
          </w:rPr>
          <m:t>/4</m:t>
        </m:r>
        <m:r>
          <w:rPr>
            <w:rFonts w:ascii="Cambria Math" w:hAnsi="Cambria Math" w:cs="Times New Roman"/>
            <w:sz w:val="28"/>
            <w:szCs w:val="28"/>
          </w:rPr>
          <m:t>50</m:t>
        </m:r>
      </m:oMath>
      <w:r w:rsidRPr="00D32D5B">
        <w:rPr>
          <w:rFonts w:ascii="Times New Roman" w:hAnsi="Times New Roman" w:cs="Times New Roman"/>
          <w:sz w:val="28"/>
          <w:szCs w:val="28"/>
        </w:rPr>
        <w:t xml:space="preserve">). </w:t>
      </w:r>
    </w:p>
    <w:p w:rsidR="00C304A6"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 xml:space="preserve">Если учесть, что средняя длина всех сообщений сигнализации равна 50 байт, а их среднее количество для </w:t>
      </w:r>
      <w:r>
        <w:rPr>
          <w:rFonts w:ascii="Times New Roman" w:hAnsi="Times New Roman" w:cs="Times New Roman"/>
          <w:sz w:val="28"/>
          <w:szCs w:val="28"/>
        </w:rPr>
        <w:t xml:space="preserve">обслуживания одного вызова – 10, </w:t>
      </w:r>
      <w:r w:rsidRPr="00D32D5B">
        <w:rPr>
          <w:rFonts w:ascii="Times New Roman" w:hAnsi="Times New Roman" w:cs="Times New Roman"/>
          <w:sz w:val="28"/>
          <w:szCs w:val="28"/>
        </w:rPr>
        <w:t>то транспортный ресурс для сигнальной информации аналоговых абонентов равен:</w:t>
      </w:r>
    </w:p>
    <w:p w:rsidR="00C304A6" w:rsidRPr="00093AF6" w:rsidRDefault="00C304A6" w:rsidP="00C304A6">
      <w:pPr>
        <w:jc w:val="both"/>
        <w:rPr>
          <w:rFonts w:ascii="Times New Roman" w:hAnsi="Times New Roman" w:cs="Times New Roman"/>
          <w:sz w:val="28"/>
          <w:szCs w:val="28"/>
        </w:rPr>
      </w:pPr>
      <m:oMathPara>
        <m:oMathParaPr>
          <m:jc m:val="left"/>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ал-</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ал-7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5*(406*500*10*5)</m:t>
              </m:r>
            </m:num>
            <m:den>
              <m:r>
                <w:rPr>
                  <w:rFonts w:ascii="Cambria Math" w:hAnsi="Cambria Math" w:cs="Times New Roman"/>
                  <w:sz w:val="28"/>
                  <w:szCs w:val="28"/>
                </w:rPr>
                <m:t>450</m:t>
              </m:r>
            </m:den>
          </m:f>
          <m:r>
            <w:rPr>
              <w:rFonts w:ascii="Cambria Math" w:hAnsi="Cambria Math" w:cs="Times New Roman"/>
              <w:sz w:val="28"/>
              <w:szCs w:val="28"/>
            </w:rPr>
            <m:t>=112,78 кбит/с</m:t>
          </m:r>
        </m:oMath>
      </m:oMathPara>
    </w:p>
    <w:p w:rsidR="00C304A6" w:rsidRPr="00B901BC" w:rsidRDefault="00C304A6" w:rsidP="00C304A6">
      <w:pPr>
        <w:jc w:val="both"/>
        <w:rPr>
          <w:rFonts w:ascii="Times New Roman" w:hAnsi="Times New Roman" w:cs="Times New Roman"/>
          <w:sz w:val="28"/>
          <w:szCs w:val="28"/>
        </w:rPr>
      </w:pPr>
      <m:oMathPara>
        <m:oMathParaPr>
          <m:jc m:val="left"/>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ал-</m:t>
              </m:r>
              <m:r>
                <m:rPr>
                  <m:sty m:val="p"/>
                </m:rPr>
                <w:rPr>
                  <w:rFonts w:ascii="Cambria Math" w:hAnsi="Cambria Math" w:cs="Times New Roman"/>
                  <w:sz w:val="28"/>
                  <w:szCs w:val="28"/>
                  <w:lang w:val="en-US"/>
                </w:rPr>
                <m:t>MSAN-3</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ал-3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5*</m:t>
              </m:r>
              <m:d>
                <m:dPr>
                  <m:ctrlPr>
                    <w:rPr>
                      <w:rFonts w:ascii="Cambria Math" w:hAnsi="Cambria Math" w:cs="Times New Roman"/>
                      <w:i/>
                      <w:sz w:val="28"/>
                      <w:szCs w:val="28"/>
                    </w:rPr>
                  </m:ctrlPr>
                </m:dPr>
                <m:e>
                  <m:r>
                    <w:rPr>
                      <w:rFonts w:ascii="Cambria Math" w:hAnsi="Cambria Math" w:cs="Times New Roman"/>
                      <w:sz w:val="28"/>
                      <w:szCs w:val="28"/>
                    </w:rPr>
                    <m:t>469*500*10*5</m:t>
                  </m:r>
                </m:e>
              </m:d>
            </m:num>
            <m:den>
              <m:r>
                <w:rPr>
                  <w:rFonts w:ascii="Cambria Math" w:hAnsi="Cambria Math" w:cs="Times New Roman"/>
                  <w:sz w:val="28"/>
                  <w:szCs w:val="28"/>
                </w:rPr>
                <m:t>450</m:t>
              </m:r>
            </m:den>
          </m:f>
          <m:r>
            <w:rPr>
              <w:rFonts w:ascii="Cambria Math" w:hAnsi="Cambria Math" w:cs="Times New Roman"/>
              <w:sz w:val="28"/>
              <w:szCs w:val="28"/>
            </w:rPr>
            <m:t xml:space="preserve">=130,28 </m:t>
          </m:r>
          <m:f>
            <m:fPr>
              <m:type m:val="lin"/>
              <m:ctrlPr>
                <w:rPr>
                  <w:rFonts w:ascii="Cambria Math" w:hAnsi="Cambria Math" w:cs="Times New Roman"/>
                  <w:i/>
                  <w:sz w:val="28"/>
                  <w:szCs w:val="28"/>
                </w:rPr>
              </m:ctrlPr>
            </m:fPr>
            <m:num>
              <m:r>
                <w:rPr>
                  <w:rFonts w:ascii="Cambria Math" w:hAnsi="Cambria Math" w:cs="Times New Roman"/>
                  <w:sz w:val="28"/>
                  <w:szCs w:val="28"/>
                </w:rPr>
                <m:t>кбит</m:t>
              </m:r>
            </m:num>
            <m:den>
              <m:r>
                <w:rPr>
                  <w:rFonts w:ascii="Cambria Math" w:hAnsi="Cambria Math" w:cs="Times New Roman"/>
                  <w:sz w:val="28"/>
                  <w:szCs w:val="28"/>
                </w:rPr>
                <m:t>с</m:t>
              </m:r>
            </m:den>
          </m:f>
        </m:oMath>
      </m:oMathPara>
    </w:p>
    <w:p w:rsidR="00C304A6" w:rsidRPr="00093AF6" w:rsidRDefault="00C304A6" w:rsidP="00C304A6">
      <w:pPr>
        <w:jc w:val="both"/>
        <w:rPr>
          <w:rFonts w:ascii="Times New Roman" w:hAnsi="Times New Roman" w:cs="Times New Roman"/>
          <w:sz w:val="28"/>
          <w:szCs w:val="28"/>
        </w:rPr>
      </w:pPr>
      <m:oMathPara>
        <m:oMathParaPr>
          <m:jc m:val="left"/>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ал-</m:t>
              </m:r>
              <m:r>
                <m:rPr>
                  <m:sty m:val="p"/>
                </m:rPr>
                <w:rPr>
                  <w:rFonts w:ascii="Cambria Math" w:hAnsi="Cambria Math" w:cs="Times New Roman"/>
                  <w:sz w:val="28"/>
                  <w:szCs w:val="28"/>
                  <w:lang w:val="en-US"/>
                </w:rPr>
                <m:t>MSAN-5</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ал-5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5*(154*500*10*5)</m:t>
              </m:r>
            </m:num>
            <m:den>
              <m:r>
                <w:rPr>
                  <w:rFonts w:ascii="Cambria Math" w:hAnsi="Cambria Math" w:cs="Times New Roman"/>
                  <w:sz w:val="28"/>
                  <w:szCs w:val="28"/>
                </w:rPr>
                <m:t>450</m:t>
              </m:r>
            </m:den>
          </m:f>
          <m:r>
            <w:rPr>
              <w:rFonts w:ascii="Cambria Math" w:hAnsi="Cambria Math" w:cs="Times New Roman"/>
              <w:sz w:val="28"/>
              <w:szCs w:val="28"/>
            </w:rPr>
            <m:t>=42,78 кбит/с</m:t>
          </m:r>
        </m:oMath>
      </m:oMathPara>
    </w:p>
    <w:p w:rsidR="00C304A6"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Транспортный ресурс для передачи сигнальной информации обслуживания вызовов от терминалов S</w:t>
      </w:r>
      <w:r w:rsidRPr="00D32D5B">
        <w:rPr>
          <w:rFonts w:ascii="Times New Roman" w:hAnsi="Times New Roman" w:cs="Times New Roman"/>
          <w:sz w:val="28"/>
          <w:szCs w:val="28"/>
          <w:lang w:val="en-US"/>
        </w:rPr>
        <w:t>IP</w:t>
      </w:r>
      <w:r w:rsidRPr="00D32D5B">
        <w:rPr>
          <w:rFonts w:ascii="Times New Roman" w:hAnsi="Times New Roman" w:cs="Times New Roman"/>
          <w:sz w:val="28"/>
          <w:szCs w:val="28"/>
        </w:rPr>
        <w:t xml:space="preserve">, подключённых к коммутатору </w:t>
      </w:r>
      <w:r w:rsidRPr="00D32D5B">
        <w:rPr>
          <w:rFonts w:ascii="Times New Roman" w:hAnsi="Times New Roman" w:cs="Times New Roman"/>
          <w:sz w:val="28"/>
          <w:szCs w:val="28"/>
          <w:lang w:val="en-US"/>
        </w:rPr>
        <w:t>MSAN</w:t>
      </w:r>
      <w:r w:rsidRPr="00D32D5B">
        <w:rPr>
          <w:rFonts w:ascii="Times New Roman" w:hAnsi="Times New Roman" w:cs="Times New Roman"/>
          <w:sz w:val="28"/>
          <w:szCs w:val="28"/>
        </w:rPr>
        <w:t xml:space="preserve"> и локальным вычислительным сетям, определяется как:</w:t>
      </w:r>
    </w:p>
    <w:p w:rsidR="00C304A6" w:rsidRPr="00093AF6" w:rsidRDefault="00C304A6" w:rsidP="00C304A6">
      <w:pPr>
        <w:jc w:val="center"/>
        <w:rPr>
          <w:rFonts w:ascii="Times New Roman" w:hAnsi="Times New Roman" w:cs="Times New Roman"/>
          <w:sz w:val="28"/>
          <w:szCs w:val="28"/>
        </w:rPr>
      </w:pPr>
      <m:oMath>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SIP</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lang w:val="en-US"/>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)/450</m:t>
        </m:r>
      </m:oMath>
      <w:r w:rsidRPr="00093AF6">
        <w:rPr>
          <w:rFonts w:ascii="Times New Roman" w:hAnsi="Times New Roman" w:cs="Times New Roman"/>
          <w:sz w:val="28"/>
          <w:szCs w:val="28"/>
        </w:rPr>
        <w:t xml:space="preserve">       </w:t>
      </w:r>
      <w:r>
        <w:rPr>
          <w:rFonts w:ascii="Times New Roman" w:hAnsi="Times New Roman" w:cs="Times New Roman"/>
          <w:sz w:val="28"/>
          <w:szCs w:val="28"/>
        </w:rPr>
        <w:t>(5.5</w:t>
      </w:r>
      <w:r w:rsidRPr="00093AF6">
        <w:rPr>
          <w:rFonts w:ascii="Times New Roman" w:hAnsi="Times New Roman" w:cs="Times New Roman"/>
          <w:sz w:val="28"/>
          <w:szCs w:val="28"/>
        </w:rPr>
        <w:t>)</w:t>
      </w:r>
    </w:p>
    <w:p w:rsidR="00C304A6" w:rsidRPr="00D32D5B"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SIP</m:t>
            </m:r>
          </m:sub>
        </m:sSub>
      </m:oMath>
      <w:r w:rsidRPr="00093AF6">
        <w:rPr>
          <w:rFonts w:ascii="Times New Roman" w:hAnsi="Times New Roman" w:cs="Times New Roman"/>
          <w:sz w:val="28"/>
          <w:szCs w:val="28"/>
        </w:rPr>
        <w:t xml:space="preserve"> – </w:t>
      </w:r>
      <w:r w:rsidRPr="00D32D5B">
        <w:rPr>
          <w:rFonts w:ascii="Times New Roman" w:hAnsi="Times New Roman" w:cs="Times New Roman"/>
          <w:sz w:val="28"/>
          <w:szCs w:val="28"/>
        </w:rPr>
        <w:t xml:space="preserve">удельная интенсивность вызовов от абонентов, использующих терминалы </w:t>
      </w:r>
      <w:r w:rsidRPr="00D32D5B">
        <w:rPr>
          <w:rFonts w:ascii="Times New Roman" w:hAnsi="Times New Roman" w:cs="Times New Roman"/>
          <w:sz w:val="28"/>
          <w:szCs w:val="28"/>
          <w:lang w:val="en-US"/>
        </w:rPr>
        <w:t>SIP</w:t>
      </w:r>
      <w:r w:rsidRPr="00D32D5B">
        <w:rPr>
          <w:rFonts w:ascii="Times New Roman" w:hAnsi="Times New Roman" w:cs="Times New Roman"/>
          <w:sz w:val="28"/>
          <w:szCs w:val="28"/>
        </w:rPr>
        <w:t xml:space="preserve"> в ЧНН;</w:t>
      </w:r>
    </w:p>
    <w:p w:rsidR="00C304A6" w:rsidRPr="00D32D5B"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SIP</m:t>
            </m:r>
          </m:sub>
        </m:sSub>
      </m:oMath>
      <w:r w:rsidRPr="00093AF6">
        <w:rPr>
          <w:rFonts w:ascii="Times New Roman" w:hAnsi="Times New Roman" w:cs="Times New Roman"/>
          <w:sz w:val="28"/>
          <w:szCs w:val="28"/>
        </w:rPr>
        <w:t xml:space="preserve"> </w:t>
      </w:r>
      <w:r>
        <w:rPr>
          <w:rFonts w:ascii="Times New Roman" w:hAnsi="Times New Roman" w:cs="Times New Roman"/>
          <w:sz w:val="28"/>
          <w:szCs w:val="28"/>
        </w:rPr>
        <w:t>–</w:t>
      </w:r>
      <w:r w:rsidRPr="00093AF6">
        <w:rPr>
          <w:rFonts w:ascii="Times New Roman" w:hAnsi="Times New Roman" w:cs="Times New Roman"/>
          <w:sz w:val="28"/>
          <w:szCs w:val="28"/>
        </w:rPr>
        <w:t xml:space="preserve"> </w:t>
      </w:r>
      <w:r>
        <w:rPr>
          <w:rFonts w:ascii="Times New Roman" w:hAnsi="Times New Roman" w:cs="Times New Roman"/>
          <w:sz w:val="28"/>
          <w:szCs w:val="28"/>
        </w:rPr>
        <w:t xml:space="preserve">средняя </w:t>
      </w:r>
      <w:r w:rsidRPr="00D32D5B">
        <w:rPr>
          <w:rFonts w:ascii="Times New Roman" w:hAnsi="Times New Roman" w:cs="Times New Roman"/>
          <w:sz w:val="28"/>
          <w:szCs w:val="28"/>
        </w:rPr>
        <w:t xml:space="preserve">длина сообщения (в байтах) протокола </w:t>
      </w:r>
      <w:r w:rsidRPr="00D32D5B">
        <w:rPr>
          <w:rFonts w:ascii="Times New Roman" w:hAnsi="Times New Roman" w:cs="Times New Roman"/>
          <w:sz w:val="28"/>
          <w:szCs w:val="28"/>
          <w:lang w:val="en-US"/>
        </w:rPr>
        <w:t>SIP</w:t>
      </w:r>
      <w:r>
        <w:rPr>
          <w:rFonts w:ascii="Times New Roman" w:hAnsi="Times New Roman" w:cs="Times New Roman"/>
          <w:sz w:val="28"/>
          <w:szCs w:val="28"/>
        </w:rPr>
        <w:t>,</w:t>
      </w:r>
      <w:r w:rsidRPr="00D32D5B">
        <w:rPr>
          <w:rFonts w:ascii="Times New Roman" w:hAnsi="Times New Roman" w:cs="Times New Roman"/>
          <w:sz w:val="28"/>
          <w:szCs w:val="28"/>
        </w:rPr>
        <w:t xml:space="preserve"> используемого при передаче информации сигнализации (</w:t>
      </w:r>
      <w:proofErr w:type="gramStart"/>
      <w:r w:rsidRPr="00D32D5B">
        <w:rPr>
          <w:rFonts w:ascii="Times New Roman" w:hAnsi="Times New Roman" w:cs="Times New Roman"/>
          <w:sz w:val="28"/>
          <w:szCs w:val="28"/>
        </w:rPr>
        <w:t>равное</w:t>
      </w:r>
      <w:proofErr w:type="gramEnd"/>
      <w:r w:rsidRPr="00D32D5B">
        <w:rPr>
          <w:rFonts w:ascii="Times New Roman" w:hAnsi="Times New Roman" w:cs="Times New Roman"/>
          <w:sz w:val="28"/>
          <w:szCs w:val="28"/>
        </w:rPr>
        <w:t xml:space="preserve"> 50</w:t>
      </w:r>
      <w:r>
        <w:rPr>
          <w:rFonts w:ascii="Times New Roman" w:hAnsi="Times New Roman" w:cs="Times New Roman"/>
          <w:sz w:val="28"/>
          <w:szCs w:val="28"/>
        </w:rPr>
        <w:t>0</w:t>
      </w:r>
      <w:r w:rsidRPr="00D32D5B">
        <w:rPr>
          <w:rFonts w:ascii="Times New Roman" w:hAnsi="Times New Roman" w:cs="Times New Roman"/>
          <w:sz w:val="28"/>
          <w:szCs w:val="28"/>
        </w:rPr>
        <w:t xml:space="preserve"> байт);</w:t>
      </w:r>
    </w:p>
    <w:p w:rsidR="00C304A6" w:rsidRPr="00D32D5B"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oMath>
      <w:r w:rsidRPr="00D32D5B">
        <w:rPr>
          <w:rFonts w:ascii="Times New Roman" w:hAnsi="Times New Roman" w:cs="Times New Roman"/>
          <w:sz w:val="28"/>
          <w:szCs w:val="28"/>
        </w:rPr>
        <w:t xml:space="preserve"> – среднее количество сообщений протокола </w:t>
      </w:r>
      <w:r w:rsidRPr="00D32D5B">
        <w:rPr>
          <w:rFonts w:ascii="Times New Roman" w:hAnsi="Times New Roman" w:cs="Times New Roman"/>
          <w:sz w:val="28"/>
          <w:szCs w:val="28"/>
          <w:lang w:val="en-US"/>
        </w:rPr>
        <w:t>SIP</w:t>
      </w:r>
      <w:r w:rsidRPr="00D32D5B">
        <w:rPr>
          <w:rFonts w:ascii="Times New Roman" w:hAnsi="Times New Roman" w:cs="Times New Roman"/>
          <w:sz w:val="28"/>
          <w:szCs w:val="28"/>
        </w:rPr>
        <w:t xml:space="preserve"> при обслуживании вызова (равное 10).</w:t>
      </w:r>
    </w:p>
    <w:p w:rsidR="00C304A6"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Транспортный ресурс для сигнальной информации абонентов S</w:t>
      </w:r>
      <w:r w:rsidRPr="00D32D5B">
        <w:rPr>
          <w:rFonts w:ascii="Times New Roman" w:hAnsi="Times New Roman" w:cs="Times New Roman"/>
          <w:sz w:val="28"/>
          <w:szCs w:val="28"/>
          <w:lang w:val="en-US"/>
        </w:rPr>
        <w:t>IP</w:t>
      </w:r>
      <w:r w:rsidRPr="00D32D5B">
        <w:rPr>
          <w:rFonts w:ascii="Times New Roman" w:hAnsi="Times New Roman" w:cs="Times New Roman"/>
          <w:sz w:val="28"/>
          <w:szCs w:val="28"/>
        </w:rPr>
        <w:t xml:space="preserve">: </w:t>
      </w:r>
    </w:p>
    <w:p w:rsidR="00C304A6" w:rsidRPr="00A05C9D" w:rsidRDefault="00C304A6" w:rsidP="00C304A6">
      <w:pPr>
        <w:spacing w:line="276" w:lineRule="auto"/>
        <w:jc w:val="both"/>
        <w:rPr>
          <w:rFonts w:ascii="Cambria Math" w:hAnsi="Cambria Math" w:cs="Times New Roman"/>
          <w:sz w:val="28"/>
          <w:szCs w:val="28"/>
        </w:rPr>
      </w:p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V</m:t>
            </m:r>
          </m:e>
          <m:sub>
            <m:r>
              <m:rPr>
                <m:sty m:val="p"/>
              </m:rPr>
              <w:rPr>
                <w:rFonts w:ascii="Cambria Math" w:hAnsi="Cambria Math" w:cs="Times New Roman"/>
                <w:sz w:val="28"/>
                <w:szCs w:val="28"/>
              </w:rPr>
              <m:t>SIP-MSAN-7</m:t>
            </m:r>
          </m:sub>
          <m:sup>
            <m:r>
              <m:rPr>
                <m:sty m:val="p"/>
              </m:rPr>
              <w:rPr>
                <w:rFonts w:ascii="Cambria Math" w:hAnsi="Cambria Math" w:cs="Times New Roman"/>
                <w:sz w:val="28"/>
                <w:szCs w:val="28"/>
              </w:rPr>
              <m:t>SIGN</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sig</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SIP</m:t>
                    </m:r>
                  </m:sub>
                </m:sSub>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d>
              <m:dPr>
                <m:ctrlPr>
                  <w:rPr>
                    <w:rFonts w:ascii="Cambria Math" w:hAnsi="Cambria Math" w:cs="Times New Roman"/>
                    <w:sz w:val="28"/>
                    <w:szCs w:val="28"/>
                  </w:rPr>
                </m:ctrlPr>
              </m:dPr>
              <m:e>
                <m:r>
                  <m:rPr>
                    <m:sty m:val="p"/>
                  </m:rPr>
                  <w:rPr>
                    <w:rFonts w:ascii="Cambria Math" w:hAnsi="Cambria Math" w:cs="Times New Roman"/>
                    <w:sz w:val="28"/>
                    <w:szCs w:val="28"/>
                  </w:rPr>
                  <m:t>174*500*10*5</m:t>
                </m:r>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=48,33 кбит/с</m:t>
        </m:r>
      </m:oMath>
      <w:r w:rsidRPr="00A05C9D">
        <w:rPr>
          <w:rFonts w:ascii="Cambria Math" w:hAnsi="Cambria Math" w:cs="Times New Roman"/>
          <w:sz w:val="28"/>
          <w:szCs w:val="28"/>
        </w:rPr>
        <w:t xml:space="preserve">       </w:t>
      </w:r>
    </w:p>
    <w:p w:rsidR="00C304A6" w:rsidRPr="00A05C9D" w:rsidRDefault="00C304A6" w:rsidP="00C304A6">
      <w:pPr>
        <w:spacing w:line="276" w:lineRule="auto"/>
        <w:jc w:val="both"/>
        <w:rPr>
          <w:rFonts w:ascii="Cambria Math" w:hAnsi="Cambria Math" w:cs="Times New Roman"/>
          <w:sz w:val="28"/>
          <w:szCs w:val="28"/>
        </w:rPr>
      </w:p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V</m:t>
            </m:r>
          </m:e>
          <m:sub>
            <m:r>
              <m:rPr>
                <m:sty m:val="p"/>
              </m:rPr>
              <w:rPr>
                <w:rFonts w:ascii="Cambria Math" w:hAnsi="Cambria Math" w:cs="Times New Roman"/>
                <w:sz w:val="28"/>
                <w:szCs w:val="28"/>
              </w:rPr>
              <m:t>SIP-MSAN-3</m:t>
            </m:r>
          </m:sub>
          <m:sup>
            <m:r>
              <m:rPr>
                <m:sty m:val="p"/>
              </m:rPr>
              <w:rPr>
                <w:rFonts w:ascii="Cambria Math" w:hAnsi="Cambria Math" w:cs="Times New Roman"/>
                <w:sz w:val="28"/>
                <w:szCs w:val="28"/>
              </w:rPr>
              <m:t>SIGN</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sig</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SIP</m:t>
                    </m:r>
                  </m:sub>
                </m:sSub>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5*(201*500*10*5)</m:t>
            </m:r>
          </m:num>
          <m:den>
            <m:r>
              <m:rPr>
                <m:sty m:val="p"/>
              </m:rPr>
              <w:rPr>
                <w:rFonts w:ascii="Cambria Math" w:hAnsi="Cambria Math" w:cs="Times New Roman"/>
                <w:sz w:val="28"/>
                <w:szCs w:val="28"/>
              </w:rPr>
              <m:t>450</m:t>
            </m:r>
          </m:den>
        </m:f>
        <m:r>
          <m:rPr>
            <m:sty m:val="p"/>
          </m:rPr>
          <w:rPr>
            <w:rFonts w:ascii="Cambria Math" w:hAnsi="Cambria Math" w:cs="Times New Roman"/>
            <w:sz w:val="28"/>
            <w:szCs w:val="28"/>
          </w:rPr>
          <m:t>=55,83 кбит/с</m:t>
        </m:r>
      </m:oMath>
      <w:r w:rsidRPr="00A05C9D">
        <w:rPr>
          <w:rFonts w:ascii="Cambria Math" w:hAnsi="Cambria Math" w:cs="Times New Roman"/>
          <w:sz w:val="28"/>
          <w:szCs w:val="28"/>
        </w:rPr>
        <w:t xml:space="preserve">       </w:t>
      </w:r>
    </w:p>
    <w:p w:rsidR="00C304A6" w:rsidRPr="00FE27E3" w:rsidRDefault="00C304A6" w:rsidP="00C304A6">
      <w:pPr>
        <w:spacing w:line="276" w:lineRule="auto"/>
        <w:jc w:val="both"/>
        <w:rPr>
          <w:rFonts w:ascii="Times New Roman" w:hAnsi="Times New Roman" w:cs="Times New Roman"/>
          <w:sz w:val="28"/>
          <w:szCs w:val="28"/>
        </w:rPr>
      </w:p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V</m:t>
            </m:r>
          </m:e>
          <m:sub>
            <m:r>
              <m:rPr>
                <m:sty m:val="p"/>
              </m:rPr>
              <w:rPr>
                <w:rFonts w:ascii="Cambria Math" w:hAnsi="Cambria Math" w:cs="Times New Roman"/>
                <w:sz w:val="28"/>
                <w:szCs w:val="28"/>
              </w:rPr>
              <m:t>SIP-MSAN-5</m:t>
            </m:r>
          </m:sub>
          <m:sup>
            <m:r>
              <m:rPr>
                <m:sty m:val="p"/>
              </m:rPr>
              <w:rPr>
                <w:rFonts w:ascii="Cambria Math" w:hAnsi="Cambria Math" w:cs="Times New Roman"/>
                <w:sz w:val="28"/>
                <w:szCs w:val="28"/>
              </w:rPr>
              <m:t>SIGN</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sig</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SIP</m:t>
                    </m:r>
                  </m:sub>
                </m:sSub>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5*(66*500*10*5)</m:t>
            </m:r>
          </m:num>
          <m:den>
            <m:r>
              <m:rPr>
                <m:sty m:val="p"/>
              </m:rPr>
              <w:rPr>
                <w:rFonts w:ascii="Cambria Math" w:hAnsi="Cambria Math" w:cs="Times New Roman"/>
                <w:sz w:val="28"/>
                <w:szCs w:val="28"/>
              </w:rPr>
              <m:t>450</m:t>
            </m:r>
          </m:den>
        </m:f>
        <m:r>
          <m:rPr>
            <m:sty m:val="p"/>
          </m:rPr>
          <w:rPr>
            <w:rFonts w:ascii="Cambria Math" w:hAnsi="Cambria Math" w:cs="Times New Roman"/>
            <w:sz w:val="28"/>
            <w:szCs w:val="28"/>
          </w:rPr>
          <m:t>=18,33 кбит/с</m:t>
        </m:r>
      </m:oMath>
      <w:r w:rsidRPr="00FE27E3">
        <w:rPr>
          <w:rFonts w:ascii="Times New Roman" w:hAnsi="Times New Roman" w:cs="Times New Roman"/>
          <w:sz w:val="28"/>
          <w:szCs w:val="28"/>
        </w:rPr>
        <w:t xml:space="preserve">       </w:t>
      </w:r>
    </w:p>
    <w:p w:rsidR="00C304A6"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 xml:space="preserve">В каждом </w:t>
      </w:r>
      <w:proofErr w:type="spellStart"/>
      <w:r w:rsidRPr="00D32D5B">
        <w:rPr>
          <w:rFonts w:ascii="Times New Roman" w:hAnsi="Times New Roman" w:cs="Times New Roman"/>
          <w:sz w:val="28"/>
          <w:szCs w:val="28"/>
        </w:rPr>
        <w:t>мультисервисном</w:t>
      </w:r>
      <w:proofErr w:type="spellEnd"/>
      <w:r w:rsidRPr="00D32D5B">
        <w:rPr>
          <w:rFonts w:ascii="Times New Roman" w:hAnsi="Times New Roman" w:cs="Times New Roman"/>
          <w:sz w:val="28"/>
          <w:szCs w:val="28"/>
        </w:rPr>
        <w:t xml:space="preserve"> узле доступа должен быть предусмотрен транспортный ресурс для обмена сообщениями протокола </w:t>
      </w:r>
      <w:r w:rsidRPr="00D32D5B">
        <w:rPr>
          <w:rFonts w:ascii="Times New Roman" w:hAnsi="Times New Roman" w:cs="Times New Roman"/>
          <w:sz w:val="28"/>
          <w:szCs w:val="28"/>
          <w:lang w:val="en-US"/>
        </w:rPr>
        <w:t>MGCP</w:t>
      </w:r>
      <w:r w:rsidRPr="00D32D5B">
        <w:rPr>
          <w:rFonts w:ascii="Times New Roman" w:hAnsi="Times New Roman" w:cs="Times New Roman"/>
          <w:sz w:val="28"/>
          <w:szCs w:val="28"/>
        </w:rPr>
        <w:t>, используемыми для управления шлюзом, который определяется по формуле:</w:t>
      </w:r>
    </w:p>
    <w:p w:rsidR="00C304A6" w:rsidRPr="00FE27E3"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rPr>
                  <m:t>ал</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m:t>
                </m:r>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e>
        </m:d>
        <m:r>
          <m:rPr>
            <m:sty m:val="p"/>
          </m:rPr>
          <w:rPr>
            <w:rFonts w:ascii="Cambria Math" w:hAnsi="Cambria Math" w:cs="Times New Roman"/>
            <w:sz w:val="28"/>
            <w:szCs w:val="28"/>
          </w:rPr>
          <m:t>/90</m:t>
        </m:r>
      </m:oMath>
      <w:r w:rsidRPr="00E80352">
        <w:rPr>
          <w:rFonts w:ascii="Times New Roman" w:hAnsi="Times New Roman" w:cs="Times New Roman"/>
          <w:sz w:val="28"/>
          <w:szCs w:val="28"/>
        </w:rPr>
        <w:t xml:space="preserve">     </w:t>
      </w:r>
      <w:r>
        <w:rPr>
          <w:rFonts w:ascii="Times New Roman" w:hAnsi="Times New Roman" w:cs="Times New Roman"/>
          <w:sz w:val="28"/>
          <w:szCs w:val="28"/>
        </w:rPr>
        <w:t xml:space="preserve">   (5.6</w:t>
      </w:r>
      <w:r w:rsidRPr="00FE27E3">
        <w:rPr>
          <w:rFonts w:ascii="Times New Roman" w:hAnsi="Times New Roman" w:cs="Times New Roman"/>
          <w:sz w:val="28"/>
          <w:szCs w:val="28"/>
        </w:rPr>
        <w:t>)</w:t>
      </w:r>
    </w:p>
    <w:p w:rsidR="00C304A6" w:rsidRPr="008540C1"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lastRenderedPageBreak/>
        <w:t xml:space="preserve">Транспортный ресурс для обмена сообщениями протокола </w:t>
      </w:r>
      <w:r w:rsidRPr="00D32D5B">
        <w:rPr>
          <w:rFonts w:ascii="Times New Roman" w:hAnsi="Times New Roman" w:cs="Times New Roman"/>
          <w:sz w:val="28"/>
          <w:szCs w:val="28"/>
          <w:lang w:val="en-US"/>
        </w:rPr>
        <w:t>MGCP</w:t>
      </w:r>
      <w:r w:rsidRPr="00D32D5B">
        <w:rPr>
          <w:rFonts w:ascii="Times New Roman" w:hAnsi="Times New Roman" w:cs="Times New Roman"/>
          <w:sz w:val="28"/>
          <w:szCs w:val="28"/>
        </w:rPr>
        <w:t xml:space="preserve"> для каждого офиса равен:</w:t>
      </w:r>
    </w:p>
    <w:p w:rsidR="00C304A6" w:rsidRPr="008540C1" w:rsidRDefault="00C304A6" w:rsidP="00C304A6">
      <w:pPr>
        <w:spacing w:line="276"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MGCP</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-7</m:t>
            </m:r>
          </m:sub>
        </m:sSub>
        <m:r>
          <m:rPr>
            <m:sty m:val="p"/>
          </m:rPr>
          <w:rPr>
            <w:rFonts w:ascii="Cambria Math" w:hAnsi="Cambria Math" w:cs="Times New Roman"/>
            <w:sz w:val="28"/>
            <w:szCs w:val="28"/>
          </w:rPr>
          <m:t>=</m:t>
        </m:r>
        <m:f>
          <m:fPr>
            <m:ctrlPr>
              <w:rPr>
                <w:rFonts w:ascii="Cambria Math" w:hAnsi="Cambria Math" w:cs="Times New Roman"/>
                <w:sz w:val="28"/>
                <w:szCs w:val="28"/>
                <w:lang w:val="en-US"/>
              </w:rPr>
            </m:ctrlPr>
          </m:fPr>
          <m:num>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rPr>
                      <m:t>ал</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m:t>
                    </m:r>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MGCP</m:t>
                    </m:r>
                  </m:sub>
                </m:sSub>
              </m:e>
            </m:d>
          </m:num>
          <m:den>
            <m:r>
              <m:rPr>
                <m:sty m:val="p"/>
              </m:rPr>
              <w:rPr>
                <w:rFonts w:ascii="Cambria Math" w:hAnsi="Cambria Math" w:cs="Times New Roman"/>
                <w:sz w:val="28"/>
                <w:szCs w:val="28"/>
              </w:rPr>
              <m:t>90</m:t>
            </m:r>
          </m:den>
        </m:f>
        <m:r>
          <m:rPr>
            <m:sty m:val="p"/>
          </m:rPr>
          <w:rPr>
            <w:rFonts w:ascii="Cambria Math" w:hAnsi="Cambria Math" w:cs="Times New Roman"/>
            <w:sz w:val="28"/>
            <w:szCs w:val="28"/>
          </w:rPr>
          <m:t>=</m:t>
        </m:r>
        <m:f>
          <m:fPr>
            <m:ctrlPr>
              <w:rPr>
                <w:rFonts w:ascii="Cambria Math" w:hAnsi="Cambria Math" w:cs="Times New Roman"/>
                <w:sz w:val="28"/>
                <w:szCs w:val="28"/>
                <w:lang w:val="en-US"/>
              </w:rPr>
            </m:ctrlPr>
          </m:fPr>
          <m:num>
            <m:r>
              <m:rPr>
                <m:sty m:val="p"/>
              </m:rPr>
              <w:rPr>
                <w:rFonts w:ascii="Cambria Math" w:hAnsi="Cambria Math" w:cs="Times New Roman"/>
                <w:sz w:val="28"/>
                <w:szCs w:val="28"/>
              </w:rPr>
              <m:t>5*406*500*10</m:t>
            </m:r>
          </m:num>
          <m:den>
            <m:r>
              <m:rPr>
                <m:sty m:val="p"/>
              </m:rPr>
              <w:rPr>
                <w:rFonts w:ascii="Cambria Math" w:hAnsi="Cambria Math" w:cs="Times New Roman"/>
                <w:sz w:val="28"/>
                <w:szCs w:val="28"/>
              </w:rPr>
              <m:t>90</m:t>
            </m:r>
          </m:den>
        </m:f>
        <m:r>
          <m:rPr>
            <m:sty m:val="p"/>
          </m:rPr>
          <w:rPr>
            <w:rFonts w:ascii="Cambria Math" w:hAnsi="Cambria Math" w:cs="Times New Roman"/>
            <w:sz w:val="28"/>
            <w:szCs w:val="28"/>
          </w:rPr>
          <m:t>=112,78 кбит/с</m:t>
        </m:r>
        <m:r>
          <w:rPr>
            <w:rFonts w:ascii="Cambria Math" w:hAnsi="Cambria Math" w:cs="Times New Roman"/>
            <w:sz w:val="28"/>
            <w:szCs w:val="28"/>
          </w:rPr>
          <m:t>;</m:t>
        </m:r>
      </m:oMath>
      <w:r w:rsidRPr="008540C1">
        <w:rPr>
          <w:rFonts w:ascii="Times New Roman" w:hAnsi="Times New Roman" w:cs="Times New Roman"/>
          <w:sz w:val="28"/>
          <w:szCs w:val="28"/>
        </w:rPr>
        <w:t xml:space="preserve">        </w:t>
      </w:r>
    </w:p>
    <w:p w:rsidR="00C304A6" w:rsidRPr="008540C1" w:rsidRDefault="00C304A6" w:rsidP="00C304A6">
      <w:pPr>
        <w:spacing w:line="276"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MGCP</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m:rPr>
            <m:sty m:val="p"/>
          </m:rPr>
          <w:rPr>
            <w:rFonts w:ascii="Cambria Math" w:hAnsi="Cambria Math" w:cs="Times New Roman"/>
            <w:sz w:val="28"/>
            <w:szCs w:val="28"/>
          </w:rPr>
          <m:t>=</m:t>
        </m:r>
        <m:f>
          <m:fPr>
            <m:ctrlPr>
              <w:rPr>
                <w:rFonts w:ascii="Cambria Math" w:hAnsi="Cambria Math" w:cs="Times New Roman"/>
                <w:sz w:val="28"/>
                <w:szCs w:val="28"/>
                <w:lang w:val="en-US"/>
              </w:rPr>
            </m:ctrlPr>
          </m:fPr>
          <m:num>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rPr>
                      <m:t>ал</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m:t>
                    </m:r>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MGCP</m:t>
                    </m:r>
                  </m:sub>
                </m:sSub>
              </m:e>
            </m:d>
          </m:num>
          <m:den>
            <m:r>
              <m:rPr>
                <m:sty m:val="p"/>
              </m:rPr>
              <w:rPr>
                <w:rFonts w:ascii="Cambria Math" w:hAnsi="Cambria Math" w:cs="Times New Roman"/>
                <w:sz w:val="28"/>
                <w:szCs w:val="28"/>
              </w:rPr>
              <m:t>90</m:t>
            </m:r>
          </m:den>
        </m:f>
        <m:r>
          <m:rPr>
            <m:sty m:val="p"/>
          </m:rPr>
          <w:rPr>
            <w:rFonts w:ascii="Cambria Math" w:hAnsi="Cambria Math" w:cs="Times New Roman"/>
            <w:sz w:val="28"/>
            <w:szCs w:val="28"/>
          </w:rPr>
          <m:t>=</m:t>
        </m:r>
        <m:f>
          <m:fPr>
            <m:ctrlPr>
              <w:rPr>
                <w:rFonts w:ascii="Cambria Math" w:hAnsi="Cambria Math" w:cs="Times New Roman"/>
                <w:sz w:val="28"/>
                <w:szCs w:val="28"/>
                <w:lang w:val="en-US"/>
              </w:rPr>
            </m:ctrlPr>
          </m:fPr>
          <m:num>
            <m:r>
              <m:rPr>
                <m:sty m:val="p"/>
              </m:rPr>
              <w:rPr>
                <w:rFonts w:ascii="Cambria Math" w:hAnsi="Cambria Math" w:cs="Times New Roman"/>
                <w:sz w:val="28"/>
                <w:szCs w:val="28"/>
              </w:rPr>
              <m:t>5*469*500*10</m:t>
            </m:r>
          </m:num>
          <m:den>
            <m:r>
              <m:rPr>
                <m:sty m:val="p"/>
              </m:rPr>
              <w:rPr>
                <w:rFonts w:ascii="Cambria Math" w:hAnsi="Cambria Math" w:cs="Times New Roman"/>
                <w:sz w:val="28"/>
                <w:szCs w:val="28"/>
              </w:rPr>
              <m:t>90</m:t>
            </m:r>
          </m:den>
        </m:f>
        <m:r>
          <m:rPr>
            <m:sty m:val="p"/>
          </m:rPr>
          <w:rPr>
            <w:rFonts w:ascii="Cambria Math" w:hAnsi="Cambria Math" w:cs="Times New Roman"/>
            <w:sz w:val="28"/>
            <w:szCs w:val="28"/>
          </w:rPr>
          <m:t>=130,28 кбит/с</m:t>
        </m:r>
      </m:oMath>
      <w:r w:rsidRPr="008540C1">
        <w:rPr>
          <w:rFonts w:ascii="Times New Roman" w:hAnsi="Times New Roman" w:cs="Times New Roman"/>
          <w:sz w:val="28"/>
          <w:szCs w:val="28"/>
        </w:rPr>
        <w:t xml:space="preserve">        </w:t>
      </w:r>
    </w:p>
    <w:p w:rsidR="00C304A6" w:rsidRPr="008540C1" w:rsidRDefault="00C304A6" w:rsidP="00C304A6">
      <w:pPr>
        <w:spacing w:line="276"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MGCP</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m:rPr>
            <m:sty m:val="p"/>
          </m:rPr>
          <w:rPr>
            <w:rFonts w:ascii="Cambria Math" w:hAnsi="Cambria Math" w:cs="Times New Roman"/>
            <w:sz w:val="28"/>
            <w:szCs w:val="28"/>
          </w:rPr>
          <m:t>=</m:t>
        </m:r>
        <m:f>
          <m:fPr>
            <m:ctrlPr>
              <w:rPr>
                <w:rFonts w:ascii="Cambria Math" w:hAnsi="Cambria Math" w:cs="Times New Roman"/>
                <w:sz w:val="28"/>
                <w:szCs w:val="28"/>
                <w:lang w:val="en-US"/>
              </w:rPr>
            </m:ctrlPr>
          </m:fPr>
          <m:num>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rPr>
                      <m:t>ал</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m:t>
                    </m:r>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MGCP</m:t>
                    </m:r>
                  </m:sub>
                </m:sSub>
              </m:e>
            </m:d>
          </m:num>
          <m:den>
            <m:r>
              <m:rPr>
                <m:sty m:val="p"/>
              </m:rPr>
              <w:rPr>
                <w:rFonts w:ascii="Cambria Math" w:hAnsi="Cambria Math" w:cs="Times New Roman"/>
                <w:sz w:val="28"/>
                <w:szCs w:val="28"/>
              </w:rPr>
              <m:t>90</m:t>
            </m:r>
          </m:den>
        </m:f>
        <m:r>
          <m:rPr>
            <m:sty m:val="p"/>
          </m:rPr>
          <w:rPr>
            <w:rFonts w:ascii="Cambria Math" w:hAnsi="Cambria Math" w:cs="Times New Roman"/>
            <w:sz w:val="28"/>
            <w:szCs w:val="28"/>
          </w:rPr>
          <m:t>=</m:t>
        </m:r>
        <m:f>
          <m:fPr>
            <m:ctrlPr>
              <w:rPr>
                <w:rFonts w:ascii="Cambria Math" w:hAnsi="Cambria Math" w:cs="Times New Roman"/>
                <w:sz w:val="28"/>
                <w:szCs w:val="28"/>
                <w:lang w:val="en-US"/>
              </w:rPr>
            </m:ctrlPr>
          </m:fPr>
          <m:num>
            <m:r>
              <m:rPr>
                <m:sty m:val="p"/>
              </m:rPr>
              <w:rPr>
                <w:rFonts w:ascii="Cambria Math" w:hAnsi="Cambria Math" w:cs="Times New Roman"/>
                <w:sz w:val="28"/>
                <w:szCs w:val="28"/>
              </w:rPr>
              <m:t>5*154*500*10</m:t>
            </m:r>
          </m:num>
          <m:den>
            <m:r>
              <m:rPr>
                <m:sty m:val="p"/>
              </m:rPr>
              <w:rPr>
                <w:rFonts w:ascii="Cambria Math" w:hAnsi="Cambria Math" w:cs="Times New Roman"/>
                <w:sz w:val="28"/>
                <w:szCs w:val="28"/>
              </w:rPr>
              <m:t>90</m:t>
            </m:r>
          </m:den>
        </m:f>
        <m:r>
          <m:rPr>
            <m:sty m:val="p"/>
          </m:rPr>
          <w:rPr>
            <w:rFonts w:ascii="Cambria Math" w:hAnsi="Cambria Math" w:cs="Times New Roman"/>
            <w:sz w:val="28"/>
            <w:szCs w:val="28"/>
          </w:rPr>
          <m:t>=42,78 кбит/с</m:t>
        </m:r>
      </m:oMath>
      <w:r w:rsidRPr="008540C1">
        <w:rPr>
          <w:rFonts w:ascii="Times New Roman" w:hAnsi="Times New Roman" w:cs="Times New Roman"/>
          <w:sz w:val="28"/>
          <w:szCs w:val="28"/>
        </w:rPr>
        <w:t xml:space="preserve">        </w:t>
      </w:r>
    </w:p>
    <w:p w:rsidR="00C304A6" w:rsidRDefault="00C304A6" w:rsidP="00C304A6">
      <w:pPr>
        <w:jc w:val="both"/>
        <w:rPr>
          <w:rFonts w:ascii="Times New Roman" w:hAnsi="Times New Roman" w:cs="Times New Roman"/>
          <w:sz w:val="28"/>
          <w:szCs w:val="28"/>
        </w:rPr>
      </w:pPr>
      <w:r w:rsidRPr="00D32D5B">
        <w:rPr>
          <w:rFonts w:ascii="Times New Roman" w:hAnsi="Times New Roman" w:cs="Times New Roman"/>
          <w:sz w:val="28"/>
          <w:szCs w:val="28"/>
        </w:rPr>
        <w:t xml:space="preserve">Общий транспортный ресурс </w:t>
      </w:r>
      <w:proofErr w:type="spellStart"/>
      <w:r w:rsidRPr="00D32D5B">
        <w:rPr>
          <w:rFonts w:ascii="Times New Roman" w:hAnsi="Times New Roman" w:cs="Times New Roman"/>
          <w:sz w:val="28"/>
          <w:szCs w:val="28"/>
        </w:rPr>
        <w:t>мультисервисных</w:t>
      </w:r>
      <w:proofErr w:type="spellEnd"/>
      <w:r w:rsidRPr="00D32D5B">
        <w:rPr>
          <w:rFonts w:ascii="Times New Roman" w:hAnsi="Times New Roman" w:cs="Times New Roman"/>
          <w:sz w:val="28"/>
          <w:szCs w:val="28"/>
        </w:rPr>
        <w:t xml:space="preserve"> узлов доступа состоит из полосы пропускания необходимой для  передачи пользовательской информации, сигнальной информации и информации управления шлюзами:</w:t>
      </w:r>
    </w:p>
    <w:p w:rsidR="00C304A6"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GW</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MSAN</m:t>
            </m:r>
          </m:sub>
        </m:sSub>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V</m:t>
            </m:r>
          </m:e>
          <m:sub>
            <m:r>
              <m:rPr>
                <m:sty m:val="p"/>
              </m:rPr>
              <w:rPr>
                <w:rFonts w:ascii="Cambria Math" w:hAnsi="Cambria Math" w:cs="Times New Roman"/>
                <w:sz w:val="28"/>
                <w:szCs w:val="28"/>
              </w:rPr>
              <m:t>ал</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SIP</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MGCP</m:t>
            </m:r>
          </m:sub>
        </m:sSub>
      </m:oMath>
      <w:r>
        <w:rPr>
          <w:rFonts w:ascii="Times New Roman" w:hAnsi="Times New Roman" w:cs="Times New Roman"/>
          <w:sz w:val="28"/>
          <w:szCs w:val="28"/>
        </w:rPr>
        <w:t xml:space="preserve">    (5.7)</w:t>
      </w:r>
      <w:r>
        <w:rPr>
          <w:rFonts w:ascii="Times New Roman" w:hAnsi="Times New Roman" w:cs="Times New Roman"/>
          <w:sz w:val="28"/>
          <w:szCs w:val="28"/>
        </w:rPr>
        <w:tab/>
        <w:t xml:space="preserve"> </w:t>
      </w:r>
    </w:p>
    <w:p w:rsidR="00C304A6" w:rsidRPr="00975C16" w:rsidRDefault="00C304A6" w:rsidP="00C304A6">
      <w:pPr>
        <w:rPr>
          <w:rFonts w:ascii="Times New Roman" w:hAnsi="Times New Roman" w:cs="Times New Roman"/>
          <w:sz w:val="28"/>
          <w:szCs w:val="28"/>
        </w:rPr>
      </w:pPr>
      <w:r w:rsidRPr="00D32D5B">
        <w:rPr>
          <w:rFonts w:ascii="Times New Roman" w:hAnsi="Times New Roman" w:cs="Times New Roman"/>
          <w:sz w:val="28"/>
          <w:szCs w:val="28"/>
        </w:rPr>
        <w:t xml:space="preserve">Сведём полученные значения транспортных ресурсов в </w:t>
      </w:r>
      <w:r>
        <w:rPr>
          <w:rFonts w:ascii="Times New Roman" w:hAnsi="Times New Roman" w:cs="Times New Roman"/>
          <w:sz w:val="28"/>
          <w:szCs w:val="28"/>
        </w:rPr>
        <w:t>таблицу.</w:t>
      </w:r>
    </w:p>
    <w:p w:rsidR="00C304A6" w:rsidRDefault="00C304A6" w:rsidP="00C304A6">
      <w:pPr>
        <w:jc w:val="right"/>
        <w:rPr>
          <w:rFonts w:ascii="Times New Roman" w:hAnsi="Times New Roman" w:cs="Times New Roman"/>
          <w:sz w:val="28"/>
          <w:szCs w:val="28"/>
        </w:rPr>
      </w:pPr>
      <w:r>
        <w:rPr>
          <w:rFonts w:ascii="Times New Roman" w:hAnsi="Times New Roman" w:cs="Times New Roman"/>
          <w:sz w:val="28"/>
          <w:szCs w:val="28"/>
        </w:rPr>
        <w:t>Таблица 5.11</w: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Транспортный ресурс в пакетную сеть </w:t>
      </w:r>
      <w:proofErr w:type="spellStart"/>
      <w:r>
        <w:rPr>
          <w:rFonts w:ascii="Times New Roman" w:hAnsi="Times New Roman" w:cs="Times New Roman"/>
          <w:sz w:val="28"/>
          <w:szCs w:val="28"/>
        </w:rPr>
        <w:t>мультисервисного</w:t>
      </w:r>
      <w:proofErr w:type="spellEnd"/>
      <w:r>
        <w:rPr>
          <w:rFonts w:ascii="Times New Roman" w:hAnsi="Times New Roman" w:cs="Times New Roman"/>
          <w:sz w:val="28"/>
          <w:szCs w:val="28"/>
        </w:rPr>
        <w:t xml:space="preserve"> узлов доступа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85"/>
        <w:gridCol w:w="1701"/>
        <w:gridCol w:w="1660"/>
      </w:tblGrid>
      <w:tr w:rsidR="00C304A6" w:rsidTr="00C304A6">
        <w:tc>
          <w:tcPr>
            <w:tcW w:w="4219"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                                Объект</w:t>
            </w:r>
          </w:p>
          <w:p w:rsidR="00C304A6" w:rsidRDefault="00C304A6" w:rsidP="00C304A6">
            <w:pPr>
              <w:jc w:val="center"/>
              <w:rPr>
                <w:rFonts w:ascii="Times New Roman" w:hAnsi="Times New Roman" w:cs="Times New Roman"/>
                <w:sz w:val="28"/>
                <w:szCs w:val="28"/>
              </w:rPr>
            </w:pPr>
          </w:p>
          <w:p w:rsidR="00C304A6" w:rsidRDefault="00C304A6" w:rsidP="00C304A6">
            <w:pPr>
              <w:rPr>
                <w:rFonts w:ascii="Times New Roman" w:hAnsi="Times New Roman" w:cs="Times New Roman"/>
                <w:sz w:val="28"/>
                <w:szCs w:val="28"/>
              </w:rPr>
            </w:pPr>
            <w:r>
              <w:rPr>
                <w:rFonts w:ascii="Times New Roman" w:hAnsi="Times New Roman" w:cs="Times New Roman"/>
                <w:sz w:val="28"/>
                <w:szCs w:val="28"/>
              </w:rPr>
              <w:t>Транспортный ресурс</w:t>
            </w:r>
          </w:p>
        </w:tc>
        <w:tc>
          <w:tcPr>
            <w:tcW w:w="1985"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Центральный офис</w: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7)</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3</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5</w:t>
            </w:r>
          </w:p>
        </w:tc>
      </w:tr>
      <w:tr w:rsidR="00C304A6" w:rsidTr="00C304A6">
        <w:tc>
          <w:tcPr>
            <w:tcW w:w="4219" w:type="dxa"/>
            <w:vAlign w:val="center"/>
          </w:tcPr>
          <w:p w:rsidR="00C304A6" w:rsidRDefault="00C304A6" w:rsidP="00C304A6">
            <w:pPr>
              <w:rPr>
                <w:rFonts w:ascii="Times New Roman" w:hAnsi="Times New Roman" w:cs="Times New Roman"/>
                <w:sz w:val="28"/>
                <w:szCs w:val="28"/>
              </w:rPr>
            </w:pPr>
            <w:r>
              <w:rPr>
                <w:rFonts w:ascii="Times New Roman" w:hAnsi="Times New Roman" w:cs="Times New Roman"/>
                <w:sz w:val="28"/>
                <w:szCs w:val="28"/>
              </w:rPr>
              <w:t>Сигнальная информация аналоговых абонентов, кбит/</w:t>
            </w:r>
            <w:proofErr w:type="gramStart"/>
            <w:r>
              <w:rPr>
                <w:rFonts w:ascii="Times New Roman" w:hAnsi="Times New Roman" w:cs="Times New Roman"/>
                <w:sz w:val="28"/>
                <w:szCs w:val="28"/>
              </w:rPr>
              <w:t>с</w:t>
            </w:r>
            <w:proofErr w:type="gramEnd"/>
          </w:p>
        </w:tc>
        <w:tc>
          <w:tcPr>
            <w:tcW w:w="1985"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112,78</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130,28</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42,78</w:t>
            </w:r>
          </w:p>
        </w:tc>
      </w:tr>
      <w:tr w:rsidR="00C304A6" w:rsidTr="00C304A6">
        <w:tc>
          <w:tcPr>
            <w:tcW w:w="4219" w:type="dxa"/>
            <w:vAlign w:val="center"/>
          </w:tcPr>
          <w:p w:rsidR="00C304A6" w:rsidRPr="00441E41" w:rsidRDefault="00C304A6" w:rsidP="00C304A6">
            <w:pPr>
              <w:rPr>
                <w:rFonts w:ascii="Times New Roman" w:hAnsi="Times New Roman" w:cs="Times New Roman"/>
                <w:sz w:val="28"/>
                <w:szCs w:val="28"/>
              </w:rPr>
            </w:pPr>
            <w:r>
              <w:rPr>
                <w:rFonts w:ascii="Times New Roman" w:hAnsi="Times New Roman" w:cs="Times New Roman"/>
                <w:sz w:val="28"/>
                <w:szCs w:val="28"/>
              </w:rPr>
              <w:t xml:space="preserve">Сигнальная информация от терминалов </w:t>
            </w:r>
            <w:r>
              <w:rPr>
                <w:rFonts w:ascii="Times New Roman" w:hAnsi="Times New Roman" w:cs="Times New Roman"/>
                <w:sz w:val="28"/>
                <w:szCs w:val="28"/>
                <w:lang w:val="en-US"/>
              </w:rPr>
              <w:t>SIP</w:t>
            </w:r>
            <w:r>
              <w:rPr>
                <w:rFonts w:ascii="Times New Roman" w:hAnsi="Times New Roman" w:cs="Times New Roman"/>
                <w:sz w:val="28"/>
                <w:szCs w:val="28"/>
              </w:rPr>
              <w:t>, кбит/</w:t>
            </w:r>
            <w:proofErr w:type="gramStart"/>
            <w:r>
              <w:rPr>
                <w:rFonts w:ascii="Times New Roman" w:hAnsi="Times New Roman" w:cs="Times New Roman"/>
                <w:sz w:val="28"/>
                <w:szCs w:val="28"/>
              </w:rPr>
              <w:t>с</w:t>
            </w:r>
            <w:proofErr w:type="gramEnd"/>
          </w:p>
        </w:tc>
        <w:tc>
          <w:tcPr>
            <w:tcW w:w="1985"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48,33</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55,83</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18,33</w:t>
            </w:r>
          </w:p>
        </w:tc>
      </w:tr>
      <w:tr w:rsidR="00C304A6" w:rsidTr="00C304A6">
        <w:tc>
          <w:tcPr>
            <w:tcW w:w="4219" w:type="dxa"/>
            <w:vAlign w:val="center"/>
          </w:tcPr>
          <w:p w:rsidR="00C304A6" w:rsidRPr="00441E41" w:rsidRDefault="00C304A6" w:rsidP="00C304A6">
            <w:pPr>
              <w:rPr>
                <w:rFonts w:ascii="Times New Roman" w:hAnsi="Times New Roman" w:cs="Times New Roman"/>
                <w:sz w:val="28"/>
                <w:szCs w:val="28"/>
              </w:rPr>
            </w:pPr>
            <w:r>
              <w:rPr>
                <w:rFonts w:ascii="Times New Roman" w:hAnsi="Times New Roman" w:cs="Times New Roman"/>
                <w:sz w:val="28"/>
                <w:szCs w:val="28"/>
              </w:rPr>
              <w:t xml:space="preserve">Обмен сообщениями </w:t>
            </w:r>
            <w:r>
              <w:rPr>
                <w:rFonts w:ascii="Times New Roman" w:hAnsi="Times New Roman" w:cs="Times New Roman"/>
                <w:sz w:val="28"/>
                <w:szCs w:val="28"/>
                <w:lang w:val="en-US"/>
              </w:rPr>
              <w:t>MGCP</w:t>
            </w:r>
            <w:r>
              <w:rPr>
                <w:rFonts w:ascii="Times New Roman" w:hAnsi="Times New Roman" w:cs="Times New Roman"/>
                <w:sz w:val="28"/>
                <w:szCs w:val="28"/>
              </w:rPr>
              <w:t>, кбит/</w:t>
            </w:r>
            <w:proofErr w:type="gramStart"/>
            <w:r>
              <w:rPr>
                <w:rFonts w:ascii="Times New Roman" w:hAnsi="Times New Roman" w:cs="Times New Roman"/>
                <w:sz w:val="28"/>
                <w:szCs w:val="28"/>
              </w:rPr>
              <w:t>с</w:t>
            </w:r>
            <w:proofErr w:type="gramEnd"/>
          </w:p>
        </w:tc>
        <w:tc>
          <w:tcPr>
            <w:tcW w:w="1985"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112,78</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130,28</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42,78</w:t>
            </w:r>
          </w:p>
        </w:tc>
      </w:tr>
      <w:tr w:rsidR="00C304A6" w:rsidTr="00C304A6">
        <w:tc>
          <w:tcPr>
            <w:tcW w:w="4219" w:type="dxa"/>
            <w:vAlign w:val="center"/>
          </w:tcPr>
          <w:p w:rsidR="00C304A6" w:rsidRDefault="00C304A6" w:rsidP="00C304A6">
            <w:pPr>
              <w:rPr>
                <w:rFonts w:ascii="Times New Roman" w:hAnsi="Times New Roman" w:cs="Times New Roman"/>
                <w:sz w:val="28"/>
                <w:szCs w:val="28"/>
              </w:rPr>
            </w:pPr>
            <w:r>
              <w:rPr>
                <w:rFonts w:ascii="Times New Roman" w:hAnsi="Times New Roman" w:cs="Times New Roman"/>
                <w:sz w:val="28"/>
                <w:szCs w:val="28"/>
              </w:rPr>
              <w:t>Общий транспортный ресурс, кбит/</w:t>
            </w:r>
            <w:proofErr w:type="gramStart"/>
            <w:r>
              <w:rPr>
                <w:rFonts w:ascii="Times New Roman" w:hAnsi="Times New Roman" w:cs="Times New Roman"/>
                <w:sz w:val="28"/>
                <w:szCs w:val="28"/>
              </w:rPr>
              <w:t>с</w:t>
            </w:r>
            <w:proofErr w:type="gramEnd"/>
          </w:p>
        </w:tc>
        <w:tc>
          <w:tcPr>
            <w:tcW w:w="1985"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273,89</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316,39</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103,89</w:t>
            </w:r>
          </w:p>
        </w:tc>
      </w:tr>
    </w:tbl>
    <w:p w:rsidR="00C304A6" w:rsidRPr="008311AB" w:rsidRDefault="00C304A6" w:rsidP="00C304A6">
      <w:pPr>
        <w:jc w:val="center"/>
        <w:rPr>
          <w:rFonts w:ascii="Times New Roman" w:hAnsi="Times New Roman" w:cs="Times New Roman"/>
          <w:sz w:val="28"/>
          <w:szCs w:val="28"/>
        </w:rPr>
      </w:pPr>
    </w:p>
    <w:p w:rsidR="00C304A6" w:rsidRPr="000B47EA" w:rsidRDefault="00C304A6" w:rsidP="00C304A6">
      <w:pPr>
        <w:pStyle w:val="3"/>
        <w:spacing w:before="0"/>
        <w:jc w:val="center"/>
        <w:rPr>
          <w:rFonts w:ascii="Times New Roman" w:hAnsi="Times New Roman" w:cs="Times New Roman"/>
          <w:color w:val="auto"/>
          <w:sz w:val="28"/>
          <w:szCs w:val="28"/>
        </w:rPr>
      </w:pPr>
      <w:bookmarkStart w:id="12" w:name="_Toc446364337"/>
      <w:bookmarkStart w:id="13" w:name="_Toc447586267"/>
      <w:r w:rsidRPr="000B47EA">
        <w:rPr>
          <w:rFonts w:ascii="Times New Roman" w:hAnsi="Times New Roman" w:cs="Times New Roman"/>
          <w:color w:val="auto"/>
          <w:sz w:val="28"/>
          <w:szCs w:val="28"/>
        </w:rPr>
        <w:t xml:space="preserve">5.2.3 Транспортный ресурс между фрагментом сети с КК и </w:t>
      </w:r>
      <w:r w:rsidRPr="000B47EA">
        <w:rPr>
          <w:rFonts w:ascii="Times New Roman" w:hAnsi="Times New Roman" w:cs="Times New Roman"/>
          <w:color w:val="auto"/>
          <w:sz w:val="28"/>
          <w:szCs w:val="28"/>
          <w:lang w:val="en-US"/>
        </w:rPr>
        <w:t>MSAN</w:t>
      </w:r>
      <w:bookmarkEnd w:id="12"/>
      <w:bookmarkEnd w:id="13"/>
    </w:p>
    <w:p w:rsidR="00C304A6" w:rsidRPr="004F44B1" w:rsidRDefault="00C304A6" w:rsidP="00C304A6">
      <w:pPr>
        <w:jc w:val="both"/>
        <w:rPr>
          <w:rFonts w:ascii="Times New Roman" w:hAnsi="Times New Roman" w:cs="Times New Roman"/>
          <w:sz w:val="28"/>
          <w:szCs w:val="28"/>
        </w:rPr>
      </w:pPr>
      <w:r w:rsidRPr="000B47EA">
        <w:rPr>
          <w:rFonts w:ascii="Times New Roman" w:hAnsi="Times New Roman" w:cs="Times New Roman"/>
          <w:sz w:val="28"/>
          <w:szCs w:val="28"/>
        </w:rPr>
        <w:t>В соответствии с табл.1.</w:t>
      </w:r>
      <w:r w:rsidRPr="00436C11">
        <w:rPr>
          <w:rFonts w:ascii="Times New Roman" w:hAnsi="Times New Roman" w:cs="Times New Roman"/>
          <w:sz w:val="28"/>
          <w:szCs w:val="28"/>
        </w:rPr>
        <w:t>2</w:t>
      </w:r>
      <w:r w:rsidRPr="000B47EA">
        <w:rPr>
          <w:rFonts w:ascii="Times New Roman" w:hAnsi="Times New Roman" w:cs="Times New Roman"/>
          <w:sz w:val="28"/>
          <w:szCs w:val="28"/>
        </w:rPr>
        <w:t xml:space="preserve"> применяем кодек </w:t>
      </w:r>
      <w:r w:rsidRPr="000B47EA">
        <w:rPr>
          <w:rFonts w:ascii="Times New Roman" w:hAnsi="Times New Roman" w:cs="Times New Roman"/>
          <w:sz w:val="28"/>
          <w:szCs w:val="28"/>
          <w:lang w:val="en-US"/>
        </w:rPr>
        <w:t>G</w:t>
      </w:r>
      <w:r w:rsidRPr="000B47EA">
        <w:rPr>
          <w:rFonts w:ascii="Times New Roman" w:hAnsi="Times New Roman" w:cs="Times New Roman"/>
          <w:sz w:val="28"/>
          <w:szCs w:val="28"/>
        </w:rPr>
        <w:t xml:space="preserve">.729, для которого </w:t>
      </w: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изб</m:t>
            </m:r>
          </m:sub>
        </m:sSub>
        <m:r>
          <w:rPr>
            <w:rFonts w:ascii="Cambria Math" w:hAnsi="Cambria Math" w:cs="Times New Roman"/>
            <w:sz w:val="28"/>
            <w:szCs w:val="28"/>
          </w:rPr>
          <m:t>=6,4</m:t>
        </m:r>
      </m:oMath>
      <w:r w:rsidRPr="000B47EA">
        <w:rPr>
          <w:rFonts w:ascii="Times New Roman" w:hAnsi="Times New Roman" w:cs="Times New Roman"/>
          <w:sz w:val="28"/>
          <w:szCs w:val="28"/>
        </w:rPr>
        <w:t xml:space="preserve">, а скорость кодирования </w:t>
      </w: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G</m:t>
            </m:r>
            <m:r>
              <m:rPr>
                <m:sty m:val="p"/>
              </m:rPr>
              <w:rPr>
                <w:rFonts w:ascii="Cambria Math" w:hAnsi="Cambria Math" w:cs="Times New Roman"/>
                <w:sz w:val="28"/>
                <w:szCs w:val="28"/>
              </w:rPr>
              <m:t>.729</m:t>
            </m:r>
          </m:sub>
        </m:sSub>
        <m:r>
          <w:rPr>
            <w:rFonts w:ascii="Cambria Math" w:hAnsi="Cambria Math" w:cs="Times New Roman"/>
            <w:sz w:val="28"/>
            <w:szCs w:val="28"/>
          </w:rPr>
          <m:t>=8</m:t>
        </m:r>
        <m:f>
          <m:fPr>
            <m:type m:val="lin"/>
            <m:ctrlPr>
              <w:rPr>
                <w:rFonts w:ascii="Cambria Math" w:hAnsi="Cambria Math" w:cs="Times New Roman"/>
                <w:i/>
                <w:sz w:val="28"/>
                <w:szCs w:val="28"/>
                <w:lang w:val="en-US"/>
              </w:rPr>
            </m:ctrlPr>
          </m:fPr>
          <m:num>
            <m:r>
              <w:rPr>
                <w:rFonts w:ascii="Cambria Math" w:hAnsi="Cambria Math" w:cs="Times New Roman"/>
                <w:sz w:val="28"/>
                <w:szCs w:val="28"/>
              </w:rPr>
              <m:t>кбит</m:t>
            </m:r>
          </m:num>
          <m:den>
            <m:r>
              <w:rPr>
                <w:rFonts w:ascii="Cambria Math" w:hAnsi="Cambria Math" w:cs="Times New Roman"/>
                <w:sz w:val="28"/>
                <w:szCs w:val="28"/>
              </w:rPr>
              <m:t>с</m:t>
            </m:r>
          </m:den>
        </m:f>
      </m:oMath>
      <w:r w:rsidRPr="000B47EA">
        <w:rPr>
          <w:rFonts w:ascii="Times New Roman" w:hAnsi="Times New Roman" w:cs="Times New Roman"/>
          <w:sz w:val="28"/>
          <w:szCs w:val="28"/>
        </w:rPr>
        <w:t xml:space="preserve">. Кодек обрабатывает 80% нагрузки, поступающей на </w:t>
      </w:r>
      <w:r w:rsidRPr="000B47EA">
        <w:rPr>
          <w:rFonts w:ascii="Times New Roman" w:hAnsi="Times New Roman" w:cs="Times New Roman"/>
          <w:sz w:val="28"/>
          <w:szCs w:val="28"/>
          <w:lang w:val="en-US"/>
        </w:rPr>
        <w:t>MSAN</w:t>
      </w:r>
      <w:r w:rsidRPr="000B47EA">
        <w:rPr>
          <w:rFonts w:ascii="Times New Roman" w:hAnsi="Times New Roman" w:cs="Times New Roman"/>
          <w:sz w:val="28"/>
          <w:szCs w:val="28"/>
        </w:rPr>
        <w:t xml:space="preserve">. Оставшиеся 20% нагрузки обрабатывается с помощью кодека </w:t>
      </w:r>
      <w:r w:rsidRPr="000B47EA">
        <w:rPr>
          <w:rFonts w:ascii="Times New Roman" w:hAnsi="Times New Roman" w:cs="Times New Roman"/>
          <w:sz w:val="28"/>
          <w:szCs w:val="28"/>
          <w:lang w:val="en-US"/>
        </w:rPr>
        <w:t>G</w:t>
      </w:r>
      <w:r w:rsidRPr="000B47EA">
        <w:rPr>
          <w:rFonts w:ascii="Times New Roman" w:hAnsi="Times New Roman" w:cs="Times New Roman"/>
          <w:sz w:val="28"/>
          <w:szCs w:val="28"/>
        </w:rPr>
        <w:t xml:space="preserve">.711, которого </w:t>
      </w: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изб</m:t>
            </m:r>
          </m:sub>
        </m:sSub>
        <m:r>
          <w:rPr>
            <w:rFonts w:ascii="Cambria Math" w:hAnsi="Cambria Math" w:cs="Times New Roman"/>
            <w:sz w:val="28"/>
            <w:szCs w:val="28"/>
          </w:rPr>
          <m:t>=1,675</m:t>
        </m:r>
      </m:oMath>
      <w:r w:rsidRPr="000B47EA">
        <w:rPr>
          <w:rFonts w:ascii="Times New Roman" w:hAnsi="Times New Roman" w:cs="Times New Roman"/>
          <w:sz w:val="28"/>
          <w:szCs w:val="28"/>
        </w:rPr>
        <w:t xml:space="preserve">, а скорость кодирования </w:t>
      </w: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G</m:t>
            </m:r>
            <m:r>
              <m:rPr>
                <m:sty m:val="p"/>
              </m:rPr>
              <w:rPr>
                <w:rFonts w:ascii="Cambria Math" w:hAnsi="Cambria Math" w:cs="Times New Roman"/>
                <w:sz w:val="28"/>
                <w:szCs w:val="28"/>
              </w:rPr>
              <m:t>.711</m:t>
            </m:r>
          </m:sub>
        </m:sSub>
        <m:r>
          <w:rPr>
            <w:rFonts w:ascii="Cambria Math" w:hAnsi="Cambria Math" w:cs="Times New Roman"/>
            <w:sz w:val="28"/>
            <w:szCs w:val="28"/>
          </w:rPr>
          <m:t>=64</m:t>
        </m:r>
        <m:f>
          <m:fPr>
            <m:type m:val="lin"/>
            <m:ctrlPr>
              <w:rPr>
                <w:rFonts w:ascii="Cambria Math" w:hAnsi="Cambria Math" w:cs="Times New Roman"/>
                <w:i/>
                <w:sz w:val="28"/>
                <w:szCs w:val="28"/>
                <w:lang w:val="en-US"/>
              </w:rPr>
            </m:ctrlPr>
          </m:fPr>
          <m:num>
            <m:r>
              <w:rPr>
                <w:rFonts w:ascii="Cambria Math" w:hAnsi="Cambria Math" w:cs="Times New Roman"/>
                <w:sz w:val="28"/>
                <w:szCs w:val="28"/>
              </w:rPr>
              <m:t>кбит</m:t>
            </m:r>
          </m:num>
          <m:den>
            <w:proofErr w:type="gramStart"/>
            <m:r>
              <w:rPr>
                <w:rFonts w:ascii="Cambria Math" w:hAnsi="Cambria Math" w:cs="Times New Roman"/>
                <w:sz w:val="28"/>
                <w:szCs w:val="28"/>
              </w:rPr>
              <m:t>с</m:t>
            </m:r>
            <w:proofErr w:type="gramEnd"/>
          </m:den>
        </m:f>
      </m:oMath>
    </w:p>
    <w:p w:rsidR="00C304A6" w:rsidRPr="00292AD3" w:rsidRDefault="00C304A6" w:rsidP="00C304A6">
      <w:pPr>
        <w:pStyle w:val="a3"/>
        <w:numPr>
          <w:ilvl w:val="0"/>
          <w:numId w:val="32"/>
        </w:numPr>
        <w:rPr>
          <w:rFonts w:ascii="Times New Roman" w:hAnsi="Times New Roman" w:cs="Times New Roman"/>
          <w:b/>
          <w:sz w:val="28"/>
          <w:szCs w:val="28"/>
        </w:rPr>
      </w:pP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-7:</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Вычислим транспортный ресурс, который необходим для обслуживания нагрузки, поступающей от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-7</w:t>
      </w:r>
      <w:r w:rsidRPr="00292AD3">
        <w:rPr>
          <w:rFonts w:ascii="Times New Roman" w:hAnsi="Times New Roman" w:cs="Times New Roman"/>
          <w:sz w:val="28"/>
          <w:szCs w:val="28"/>
          <w:vertAlign w:val="subscript"/>
        </w:rPr>
        <w:t xml:space="preserve"> </w:t>
      </w:r>
      <w:r w:rsidRPr="00292AD3">
        <w:rPr>
          <w:rFonts w:ascii="Times New Roman" w:hAnsi="Times New Roman" w:cs="Times New Roman"/>
          <w:sz w:val="28"/>
          <w:szCs w:val="28"/>
        </w:rPr>
        <w:t xml:space="preserve">на сеть с КК. Канальный ресурс для передачи информационной нагрузки от аналоговых телефонных аппаратов, подключенных к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-7:</w:t>
      </w:r>
    </w:p>
    <w:p w:rsidR="00C304A6" w:rsidRPr="00292AD3" w:rsidRDefault="00C304A6" w:rsidP="00C304A6">
      <w:pP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MSAN-7</m:t>
            </m:r>
            <m:d>
              <m:dPr>
                <m:ctrlPr>
                  <w:rPr>
                    <w:rFonts w:ascii="Cambria Math" w:hAnsi="Cambria Math" w:cs="Times New Roman"/>
                    <w:sz w:val="28"/>
                    <w:szCs w:val="28"/>
                  </w:rPr>
                </m:ctrlPr>
              </m:dPr>
              <m:e>
                <m:r>
                  <m:rPr>
                    <m:sty m:val="p"/>
                  </m:rPr>
                  <w:rPr>
                    <w:rFonts w:ascii="Cambria Math" w:hAnsi="Cambria Math" w:cs="Times New Roman"/>
                    <w:sz w:val="28"/>
                    <w:szCs w:val="28"/>
                  </w:rPr>
                  <m:t>ал</m:t>
                </m:r>
              </m:e>
            </m:d>
            <m:r>
              <m:rPr>
                <m:sty m:val="p"/>
              </m:rPr>
              <w:rPr>
                <w:rFonts w:ascii="Cambria Math" w:hAnsi="Cambria Math" w:cs="Times New Roman"/>
                <w:sz w:val="28"/>
                <w:szCs w:val="28"/>
              </w:rPr>
              <m:t>-КК</m:t>
            </m:r>
          </m:sub>
        </m:sSub>
        <m:r>
          <w:rPr>
            <w:rFonts w:ascii="Cambria Math" w:hAnsi="Cambria Math" w:cs="Times New Roman"/>
            <w:sz w:val="28"/>
            <w:szCs w:val="28"/>
          </w:rPr>
          <m:t>=1,25*6,09*</m:t>
        </m:r>
        <m:d>
          <m:dPr>
            <m:begChr m:val="["/>
            <m:endChr m:val="]"/>
            <m:ctrlPr>
              <w:rPr>
                <w:rFonts w:ascii="Cambria Math" w:hAnsi="Cambria Math" w:cs="Times New Roman"/>
                <w:i/>
                <w:sz w:val="28"/>
                <w:szCs w:val="28"/>
              </w:rPr>
            </m:ctrlPr>
          </m:dPr>
          <m:e>
            <m:r>
              <w:rPr>
                <w:rFonts w:ascii="Cambria Math" w:hAnsi="Cambria Math" w:cs="Times New Roman"/>
                <w:sz w:val="28"/>
                <w:szCs w:val="28"/>
              </w:rPr>
              <m:t>1,675*64*0,2+6,4*8*</m:t>
            </m:r>
            <m:d>
              <m:dPr>
                <m:ctrlPr>
                  <w:rPr>
                    <w:rFonts w:ascii="Cambria Math" w:hAnsi="Cambria Math" w:cs="Times New Roman"/>
                    <w:i/>
                    <w:sz w:val="28"/>
                    <w:szCs w:val="28"/>
                    <w:lang w:val="en-US"/>
                  </w:rPr>
                </m:ctrlPr>
              </m:dPr>
              <m:e>
                <m:r>
                  <w:rPr>
                    <w:rFonts w:ascii="Cambria Math" w:hAnsi="Cambria Math" w:cs="Times New Roman"/>
                    <w:sz w:val="28"/>
                    <w:szCs w:val="28"/>
                  </w:rPr>
                  <m:t>1-0,2</m:t>
                </m:r>
              </m:e>
            </m:d>
          </m:e>
        </m:d>
        <m:r>
          <w:rPr>
            <w:rFonts w:ascii="Cambria Math" w:hAnsi="Cambria Math" w:cs="Times New Roman"/>
            <w:sz w:val="28"/>
            <w:szCs w:val="28"/>
          </w:rPr>
          <m:t>=0,475</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w:r w:rsidRPr="00292AD3">
        <w:rPr>
          <w:rFonts w:ascii="Times New Roman" w:hAnsi="Times New Roman" w:cs="Times New Roman"/>
          <w:i/>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Так как только 30% информации от пакетных терминалов поступает на сеть с КК, что составляет </w:t>
      </w:r>
      <w:r>
        <w:rPr>
          <w:rFonts w:ascii="Times New Roman" w:hAnsi="Times New Roman" w:cs="Times New Roman"/>
          <w:sz w:val="28"/>
          <w:szCs w:val="28"/>
        </w:rPr>
        <w:t>2,61</w:t>
      </w:r>
      <w:r w:rsidRPr="00292AD3">
        <w:rPr>
          <w:rFonts w:ascii="Times New Roman" w:hAnsi="Times New Roman" w:cs="Times New Roman"/>
          <w:sz w:val="28"/>
          <w:szCs w:val="28"/>
        </w:rPr>
        <w:t xml:space="preserve"> Эрл, то при использовании кодека </w:t>
      </w:r>
      <w:r w:rsidRPr="00292AD3">
        <w:rPr>
          <w:rFonts w:ascii="Times New Roman" w:hAnsi="Times New Roman" w:cs="Times New Roman"/>
          <w:sz w:val="28"/>
          <w:szCs w:val="28"/>
          <w:lang w:val="en-US"/>
        </w:rPr>
        <w:t>G</w:t>
      </w:r>
      <w:r w:rsidRPr="00292AD3">
        <w:rPr>
          <w:rFonts w:ascii="Times New Roman" w:hAnsi="Times New Roman" w:cs="Times New Roman"/>
          <w:sz w:val="28"/>
          <w:szCs w:val="28"/>
        </w:rPr>
        <w:t xml:space="preserve">.729 в пакетных терминалах транспортный ресурс для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-7</w:t>
      </w:r>
      <w:r w:rsidRPr="00292AD3">
        <w:rPr>
          <w:rFonts w:ascii="Times New Roman" w:hAnsi="Times New Roman" w:cs="Times New Roman"/>
          <w:sz w:val="28"/>
          <w:szCs w:val="28"/>
          <w:vertAlign w:val="subscript"/>
        </w:rPr>
        <w:t xml:space="preserve"> </w:t>
      </w:r>
      <w:r w:rsidRPr="00292AD3">
        <w:rPr>
          <w:rFonts w:ascii="Times New Roman" w:hAnsi="Times New Roman" w:cs="Times New Roman"/>
          <w:sz w:val="28"/>
          <w:szCs w:val="28"/>
        </w:rPr>
        <w:t>в направлении к сети с КК:</w:t>
      </w:r>
    </w:p>
    <w:p w:rsidR="00C304A6" w:rsidRPr="00292AD3" w:rsidRDefault="00C304A6" w:rsidP="00C304A6">
      <w:pPr>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MSAN-7</m:t>
              </m:r>
              <m:d>
                <m:dPr>
                  <m:ctrlPr>
                    <w:rPr>
                      <w:rFonts w:ascii="Cambria Math" w:hAnsi="Cambria Math" w:cs="Times New Roman"/>
                      <w:sz w:val="28"/>
                      <w:szCs w:val="28"/>
                    </w:rPr>
                  </m:ctrlPr>
                </m:dPr>
                <m:e>
                  <m:r>
                    <m:rPr>
                      <m:sty m:val="p"/>
                    </m:rPr>
                    <w:rPr>
                      <w:rFonts w:ascii="Cambria Math" w:hAnsi="Cambria Math" w:cs="Times New Roman"/>
                      <w:sz w:val="28"/>
                      <w:szCs w:val="28"/>
                    </w:rPr>
                    <m:t>SIP</m:t>
                  </m:r>
                </m:e>
              </m:d>
              <m:r>
                <m:rPr>
                  <m:sty m:val="p"/>
                </m:rPr>
                <w:rPr>
                  <w:rFonts w:ascii="Cambria Math" w:hAnsi="Cambria Math" w:cs="Times New Roman"/>
                  <w:sz w:val="28"/>
                  <w:szCs w:val="28"/>
                </w:rPr>
                <m:t>-</m:t>
              </m:r>
              <m:r>
                <m:rPr>
                  <m:sty m:val="p"/>
                </m:rPr>
                <w:rPr>
                  <w:rFonts w:ascii="Cambria Math" w:hAnsi="Cambria Math" w:cs="Times New Roman"/>
                  <w:sz w:val="28"/>
                  <w:szCs w:val="28"/>
                  <w:lang w:val="en-US"/>
                </w:rPr>
                <m:t>КК</m:t>
              </m:r>
            </m:sub>
          </m:sSub>
          <m:r>
            <w:rPr>
              <w:rFonts w:ascii="Cambria Math" w:hAnsi="Cambria Math" w:cs="Times New Roman"/>
              <w:sz w:val="28"/>
              <w:szCs w:val="28"/>
            </w:rPr>
            <m:t>=1,25*2,61*6,4*8=0,167</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r>
            <w:rPr>
              <w:rFonts w:ascii="Cambria Math" w:hAnsi="Cambria Math" w:cs="Times New Roman"/>
              <w:sz w:val="28"/>
              <w:szCs w:val="28"/>
            </w:rPr>
            <m:t xml:space="preserve"> .</m:t>
          </m:r>
        </m:oMath>
      </m:oMathPara>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lastRenderedPageBreak/>
        <w:t xml:space="preserve">Входящая нагрузка от сети с КК, которая поступает на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 xml:space="preserve">-7, составляет </w:t>
      </w:r>
      <w:r>
        <w:rPr>
          <w:rFonts w:ascii="Times New Roman" w:hAnsi="Times New Roman" w:cs="Times New Roman"/>
          <w:sz w:val="28"/>
          <w:szCs w:val="28"/>
        </w:rPr>
        <w:t xml:space="preserve">11,14 </w:t>
      </w:r>
      <w:r w:rsidRPr="00292AD3">
        <w:rPr>
          <w:rFonts w:ascii="Times New Roman" w:hAnsi="Times New Roman" w:cs="Times New Roman"/>
          <w:sz w:val="28"/>
          <w:szCs w:val="28"/>
        </w:rPr>
        <w:t xml:space="preserve">Эрл. Вычислим транспортный ресурс для обслуживания входящей нагрузки. При этом необходимо учесть, что  некоторая часть вызовов (передача факсимильной информации, модемных соединений и др.) будет обслуживаться с использованием кодека </w:t>
      </w:r>
      <w:r w:rsidRPr="00292AD3">
        <w:rPr>
          <w:rFonts w:ascii="Times New Roman" w:hAnsi="Times New Roman" w:cs="Times New Roman"/>
          <w:sz w:val="28"/>
          <w:szCs w:val="28"/>
          <w:lang w:val="en-US"/>
        </w:rPr>
        <w:t>G</w:t>
      </w:r>
      <w:r w:rsidRPr="00292AD3">
        <w:rPr>
          <w:rFonts w:ascii="Times New Roman" w:hAnsi="Times New Roman" w:cs="Times New Roman"/>
          <w:sz w:val="28"/>
          <w:szCs w:val="28"/>
        </w:rPr>
        <w:t xml:space="preserve">.711 без компрессии, а остальные вызовы обслуживаются с помощью кодека </w:t>
      </w:r>
      <w:r w:rsidRPr="00292AD3">
        <w:rPr>
          <w:rFonts w:ascii="Times New Roman" w:hAnsi="Times New Roman" w:cs="Times New Roman"/>
          <w:sz w:val="28"/>
          <w:szCs w:val="28"/>
          <w:lang w:val="en-US"/>
        </w:rPr>
        <w:t>G</w:t>
      </w:r>
      <w:r w:rsidRPr="00292AD3">
        <w:rPr>
          <w:rFonts w:ascii="Times New Roman" w:hAnsi="Times New Roman" w:cs="Times New Roman"/>
          <w:sz w:val="28"/>
          <w:szCs w:val="28"/>
        </w:rPr>
        <w:t xml:space="preserve">.729. Тогда транспортный ресурс, который необходим для обслуживания входящей нагрузки со стороны сети с КК: </w:t>
      </w:r>
    </w:p>
    <w:p w:rsidR="00C304A6" w:rsidRPr="00292AD3" w:rsidRDefault="00C304A6" w:rsidP="00C304A6">
      <w:pP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сетьКК-MSAN-7</m:t>
            </m:r>
          </m:sub>
        </m:sSub>
        <m:r>
          <w:rPr>
            <w:rFonts w:ascii="Cambria Math" w:hAnsi="Cambria Math" w:cs="Times New Roman"/>
            <w:sz w:val="28"/>
            <w:szCs w:val="28"/>
          </w:rPr>
          <m:t>=1,25*</m:t>
        </m:r>
        <m:r>
          <m:rPr>
            <m:sty m:val="p"/>
          </m:rPr>
          <w:rPr>
            <w:rFonts w:ascii="Cambria Math" w:hAnsi="Cambria Math" w:cs="Times New Roman"/>
            <w:sz w:val="28"/>
            <w:szCs w:val="28"/>
          </w:rPr>
          <m:t>11,14</m:t>
        </m:r>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6,4*8*</m:t>
            </m:r>
            <m:d>
              <m:dPr>
                <m:ctrlPr>
                  <w:rPr>
                    <w:rFonts w:ascii="Cambria Math" w:hAnsi="Cambria Math" w:cs="Times New Roman"/>
                    <w:i/>
                    <w:sz w:val="28"/>
                    <w:szCs w:val="28"/>
                  </w:rPr>
                </m:ctrlPr>
              </m:dPr>
              <m:e>
                <m:r>
                  <w:rPr>
                    <w:rFonts w:ascii="Cambria Math" w:hAnsi="Cambria Math" w:cs="Times New Roman"/>
                    <w:sz w:val="28"/>
                    <w:szCs w:val="28"/>
                  </w:rPr>
                  <m:t>1-0,2</m:t>
                </m:r>
              </m:e>
            </m:d>
            <m:r>
              <w:rPr>
                <w:rFonts w:ascii="Cambria Math" w:hAnsi="Cambria Math" w:cs="Times New Roman"/>
                <w:sz w:val="28"/>
                <w:szCs w:val="28"/>
              </w:rPr>
              <m:t>+1,675*64*0,2</m:t>
            </m:r>
          </m:e>
        </m:d>
        <m:r>
          <w:rPr>
            <w:rFonts w:ascii="Cambria Math" w:hAnsi="Cambria Math" w:cs="Times New Roman"/>
            <w:sz w:val="28"/>
            <w:szCs w:val="28"/>
          </w:rPr>
          <m:t>=0,869</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w:r w:rsidRPr="00292AD3">
        <w:rPr>
          <w:rFonts w:ascii="Times New Roman" w:hAnsi="Times New Roman" w:cs="Times New Roman"/>
          <w:i/>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Общий транспортный ресурс для передачи информационной нагрузки между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-7 и сетью с КК:</w:t>
      </w:r>
    </w:p>
    <w:p w:rsidR="00C304A6" w:rsidRPr="00292AD3" w:rsidRDefault="00C304A6" w:rsidP="00C304A6">
      <w:pPr>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MSAN-7-сетьКК</m:t>
              </m:r>
            </m:sub>
          </m:sSub>
          <m:r>
            <w:rPr>
              <w:rFonts w:ascii="Cambria Math" w:hAnsi="Cambria Math" w:cs="Times New Roman"/>
              <w:sz w:val="28"/>
              <w:szCs w:val="28"/>
            </w:rPr>
            <m:t xml:space="preserve">=0,475+0,167+0,869=1,511 </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m:oMathPara>
    </w:p>
    <w:p w:rsidR="00C304A6" w:rsidRPr="00292AD3" w:rsidRDefault="00C304A6" w:rsidP="00C304A6">
      <w:pPr>
        <w:pStyle w:val="a3"/>
        <w:numPr>
          <w:ilvl w:val="0"/>
          <w:numId w:val="32"/>
        </w:numPr>
        <w:rPr>
          <w:rFonts w:ascii="Times New Roman" w:hAnsi="Times New Roman" w:cs="Times New Roman"/>
          <w:sz w:val="28"/>
          <w:szCs w:val="28"/>
        </w:rPr>
      </w:pPr>
      <w:r w:rsidRPr="00292AD3">
        <w:rPr>
          <w:rFonts w:ascii="Times New Roman" w:hAnsi="Times New Roman" w:cs="Times New Roman"/>
          <w:sz w:val="28"/>
          <w:szCs w:val="28"/>
          <w:lang w:val="en-US"/>
        </w:rPr>
        <w:t>MSAN-3</w:t>
      </w:r>
      <w:r w:rsidRPr="00292AD3">
        <w:rPr>
          <w:rFonts w:ascii="Times New Roman" w:hAnsi="Times New Roman" w:cs="Times New Roman"/>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Канальный ресурс для передачи информационной нагрузки от аналоговых телефонных аппаратов к сети с КК для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-3:</w:t>
      </w:r>
    </w:p>
    <w:p w:rsidR="00C304A6" w:rsidRPr="00292AD3" w:rsidRDefault="00C304A6" w:rsidP="00C304A6">
      <w:pPr>
        <w:rPr>
          <w:rFonts w:ascii="Times New Roman" w:hAnsi="Times New Roman" w:cs="Times New Roman"/>
          <w:i/>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MSAN-3</m:t>
            </m:r>
            <m:d>
              <m:dPr>
                <m:ctrlPr>
                  <w:rPr>
                    <w:rFonts w:ascii="Cambria Math" w:hAnsi="Cambria Math" w:cs="Times New Roman"/>
                    <w:sz w:val="28"/>
                    <w:szCs w:val="28"/>
                  </w:rPr>
                </m:ctrlPr>
              </m:dPr>
              <m:e>
                <m:r>
                  <m:rPr>
                    <m:sty m:val="p"/>
                  </m:rPr>
                  <w:rPr>
                    <w:rFonts w:ascii="Cambria Math" w:hAnsi="Cambria Math" w:cs="Times New Roman"/>
                    <w:sz w:val="28"/>
                    <w:szCs w:val="28"/>
                  </w:rPr>
                  <m:t>ал</m:t>
                </m:r>
              </m:e>
            </m:d>
            <m:r>
              <m:rPr>
                <m:sty m:val="p"/>
              </m:rPr>
              <w:rPr>
                <w:rFonts w:ascii="Cambria Math" w:hAnsi="Cambria Math" w:cs="Times New Roman"/>
                <w:sz w:val="28"/>
                <w:szCs w:val="28"/>
              </w:rPr>
              <m:t>-КК</m:t>
            </m:r>
          </m:sub>
        </m:sSub>
        <m:r>
          <m:rPr>
            <m:sty m:val="p"/>
          </m:rPr>
          <w:rPr>
            <w:rFonts w:ascii="Cambria Math" w:hAnsi="Cambria Math" w:cs="Times New Roman"/>
            <w:sz w:val="28"/>
            <w:szCs w:val="28"/>
          </w:rPr>
          <m:t>=1,25*7,035*</m:t>
        </m:r>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1,675*64*0,2+6,4*8*</m:t>
            </m:r>
            <m:d>
              <m:dPr>
                <m:ctrlPr>
                  <w:rPr>
                    <w:rFonts w:ascii="Cambria Math" w:hAnsi="Cambria Math" w:cs="Times New Roman"/>
                    <w:sz w:val="28"/>
                    <w:szCs w:val="28"/>
                    <w:lang w:val="en-US"/>
                  </w:rPr>
                </m:ctrlPr>
              </m:dPr>
              <m:e>
                <m:r>
                  <m:rPr>
                    <m:sty m:val="p"/>
                  </m:rPr>
                  <w:rPr>
                    <w:rFonts w:ascii="Cambria Math" w:hAnsi="Cambria Math" w:cs="Times New Roman"/>
                    <w:sz w:val="28"/>
                    <w:szCs w:val="28"/>
                  </w:rPr>
                  <m:t>1-0,2</m:t>
                </m:r>
              </m:e>
            </m:d>
          </m:e>
        </m:d>
        <m:r>
          <m:rPr>
            <m:sty m:val="p"/>
          </m:rPr>
          <w:rPr>
            <w:rFonts w:ascii="Cambria Math" w:hAnsi="Cambria Math" w:cs="Times New Roman"/>
            <w:sz w:val="28"/>
            <w:szCs w:val="28"/>
          </w:rPr>
          <m:t>=0,549</m:t>
        </m:r>
        <m:f>
          <m:fPr>
            <m:type m:val="lin"/>
            <m:ctrlPr>
              <w:rPr>
                <w:rFonts w:ascii="Cambria Math" w:hAnsi="Cambria Math" w:cs="Times New Roman"/>
                <w:sz w:val="28"/>
                <w:szCs w:val="28"/>
              </w:rPr>
            </m:ctrlPr>
          </m:fPr>
          <m:num>
            <m:r>
              <m:rPr>
                <m:sty m:val="p"/>
              </m:rPr>
              <w:rPr>
                <w:rFonts w:ascii="Cambria Math" w:hAnsi="Cambria Math" w:cs="Times New Roman"/>
                <w:sz w:val="28"/>
                <w:szCs w:val="28"/>
              </w:rPr>
              <m:t>Мбит</m:t>
            </m:r>
          </m:num>
          <m:den>
            <m:r>
              <m:rPr>
                <m:sty m:val="p"/>
              </m:rPr>
              <w:rPr>
                <w:rFonts w:ascii="Cambria Math" w:hAnsi="Cambria Math" w:cs="Times New Roman"/>
                <w:sz w:val="28"/>
                <w:szCs w:val="28"/>
              </w:rPr>
              <m:t>с</m:t>
            </m:r>
          </m:den>
        </m:f>
      </m:oMath>
      <w:r w:rsidRPr="00292AD3">
        <w:rPr>
          <w:rFonts w:ascii="Times New Roman" w:hAnsi="Times New Roman" w:cs="Times New Roman"/>
          <w:i/>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Транспортный ресурс для передачи информации от пакетных терминалов для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-3:</w:t>
      </w:r>
    </w:p>
    <w:p w:rsidR="00C304A6" w:rsidRPr="00292AD3" w:rsidRDefault="00C304A6" w:rsidP="00C304A6">
      <w:pPr>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MSAN-3</m:t>
              </m:r>
              <m:d>
                <m:dPr>
                  <m:ctrlPr>
                    <w:rPr>
                      <w:rFonts w:ascii="Cambria Math" w:hAnsi="Cambria Math" w:cs="Times New Roman"/>
                      <w:sz w:val="28"/>
                      <w:szCs w:val="28"/>
                    </w:rPr>
                  </m:ctrlPr>
                </m:dPr>
                <m:e>
                  <m:r>
                    <m:rPr>
                      <m:sty m:val="p"/>
                    </m:rPr>
                    <w:rPr>
                      <w:rFonts w:ascii="Cambria Math" w:hAnsi="Cambria Math" w:cs="Times New Roman"/>
                      <w:sz w:val="28"/>
                      <w:szCs w:val="28"/>
                    </w:rPr>
                    <m:t>SIP</m:t>
                  </m:r>
                </m:e>
              </m:d>
              <m:r>
                <m:rPr>
                  <m:sty m:val="p"/>
                </m:rPr>
                <w:rPr>
                  <w:rFonts w:ascii="Cambria Math" w:hAnsi="Cambria Math" w:cs="Times New Roman"/>
                  <w:sz w:val="28"/>
                  <w:szCs w:val="28"/>
                </w:rPr>
                <m:t>-КК</m:t>
              </m:r>
            </m:sub>
          </m:sSub>
          <m:r>
            <w:rPr>
              <w:rFonts w:ascii="Cambria Math" w:hAnsi="Cambria Math" w:cs="Times New Roman"/>
              <w:sz w:val="28"/>
              <w:szCs w:val="28"/>
            </w:rPr>
            <m:t>=1,25*3,015*6,4*8=0,193</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m:oMathPara>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Транспортный ресурс, который необходим для обслуживания входящей нагрузки со стороны сети с КК:</w:t>
      </w:r>
    </w:p>
    <w:p w:rsidR="00C304A6" w:rsidRPr="00292AD3"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сетьКК-MSAN-3</m:t>
            </m:r>
          </m:sub>
        </m:sSub>
        <m:r>
          <w:rPr>
            <w:rFonts w:ascii="Cambria Math" w:hAnsi="Cambria Math" w:cs="Times New Roman"/>
            <w:sz w:val="28"/>
            <w:szCs w:val="28"/>
          </w:rPr>
          <m:t>=1,25*</m:t>
        </m:r>
        <m:r>
          <m:rPr>
            <m:sty m:val="p"/>
          </m:rPr>
          <w:rPr>
            <w:rFonts w:ascii="Cambria Math" w:hAnsi="Cambria Math" w:cs="Times New Roman"/>
            <w:sz w:val="28"/>
            <w:szCs w:val="28"/>
          </w:rPr>
          <m:t>12,87</m:t>
        </m:r>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6,4*8*</m:t>
            </m:r>
            <m:d>
              <m:dPr>
                <m:ctrlPr>
                  <w:rPr>
                    <w:rFonts w:ascii="Cambria Math" w:hAnsi="Cambria Math" w:cs="Times New Roman"/>
                    <w:i/>
                    <w:sz w:val="28"/>
                    <w:szCs w:val="28"/>
                  </w:rPr>
                </m:ctrlPr>
              </m:dPr>
              <m:e>
                <m:r>
                  <w:rPr>
                    <w:rFonts w:ascii="Cambria Math" w:hAnsi="Cambria Math" w:cs="Times New Roman"/>
                    <w:sz w:val="28"/>
                    <w:szCs w:val="28"/>
                  </w:rPr>
                  <m:t>1-0,2</m:t>
                </m:r>
              </m:e>
            </m:d>
            <m:r>
              <w:rPr>
                <w:rFonts w:ascii="Cambria Math" w:hAnsi="Cambria Math" w:cs="Times New Roman"/>
                <w:sz w:val="28"/>
                <w:szCs w:val="28"/>
              </w:rPr>
              <m:t>+1,675*64*0,2</m:t>
            </m:r>
          </m:e>
        </m:d>
        <m:r>
          <w:rPr>
            <w:rFonts w:ascii="Cambria Math" w:hAnsi="Cambria Math" w:cs="Times New Roman"/>
            <w:sz w:val="28"/>
            <w:szCs w:val="28"/>
          </w:rPr>
          <m:t>=1,004</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w:r w:rsidRPr="00292AD3">
        <w:rPr>
          <w:rFonts w:ascii="Times New Roman" w:hAnsi="Times New Roman" w:cs="Times New Roman"/>
          <w:i/>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Общий транспортный ресурс для передачи информационной нагрузки между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-3 и сетью с КК:</w:t>
      </w:r>
    </w:p>
    <w:p w:rsidR="00C304A6" w:rsidRPr="00292AD3"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MSAN-3-сетьКК</m:t>
              </m:r>
            </m:sub>
          </m:sSub>
          <m:r>
            <w:rPr>
              <w:rFonts w:ascii="Cambria Math" w:hAnsi="Cambria Math" w:cs="Times New Roman"/>
              <w:sz w:val="28"/>
              <w:szCs w:val="28"/>
            </w:rPr>
            <m:t xml:space="preserve">=0,549+0,193+1,004=1,746 </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m:oMathPara>
    </w:p>
    <w:p w:rsidR="00C304A6" w:rsidRPr="00292AD3" w:rsidRDefault="00C304A6" w:rsidP="00C304A6">
      <w:pPr>
        <w:pStyle w:val="a3"/>
        <w:numPr>
          <w:ilvl w:val="0"/>
          <w:numId w:val="32"/>
        </w:numPr>
        <w:rPr>
          <w:rFonts w:ascii="Times New Roman" w:hAnsi="Times New Roman" w:cs="Times New Roman"/>
          <w:sz w:val="28"/>
          <w:szCs w:val="28"/>
        </w:rPr>
      </w:pP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5:</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Канальный ресурс для передачи информационной нагрузки от аналоговых телефонных аппаратов к сети с КК для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-5:</w:t>
      </w:r>
    </w:p>
    <w:p w:rsidR="00C304A6" w:rsidRPr="00292AD3" w:rsidRDefault="00C304A6" w:rsidP="00C304A6">
      <w:pPr>
        <w:rPr>
          <w:rFonts w:ascii="Times New Roman" w:hAnsi="Times New Roman" w:cs="Times New Roman"/>
          <w:i/>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MSAN-5</m:t>
            </m:r>
            <m:d>
              <m:dPr>
                <m:ctrlPr>
                  <w:rPr>
                    <w:rFonts w:ascii="Cambria Math" w:hAnsi="Cambria Math" w:cs="Times New Roman"/>
                    <w:sz w:val="28"/>
                    <w:szCs w:val="28"/>
                  </w:rPr>
                </m:ctrlPr>
              </m:dPr>
              <m:e>
                <m:r>
                  <m:rPr>
                    <m:sty m:val="p"/>
                  </m:rPr>
                  <w:rPr>
                    <w:rFonts w:ascii="Cambria Math" w:hAnsi="Cambria Math" w:cs="Times New Roman"/>
                    <w:sz w:val="28"/>
                    <w:szCs w:val="28"/>
                  </w:rPr>
                  <m:t>ал</m:t>
                </m:r>
              </m:e>
            </m:d>
            <m:r>
              <m:rPr>
                <m:sty m:val="p"/>
              </m:rPr>
              <w:rPr>
                <w:rFonts w:ascii="Cambria Math" w:hAnsi="Cambria Math" w:cs="Times New Roman"/>
                <w:sz w:val="28"/>
                <w:szCs w:val="28"/>
              </w:rPr>
              <m:t>-КК</m:t>
            </m:r>
          </m:sub>
        </m:sSub>
        <m:r>
          <m:rPr>
            <m:sty m:val="p"/>
          </m:rPr>
          <w:rPr>
            <w:rFonts w:ascii="Cambria Math" w:hAnsi="Cambria Math" w:cs="Times New Roman"/>
            <w:sz w:val="28"/>
            <w:szCs w:val="28"/>
          </w:rPr>
          <m:t>=1,25*2,31*</m:t>
        </m:r>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1,675*64*0,2+6,4*8*</m:t>
            </m:r>
            <m:d>
              <m:dPr>
                <m:ctrlPr>
                  <w:rPr>
                    <w:rFonts w:ascii="Cambria Math" w:hAnsi="Cambria Math" w:cs="Times New Roman"/>
                    <w:sz w:val="28"/>
                    <w:szCs w:val="28"/>
                    <w:lang w:val="en-US"/>
                  </w:rPr>
                </m:ctrlPr>
              </m:dPr>
              <m:e>
                <m:r>
                  <m:rPr>
                    <m:sty m:val="p"/>
                  </m:rPr>
                  <w:rPr>
                    <w:rFonts w:ascii="Cambria Math" w:hAnsi="Cambria Math" w:cs="Times New Roman"/>
                    <w:sz w:val="28"/>
                    <w:szCs w:val="28"/>
                  </w:rPr>
                  <m:t>1-0,2</m:t>
                </m:r>
              </m:e>
            </m:d>
          </m:e>
        </m:d>
        <m:r>
          <m:rPr>
            <m:sty m:val="p"/>
          </m:rPr>
          <w:rPr>
            <w:rFonts w:ascii="Cambria Math" w:hAnsi="Cambria Math" w:cs="Times New Roman"/>
            <w:sz w:val="28"/>
            <w:szCs w:val="28"/>
          </w:rPr>
          <m:t>=0,180</m:t>
        </m:r>
        <m:f>
          <m:fPr>
            <m:type m:val="lin"/>
            <m:ctrlPr>
              <w:rPr>
                <w:rFonts w:ascii="Cambria Math" w:hAnsi="Cambria Math" w:cs="Times New Roman"/>
                <w:sz w:val="28"/>
                <w:szCs w:val="28"/>
              </w:rPr>
            </m:ctrlPr>
          </m:fPr>
          <m:num>
            <m:r>
              <m:rPr>
                <m:sty m:val="p"/>
              </m:rPr>
              <w:rPr>
                <w:rFonts w:ascii="Cambria Math" w:hAnsi="Cambria Math" w:cs="Times New Roman"/>
                <w:sz w:val="28"/>
                <w:szCs w:val="28"/>
              </w:rPr>
              <m:t>Мбит</m:t>
            </m:r>
          </m:num>
          <m:den>
            <m:r>
              <m:rPr>
                <m:sty m:val="p"/>
              </m:rPr>
              <w:rPr>
                <w:rFonts w:ascii="Cambria Math" w:hAnsi="Cambria Math" w:cs="Times New Roman"/>
                <w:sz w:val="28"/>
                <w:szCs w:val="28"/>
              </w:rPr>
              <m:t>с</m:t>
            </m:r>
          </m:den>
        </m:f>
      </m:oMath>
      <w:r w:rsidRPr="00292AD3">
        <w:rPr>
          <w:rFonts w:ascii="Times New Roman" w:hAnsi="Times New Roman" w:cs="Times New Roman"/>
          <w:i/>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Транспортный ресурс для передачи информации от пакетных терминалов для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-5:</w:t>
      </w:r>
    </w:p>
    <w:p w:rsidR="00C304A6" w:rsidRPr="00292AD3" w:rsidRDefault="00C304A6" w:rsidP="00C304A6">
      <w:pPr>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MSAN-5</m:t>
              </m:r>
              <m:d>
                <m:dPr>
                  <m:ctrlPr>
                    <w:rPr>
                      <w:rFonts w:ascii="Cambria Math" w:hAnsi="Cambria Math" w:cs="Times New Roman"/>
                      <w:sz w:val="28"/>
                      <w:szCs w:val="28"/>
                    </w:rPr>
                  </m:ctrlPr>
                </m:dPr>
                <m:e>
                  <m:r>
                    <m:rPr>
                      <m:sty m:val="p"/>
                    </m:rPr>
                    <w:rPr>
                      <w:rFonts w:ascii="Cambria Math" w:hAnsi="Cambria Math" w:cs="Times New Roman"/>
                      <w:sz w:val="28"/>
                      <w:szCs w:val="28"/>
                    </w:rPr>
                    <m:t>SIP</m:t>
                  </m:r>
                </m:e>
              </m:d>
              <m:r>
                <m:rPr>
                  <m:sty m:val="p"/>
                </m:rPr>
                <w:rPr>
                  <w:rFonts w:ascii="Cambria Math" w:hAnsi="Cambria Math" w:cs="Times New Roman"/>
                  <w:sz w:val="28"/>
                  <w:szCs w:val="28"/>
                </w:rPr>
                <m:t>-КК</m:t>
              </m:r>
            </m:sub>
          </m:sSub>
          <m:r>
            <w:rPr>
              <w:rFonts w:ascii="Cambria Math" w:hAnsi="Cambria Math" w:cs="Times New Roman"/>
              <w:sz w:val="28"/>
              <w:szCs w:val="28"/>
            </w:rPr>
            <m:t>=1,25*0,99*6,4*8=0,063</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m:oMathPara>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Транспортный ресурс, который необходим для обслуживания входящей нагрузки со стороны сети с КК:</w:t>
      </w:r>
    </w:p>
    <w:p w:rsidR="00C304A6" w:rsidRPr="00292AD3" w:rsidRDefault="00C304A6" w:rsidP="00C304A6">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сетьКК-MSAN-5</m:t>
            </m:r>
          </m:sub>
        </m:sSub>
        <m:r>
          <w:rPr>
            <w:rFonts w:ascii="Cambria Math" w:hAnsi="Cambria Math" w:cs="Times New Roman"/>
            <w:sz w:val="28"/>
            <w:szCs w:val="28"/>
          </w:rPr>
          <m:t>=1,25*</m:t>
        </m:r>
        <m:r>
          <m:rPr>
            <m:sty m:val="p"/>
          </m:rPr>
          <w:rPr>
            <w:rFonts w:ascii="Cambria Math" w:hAnsi="Cambria Math" w:cs="Times New Roman"/>
            <w:sz w:val="28"/>
            <w:szCs w:val="28"/>
          </w:rPr>
          <m:t>4,23</m:t>
        </m:r>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6,4*8*</m:t>
            </m:r>
            <m:d>
              <m:dPr>
                <m:ctrlPr>
                  <w:rPr>
                    <w:rFonts w:ascii="Cambria Math" w:hAnsi="Cambria Math" w:cs="Times New Roman"/>
                    <w:i/>
                    <w:sz w:val="28"/>
                    <w:szCs w:val="28"/>
                  </w:rPr>
                </m:ctrlPr>
              </m:dPr>
              <m:e>
                <m:r>
                  <w:rPr>
                    <w:rFonts w:ascii="Cambria Math" w:hAnsi="Cambria Math" w:cs="Times New Roman"/>
                    <w:sz w:val="28"/>
                    <w:szCs w:val="28"/>
                  </w:rPr>
                  <m:t>1-0,2</m:t>
                </m:r>
              </m:e>
            </m:d>
            <m:r>
              <w:rPr>
                <w:rFonts w:ascii="Cambria Math" w:hAnsi="Cambria Math" w:cs="Times New Roman"/>
                <w:sz w:val="28"/>
                <w:szCs w:val="28"/>
              </w:rPr>
              <m:t>+1,675*64*0,2</m:t>
            </m:r>
          </m:e>
        </m:d>
        <m:r>
          <w:rPr>
            <w:rFonts w:ascii="Cambria Math" w:hAnsi="Cambria Math" w:cs="Times New Roman"/>
            <w:sz w:val="28"/>
            <w:szCs w:val="28"/>
          </w:rPr>
          <m:t>=0,33</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w:r w:rsidRPr="00292AD3">
        <w:rPr>
          <w:rFonts w:ascii="Times New Roman" w:hAnsi="Times New Roman" w:cs="Times New Roman"/>
          <w:i/>
          <w:sz w:val="28"/>
          <w:szCs w:val="28"/>
        </w:rPr>
        <w:t>.</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 xml:space="preserve">Общий транспортный ресурс для передачи информационной нагрузки между </w:t>
      </w:r>
      <w:r w:rsidRPr="00292AD3">
        <w:rPr>
          <w:rFonts w:ascii="Times New Roman" w:hAnsi="Times New Roman" w:cs="Times New Roman"/>
          <w:sz w:val="28"/>
          <w:szCs w:val="28"/>
          <w:lang w:val="en-US"/>
        </w:rPr>
        <w:t>MSAN</w:t>
      </w:r>
      <w:r w:rsidRPr="00292AD3">
        <w:rPr>
          <w:rFonts w:ascii="Times New Roman" w:hAnsi="Times New Roman" w:cs="Times New Roman"/>
          <w:sz w:val="28"/>
          <w:szCs w:val="28"/>
        </w:rPr>
        <w:t>-5 и сетью с КК:</w:t>
      </w:r>
    </w:p>
    <w:p w:rsidR="00C304A6" w:rsidRPr="00292AD3" w:rsidRDefault="00C304A6" w:rsidP="00C304A6">
      <w:pP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rPr>
                <m:t>MSAN-5-сетьКК</m:t>
              </m:r>
            </m:sub>
          </m:sSub>
          <m:r>
            <w:rPr>
              <w:rFonts w:ascii="Cambria Math" w:hAnsi="Cambria Math" w:cs="Times New Roman"/>
              <w:sz w:val="28"/>
              <w:szCs w:val="28"/>
            </w:rPr>
            <m:t xml:space="preserve">=0,18+0,063+0,33=0,573 </m:t>
          </m:r>
          <m:f>
            <m:fPr>
              <m:type m:val="lin"/>
              <m:ctrlPr>
                <w:rPr>
                  <w:rFonts w:ascii="Cambria Math" w:hAnsi="Cambria Math" w:cs="Times New Roman"/>
                  <w:i/>
                  <w:sz w:val="28"/>
                  <w:szCs w:val="28"/>
                </w:rPr>
              </m:ctrlPr>
            </m:fPr>
            <m:num>
              <m:r>
                <w:rPr>
                  <w:rFonts w:ascii="Cambria Math" w:hAnsi="Cambria Math" w:cs="Times New Roman"/>
                  <w:sz w:val="28"/>
                  <w:szCs w:val="28"/>
                </w:rPr>
                <m:t>Мбит</m:t>
              </m:r>
            </m:num>
            <m:den>
              <m:r>
                <w:rPr>
                  <w:rFonts w:ascii="Cambria Math" w:hAnsi="Cambria Math" w:cs="Times New Roman"/>
                  <w:sz w:val="28"/>
                  <w:szCs w:val="28"/>
                </w:rPr>
                <m:t>с.</m:t>
              </m:r>
            </m:den>
          </m:f>
        </m:oMath>
      </m:oMathPara>
    </w:p>
    <w:p w:rsidR="00C304A6" w:rsidRPr="00D6732D" w:rsidRDefault="00C304A6" w:rsidP="00C304A6">
      <w:pPr>
        <w:pStyle w:val="2"/>
        <w:jc w:val="center"/>
        <w:rPr>
          <w:rFonts w:ascii="Times New Roman" w:hAnsi="Times New Roman" w:cs="Times New Roman"/>
          <w:color w:val="auto"/>
          <w:sz w:val="32"/>
          <w:szCs w:val="32"/>
        </w:rPr>
      </w:pPr>
      <w:bookmarkStart w:id="14" w:name="_Toc446364338"/>
      <w:bookmarkStart w:id="15" w:name="_Toc447586268"/>
      <w:r w:rsidRPr="00D6732D">
        <w:rPr>
          <w:rFonts w:ascii="Times New Roman" w:hAnsi="Times New Roman" w:cs="Times New Roman"/>
          <w:color w:val="auto"/>
          <w:sz w:val="32"/>
          <w:szCs w:val="32"/>
        </w:rPr>
        <w:lastRenderedPageBreak/>
        <w:t>5.3 Расчет параметров шлюзов соединительных линий</w:t>
      </w:r>
      <w:bookmarkEnd w:id="14"/>
      <w:bookmarkEnd w:id="15"/>
    </w:p>
    <w:p w:rsidR="00C304A6" w:rsidRPr="00935710" w:rsidRDefault="00C304A6" w:rsidP="00C304A6">
      <w:pPr>
        <w:jc w:val="both"/>
        <w:rPr>
          <w:rFonts w:ascii="Times New Roman" w:hAnsi="Times New Roman" w:cs="Times New Roman"/>
          <w:sz w:val="28"/>
          <w:szCs w:val="28"/>
        </w:rPr>
      </w:pPr>
      <w:r>
        <w:rPr>
          <w:rFonts w:ascii="Times New Roman" w:hAnsi="Times New Roman" w:cs="Times New Roman"/>
          <w:sz w:val="28"/>
          <w:szCs w:val="28"/>
        </w:rPr>
        <w:t xml:space="preserve">Шлюзы соединительных линий обеспечивают соединение корпоративной сети с сетями связи общего пользования. </w:t>
      </w:r>
      <w:r w:rsidRPr="00935710">
        <w:rPr>
          <w:rFonts w:ascii="Times New Roman" w:hAnsi="Times New Roman" w:cs="Times New Roman"/>
          <w:sz w:val="28"/>
          <w:szCs w:val="28"/>
        </w:rPr>
        <w:t>В каждом офисе существует свой транспортный шлюз, через который абоненты данного офиса могут устанавливать соединения с абонентами телефонной сети общего пользования.</w:t>
      </w:r>
    </w:p>
    <w:p w:rsidR="00C304A6" w:rsidRDefault="00C304A6" w:rsidP="00C304A6">
      <w:pPr>
        <w:jc w:val="both"/>
        <w:rPr>
          <w:rFonts w:ascii="Times New Roman" w:hAnsi="Times New Roman" w:cs="Times New Roman"/>
          <w:sz w:val="28"/>
          <w:szCs w:val="28"/>
        </w:rPr>
      </w:pPr>
      <w:r w:rsidRPr="00935710">
        <w:rPr>
          <w:rFonts w:ascii="Times New Roman" w:hAnsi="Times New Roman" w:cs="Times New Roman"/>
          <w:sz w:val="28"/>
          <w:szCs w:val="28"/>
        </w:rPr>
        <w:t xml:space="preserve">Количество требуемых трактов типа </w:t>
      </w:r>
      <w:r w:rsidRPr="00935710">
        <w:rPr>
          <w:rFonts w:ascii="Times New Roman" w:hAnsi="Times New Roman" w:cs="Times New Roman"/>
          <w:sz w:val="28"/>
          <w:szCs w:val="28"/>
          <w:lang w:val="en-US"/>
        </w:rPr>
        <w:t>E</w:t>
      </w:r>
      <w:r w:rsidRPr="00935710">
        <w:rPr>
          <w:rFonts w:ascii="Times New Roman" w:hAnsi="Times New Roman" w:cs="Times New Roman"/>
          <w:sz w:val="28"/>
          <w:szCs w:val="28"/>
        </w:rPr>
        <w:t>1 (</w:t>
      </w:r>
      <m:oMath>
        <m:r>
          <m:rPr>
            <m:sty m:val="p"/>
          </m:rPr>
          <w:rPr>
            <w:rFonts w:ascii="Cambria Math" w:hAnsi="Cambria Math" w:cs="Times New Roman"/>
            <w:sz w:val="28"/>
            <w:szCs w:val="28"/>
            <w:lang w:val="en-US"/>
          </w:rPr>
          <m:t>V</m:t>
        </m:r>
        <m:r>
          <w:rPr>
            <w:rFonts w:ascii="Cambria Math" w:hAnsi="Cambria Math" w:cs="Times New Roman"/>
            <w:sz w:val="28"/>
            <w:szCs w:val="28"/>
          </w:rPr>
          <m:t>=2,048 Мбит/с</m:t>
        </m:r>
      </m:oMath>
      <w:r w:rsidRPr="00935710">
        <w:rPr>
          <w:rFonts w:ascii="Times New Roman" w:hAnsi="Times New Roman" w:cs="Times New Roman"/>
          <w:sz w:val="28"/>
          <w:szCs w:val="28"/>
        </w:rPr>
        <w:t xml:space="preserve">) для связи существующих ССОП с каждым </w:t>
      </w:r>
      <w:r w:rsidRPr="00935710">
        <w:rPr>
          <w:rFonts w:ascii="Times New Roman" w:hAnsi="Times New Roman" w:cs="Times New Roman"/>
          <w:sz w:val="28"/>
          <w:szCs w:val="28"/>
          <w:lang w:val="en-US"/>
        </w:rPr>
        <w:t>TGW</w:t>
      </w:r>
      <w:r w:rsidRPr="00935710">
        <w:rPr>
          <w:rFonts w:ascii="Times New Roman" w:hAnsi="Times New Roman" w:cs="Times New Roman"/>
          <w:sz w:val="28"/>
          <w:szCs w:val="28"/>
        </w:rPr>
        <w:t xml:space="preserve"> определяется следующим образом: </w:t>
      </w:r>
    </w:p>
    <w:p w:rsidR="00C304A6" w:rsidRPr="00935710"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E1-TGW</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TGW</m:t>
            </m:r>
          </m:sub>
        </m:sSub>
        <m:r>
          <m:rPr>
            <m:sty m:val="p"/>
          </m:rPr>
          <w:rPr>
            <w:rFonts w:ascii="Cambria Math" w:hAnsi="Cambria Math" w:cs="Times New Roman"/>
            <w:sz w:val="28"/>
            <w:szCs w:val="28"/>
          </w:rPr>
          <m:t>/(30*</m:t>
        </m:r>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E0</m:t>
            </m:r>
          </m:sub>
        </m:sSub>
        <m:r>
          <m:rPr>
            <m:sty m:val="p"/>
          </m:rPr>
          <w:rPr>
            <w:rFonts w:ascii="Cambria Math" w:hAnsi="Cambria Math" w:cs="Times New Roman"/>
            <w:sz w:val="28"/>
            <w:szCs w:val="28"/>
          </w:rPr>
          <m:t>)</m:t>
        </m:r>
      </m:oMath>
      <w:r>
        <w:rPr>
          <w:rFonts w:ascii="Times New Roman" w:hAnsi="Times New Roman" w:cs="Times New Roman"/>
          <w:sz w:val="28"/>
          <w:szCs w:val="28"/>
        </w:rPr>
        <w:t xml:space="preserve">          (5.8)</w:t>
      </w:r>
      <w:r w:rsidRPr="00935710">
        <w:rPr>
          <w:rFonts w:ascii="Times New Roman" w:hAnsi="Times New Roman" w:cs="Times New Roman"/>
          <w:sz w:val="28"/>
          <w:szCs w:val="28"/>
        </w:rPr>
        <w:t xml:space="preserve">                                              </w:t>
      </w:r>
    </w:p>
    <w:p w:rsidR="00C304A6" w:rsidRPr="00935710" w:rsidRDefault="00C304A6" w:rsidP="00C304A6">
      <w:pPr>
        <w:jc w:val="both"/>
        <w:rPr>
          <w:rFonts w:ascii="Times New Roman" w:hAnsi="Times New Roman" w:cs="Times New Roman"/>
          <w:sz w:val="28"/>
          <w:szCs w:val="28"/>
        </w:rPr>
      </w:pPr>
      <w:r w:rsidRPr="00935710">
        <w:rPr>
          <w:rFonts w:ascii="Times New Roman" w:hAnsi="Times New Roman" w:cs="Times New Roman"/>
          <w:sz w:val="28"/>
          <w:szCs w:val="28"/>
        </w:rPr>
        <w:t>где</w:t>
      </w:r>
      <w:r>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rPr>
              <m:t>TGW</m:t>
            </m:r>
          </m:sub>
        </m:sSub>
      </m:oMath>
      <w:r>
        <w:rPr>
          <w:rFonts w:ascii="Times New Roman" w:hAnsi="Times New Roman" w:cs="Times New Roman"/>
          <w:sz w:val="28"/>
          <w:szCs w:val="28"/>
        </w:rPr>
        <w:t xml:space="preserve"> </w:t>
      </w:r>
      <w:r w:rsidRPr="00935710">
        <w:rPr>
          <w:rFonts w:ascii="Times New Roman" w:hAnsi="Times New Roman" w:cs="Times New Roman"/>
          <w:sz w:val="28"/>
          <w:szCs w:val="28"/>
        </w:rPr>
        <w:t>– общая нагрузка, поступающая на транспортный шлюз;</w:t>
      </w:r>
    </w:p>
    <w:p w:rsidR="00C304A6" w:rsidRPr="00935710"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E0</m:t>
            </m:r>
          </m:sub>
        </m:sSub>
      </m:oMath>
      <w:r w:rsidRPr="00935710">
        <w:rPr>
          <w:rFonts w:ascii="Times New Roman" w:hAnsi="Times New Roman" w:cs="Times New Roman"/>
          <w:sz w:val="28"/>
          <w:szCs w:val="28"/>
          <w:vertAlign w:val="subscript"/>
        </w:rPr>
        <w:t xml:space="preserve"> </w:t>
      </w:r>
      <w:r w:rsidRPr="00935710">
        <w:rPr>
          <w:rFonts w:ascii="Times New Roman" w:hAnsi="Times New Roman" w:cs="Times New Roman"/>
          <w:sz w:val="28"/>
          <w:szCs w:val="28"/>
        </w:rPr>
        <w:t>– удельная нагрузка одного разговорного канала 64 кбит/с в составе первичного потока Е</w:t>
      </w:r>
      <w:proofErr w:type="gramStart"/>
      <w:r w:rsidRPr="00935710">
        <w:rPr>
          <w:rFonts w:ascii="Times New Roman" w:hAnsi="Times New Roman" w:cs="Times New Roman"/>
          <w:sz w:val="28"/>
          <w:szCs w:val="28"/>
        </w:rPr>
        <w:t>1</w:t>
      </w:r>
      <w:proofErr w:type="gramEnd"/>
      <w:r w:rsidRPr="00935710">
        <w:rPr>
          <w:rFonts w:ascii="Times New Roman" w:hAnsi="Times New Roman" w:cs="Times New Roman"/>
          <w:sz w:val="28"/>
          <w:szCs w:val="28"/>
        </w:rPr>
        <w:t>.</w:t>
      </w:r>
    </w:p>
    <w:p w:rsidR="00C304A6" w:rsidRDefault="00C304A6" w:rsidP="00C304A6">
      <w:pPr>
        <w:jc w:val="both"/>
        <w:rPr>
          <w:rFonts w:ascii="Times New Roman" w:hAnsi="Times New Roman" w:cs="Times New Roman"/>
          <w:sz w:val="28"/>
          <w:szCs w:val="28"/>
        </w:rPr>
      </w:pPr>
      <w:r w:rsidRPr="00935710">
        <w:rPr>
          <w:rFonts w:ascii="Times New Roman" w:hAnsi="Times New Roman" w:cs="Times New Roman"/>
          <w:sz w:val="28"/>
          <w:szCs w:val="28"/>
        </w:rPr>
        <w:t>Получим количество потоков для подключения ССОП к транспортному шлюзу в каждом офисе:</w:t>
      </w:r>
    </w:p>
    <w:p w:rsidR="00C304A6" w:rsidRPr="00BD3A9A"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E1-TGW-7</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lang w:val="en-US"/>
                    </w:rPr>
                    <m:t>MSAN-7-</m:t>
                  </m:r>
                  <m:r>
                    <m:rPr>
                      <m:sty m:val="p"/>
                    </m:rPr>
                    <w:rPr>
                      <w:rFonts w:ascii="Cambria Math" w:hAnsi="Cambria Math" w:cs="Times New Roman"/>
                      <w:sz w:val="28"/>
                      <w:szCs w:val="28"/>
                    </w:rPr>
                    <m:t>ССОП</m:t>
                  </m:r>
                </m:sub>
              </m:sSub>
            </m:num>
            <m:den>
              <m:r>
                <m:rPr>
                  <m:sty m:val="p"/>
                </m:rPr>
                <w:rPr>
                  <w:rFonts w:ascii="Cambria Math" w:hAnsi="Cambria Math" w:cs="Times New Roman"/>
                  <w:sz w:val="28"/>
                  <w:szCs w:val="28"/>
                </w:rPr>
                <m:t>30*</m:t>
              </m:r>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E0</m:t>
                  </m:r>
                </m:sub>
              </m:sSub>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2,9</m:t>
              </m:r>
            </m:num>
            <m:den>
              <m:r>
                <w:rPr>
                  <w:rFonts w:ascii="Cambria Math" w:hAnsi="Cambria Math" w:cs="Times New Roman"/>
                  <w:sz w:val="28"/>
                  <w:szCs w:val="28"/>
                </w:rPr>
                <m:t>(30*0,7)</m:t>
              </m:r>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0,14</m:t>
              </m:r>
            </m:e>
          </m:d>
          <m:r>
            <w:rPr>
              <w:rFonts w:ascii="Cambria Math" w:hAnsi="Cambria Math" w:cs="Times New Roman"/>
              <w:sz w:val="28"/>
              <w:szCs w:val="28"/>
            </w:rPr>
            <m:t>=2 тракта (1 запасной)</m:t>
          </m:r>
        </m:oMath>
      </m:oMathPara>
    </w:p>
    <w:p w:rsidR="00C304A6" w:rsidRPr="00BD3A9A"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E1-TGW-3</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lang w:val="en-US"/>
                    </w:rPr>
                    <m:t>MSAN-3-</m:t>
                  </m:r>
                  <m:r>
                    <m:rPr>
                      <m:sty m:val="p"/>
                    </m:rPr>
                    <w:rPr>
                      <w:rFonts w:ascii="Cambria Math" w:hAnsi="Cambria Math" w:cs="Times New Roman"/>
                      <w:sz w:val="28"/>
                      <w:szCs w:val="28"/>
                    </w:rPr>
                    <m:t>ССОП</m:t>
                  </m:r>
                </m:sub>
              </m:sSub>
            </m:num>
            <m:den>
              <m:r>
                <m:rPr>
                  <m:sty m:val="p"/>
                </m:rPr>
                <w:rPr>
                  <w:rFonts w:ascii="Cambria Math" w:hAnsi="Cambria Math" w:cs="Times New Roman"/>
                  <w:sz w:val="28"/>
                  <w:szCs w:val="28"/>
                </w:rPr>
                <m:t>30*</m:t>
              </m:r>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E0</m:t>
                  </m:r>
                </m:sub>
              </m:sSub>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3,35</m:t>
              </m:r>
            </m:num>
            <m:den>
              <m:r>
                <w:rPr>
                  <w:rFonts w:ascii="Cambria Math" w:hAnsi="Cambria Math" w:cs="Times New Roman"/>
                  <w:sz w:val="28"/>
                  <w:szCs w:val="28"/>
                </w:rPr>
                <m:t>(30*0,7)</m:t>
              </m:r>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0,16</m:t>
              </m:r>
            </m:e>
          </m:d>
          <m:r>
            <w:rPr>
              <w:rFonts w:ascii="Cambria Math" w:hAnsi="Cambria Math" w:cs="Times New Roman"/>
              <w:sz w:val="28"/>
              <w:szCs w:val="28"/>
            </w:rPr>
            <m:t>=2 тракта (1 запасной)</m:t>
          </m:r>
        </m:oMath>
      </m:oMathPara>
    </w:p>
    <w:p w:rsidR="00C304A6" w:rsidRPr="00FF186B"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E1-TGW-5</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Y</m:t>
                  </m:r>
                </m:e>
                <m:sub>
                  <m:r>
                    <m:rPr>
                      <m:sty m:val="p"/>
                    </m:rPr>
                    <w:rPr>
                      <w:rFonts w:ascii="Cambria Math" w:hAnsi="Cambria Math" w:cs="Times New Roman"/>
                      <w:sz w:val="28"/>
                      <w:szCs w:val="28"/>
                      <w:lang w:val="en-US"/>
                    </w:rPr>
                    <m:t>MSAN-5-</m:t>
                  </m:r>
                  <m:r>
                    <m:rPr>
                      <m:sty m:val="p"/>
                    </m:rPr>
                    <w:rPr>
                      <w:rFonts w:ascii="Cambria Math" w:hAnsi="Cambria Math" w:cs="Times New Roman"/>
                      <w:sz w:val="28"/>
                      <w:szCs w:val="28"/>
                    </w:rPr>
                    <m:t>ССОП</m:t>
                  </m:r>
                </m:sub>
              </m:sSub>
            </m:num>
            <m:den>
              <m:r>
                <m:rPr>
                  <m:sty m:val="p"/>
                </m:rPr>
                <w:rPr>
                  <w:rFonts w:ascii="Cambria Math" w:hAnsi="Cambria Math" w:cs="Times New Roman"/>
                  <w:sz w:val="28"/>
                  <w:szCs w:val="28"/>
                </w:rPr>
                <m:t>30*</m:t>
              </m:r>
              <m:sSub>
                <m:sSubPr>
                  <m:ctrlPr>
                    <w:rPr>
                      <w:rFonts w:ascii="Cambria Math" w:hAnsi="Cambria Math" w:cs="Times New Roman"/>
                      <w:sz w:val="28"/>
                      <w:szCs w:val="28"/>
                    </w:rPr>
                  </m:ctrlPr>
                </m:sSubPr>
                <m:e>
                  <m:r>
                    <m:rPr>
                      <m:sty m:val="p"/>
                    </m:rPr>
                    <w:rPr>
                      <w:rFonts w:ascii="Cambria Math" w:hAnsi="Cambria Math" w:cs="Times New Roman"/>
                      <w:sz w:val="28"/>
                      <w:szCs w:val="28"/>
                    </w:rPr>
                    <m:t>γ</m:t>
                  </m:r>
                </m:e>
                <m:sub>
                  <m:r>
                    <m:rPr>
                      <m:sty m:val="p"/>
                    </m:rPr>
                    <w:rPr>
                      <w:rFonts w:ascii="Cambria Math" w:hAnsi="Cambria Math" w:cs="Times New Roman"/>
                      <w:sz w:val="28"/>
                      <w:szCs w:val="28"/>
                    </w:rPr>
                    <m:t>E0</m:t>
                  </m:r>
                </m:sub>
              </m:sSub>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1,1</m:t>
              </m:r>
            </m:num>
            <m:den>
              <m:r>
                <w:rPr>
                  <w:rFonts w:ascii="Cambria Math" w:hAnsi="Cambria Math" w:cs="Times New Roman"/>
                  <w:sz w:val="28"/>
                  <w:szCs w:val="28"/>
                </w:rPr>
                <m:t>(30*0,7)</m:t>
              </m:r>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0,05</m:t>
              </m:r>
            </m:e>
          </m:d>
          <m:r>
            <w:rPr>
              <w:rFonts w:ascii="Cambria Math" w:hAnsi="Cambria Math" w:cs="Times New Roman"/>
              <w:sz w:val="28"/>
              <w:szCs w:val="28"/>
            </w:rPr>
            <m:t>=2 тракта (1 запасной)</m:t>
          </m:r>
        </m:oMath>
      </m:oMathPara>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От M</w:t>
      </w:r>
      <w:r w:rsidRPr="00292AD3">
        <w:rPr>
          <w:rFonts w:ascii="Times New Roman" w:hAnsi="Times New Roman" w:cs="Times New Roman"/>
          <w:sz w:val="28"/>
          <w:szCs w:val="28"/>
          <w:lang w:val="en-US"/>
        </w:rPr>
        <w:t>SAN</w:t>
      </w:r>
      <w:r w:rsidRPr="00292AD3">
        <w:rPr>
          <w:rFonts w:ascii="Times New Roman" w:hAnsi="Times New Roman" w:cs="Times New Roman"/>
          <w:sz w:val="28"/>
          <w:szCs w:val="28"/>
        </w:rPr>
        <w:t xml:space="preserve"> будет поступать нагрузка </w:t>
      </w:r>
      <w:proofErr w:type="gramStart"/>
      <w:r w:rsidRPr="00292AD3">
        <w:rPr>
          <w:rFonts w:ascii="Times New Roman" w:hAnsi="Times New Roman" w:cs="Times New Roman"/>
          <w:sz w:val="28"/>
          <w:szCs w:val="28"/>
        </w:rPr>
        <w:t>к</w:t>
      </w:r>
      <w:proofErr w:type="gramEnd"/>
      <w:r w:rsidRPr="00292AD3">
        <w:rPr>
          <w:rFonts w:ascii="Times New Roman" w:hAnsi="Times New Roman" w:cs="Times New Roman"/>
          <w:sz w:val="28"/>
          <w:szCs w:val="28"/>
        </w:rPr>
        <w:t>/от ССОП. Поскольку ССОП находятся на территории сети с КК</w:t>
      </w:r>
      <w:r>
        <w:rPr>
          <w:rFonts w:ascii="Times New Roman" w:hAnsi="Times New Roman" w:cs="Times New Roman"/>
          <w:sz w:val="28"/>
          <w:szCs w:val="28"/>
        </w:rPr>
        <w:t>, то</w:t>
      </w:r>
      <w:r w:rsidRPr="00292AD3">
        <w:rPr>
          <w:rFonts w:ascii="Times New Roman" w:hAnsi="Times New Roman" w:cs="Times New Roman"/>
          <w:sz w:val="28"/>
          <w:szCs w:val="28"/>
        </w:rPr>
        <w:t xml:space="preserve"> нагрузка, направляемая к ним, поступает для преобразования на </w:t>
      </w:r>
      <w:r w:rsidRPr="00292AD3">
        <w:rPr>
          <w:rFonts w:ascii="Times New Roman" w:hAnsi="Times New Roman" w:cs="Times New Roman"/>
          <w:sz w:val="28"/>
          <w:szCs w:val="28"/>
          <w:lang w:val="en-US"/>
        </w:rPr>
        <w:t>TGW</w:t>
      </w:r>
      <w:r w:rsidRPr="00292AD3">
        <w:rPr>
          <w:rFonts w:ascii="Times New Roman" w:hAnsi="Times New Roman" w:cs="Times New Roman"/>
          <w:sz w:val="28"/>
          <w:szCs w:val="28"/>
        </w:rPr>
        <w:t xml:space="preserve">. При этом принимается, что исходящая нагрузка на </w:t>
      </w:r>
      <w:proofErr w:type="spellStart"/>
      <w:r w:rsidRPr="00292AD3">
        <w:rPr>
          <w:rFonts w:ascii="Times New Roman" w:hAnsi="Times New Roman" w:cs="Times New Roman"/>
          <w:sz w:val="28"/>
          <w:szCs w:val="28"/>
        </w:rPr>
        <w:t>зоновый</w:t>
      </w:r>
      <w:proofErr w:type="spellEnd"/>
      <w:r w:rsidRPr="00292AD3">
        <w:rPr>
          <w:rFonts w:ascii="Times New Roman" w:hAnsi="Times New Roman" w:cs="Times New Roman"/>
          <w:sz w:val="28"/>
          <w:szCs w:val="28"/>
        </w:rPr>
        <w:t xml:space="preserve"> узел связи равна входящей.</w:t>
      </w:r>
    </w:p>
    <w:p w:rsidR="00C304A6" w:rsidRPr="00292AD3" w:rsidRDefault="00C304A6" w:rsidP="00C304A6">
      <w:pPr>
        <w:jc w:val="both"/>
        <w:rPr>
          <w:rFonts w:ascii="Times New Roman" w:hAnsi="Times New Roman" w:cs="Times New Roman"/>
          <w:sz w:val="28"/>
          <w:szCs w:val="28"/>
        </w:rPr>
      </w:pPr>
      <w:r w:rsidRPr="00292AD3">
        <w:rPr>
          <w:rFonts w:ascii="Times New Roman" w:hAnsi="Times New Roman" w:cs="Times New Roman"/>
          <w:sz w:val="28"/>
          <w:szCs w:val="28"/>
        </w:rPr>
        <w:t>Определим необходимый транспортный ресурс M</w:t>
      </w:r>
      <w:r w:rsidRPr="00292AD3">
        <w:rPr>
          <w:rFonts w:ascii="Times New Roman" w:hAnsi="Times New Roman" w:cs="Times New Roman"/>
          <w:sz w:val="28"/>
          <w:szCs w:val="28"/>
          <w:lang w:val="en-US"/>
        </w:rPr>
        <w:t>SAN</w:t>
      </w:r>
      <w:r w:rsidRPr="00292AD3">
        <w:rPr>
          <w:rFonts w:ascii="Times New Roman" w:hAnsi="Times New Roman" w:cs="Times New Roman"/>
          <w:sz w:val="28"/>
          <w:szCs w:val="28"/>
        </w:rPr>
        <w:t xml:space="preserve"> для передачи информации к ССОП:</w:t>
      </w:r>
    </w:p>
    <w:p w:rsidR="00C304A6" w:rsidRPr="00292AD3" w:rsidRDefault="00C304A6" w:rsidP="00C304A6">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lang w:val="en-US"/>
              </w:rPr>
              <m:t>V</m:t>
            </m:r>
          </m:e>
          <m:sub>
            <m:r>
              <m:rPr>
                <m:sty m:val="p"/>
              </m:rPr>
              <w:rPr>
                <w:rFonts w:ascii="Cambria Math" w:hAnsi="Times New Roman" w:cs="Times New Roman"/>
                <w:sz w:val="28"/>
                <w:szCs w:val="28"/>
              </w:rPr>
              <m:t>MSAN</m:t>
            </m:r>
            <m:r>
              <m:rPr>
                <m:sty m:val="p"/>
              </m:rPr>
              <w:rPr>
                <w:rFonts w:ascii="Cambria Math" w:hAnsi="Times New Roman" w:cs="Times New Roman"/>
                <w:sz w:val="28"/>
                <w:szCs w:val="28"/>
              </w:rPr>
              <m:t>-</m:t>
            </m:r>
            <m:r>
              <m:rPr>
                <m:sty m:val="p"/>
              </m:rPr>
              <w:rPr>
                <w:rFonts w:ascii="Cambria Math" w:hAnsi="Times New Roman" w:cs="Times New Roman"/>
                <w:sz w:val="28"/>
                <w:szCs w:val="28"/>
              </w:rPr>
              <m:t>7</m:t>
            </m:r>
            <m:r>
              <m:rPr>
                <m:sty m:val="p"/>
              </m:rPr>
              <w:rPr>
                <w:rFonts w:ascii="Cambria Math" w:hAnsi="Times New Roman" w:cs="Times New Roman"/>
                <w:sz w:val="28"/>
                <w:szCs w:val="28"/>
              </w:rPr>
              <m:t>-Т</m:t>
            </m:r>
            <m:r>
              <m:rPr>
                <m:sty m:val="p"/>
              </m:rPr>
              <w:rPr>
                <w:rFonts w:ascii="Cambria Math" w:hAnsi="Times New Roman" w:cs="Times New Roman"/>
                <w:sz w:val="28"/>
                <w:szCs w:val="28"/>
              </w:rPr>
              <m:t>GW</m:t>
            </m:r>
          </m:sub>
        </m:sSub>
        <m:r>
          <w:rPr>
            <w:rFonts w:ascii="Cambria Math" w:hAnsi="Times New Roman" w:cs="Times New Roman"/>
            <w:sz w:val="28"/>
            <w:szCs w:val="28"/>
          </w:rPr>
          <m:t>=1,25</m:t>
        </m:r>
        <m:r>
          <w:rPr>
            <w:rFonts w:ascii="Times New Roman"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2,9</m:t>
            </m:r>
            <m:r>
              <w:rPr>
                <w:rFonts w:ascii="Cambria Math" w:hAnsi="Times New Roman" w:cs="Times New Roman"/>
                <w:sz w:val="28"/>
                <w:szCs w:val="28"/>
              </w:rPr>
              <m:t>*</m:t>
            </m:r>
            <m:r>
              <w:rPr>
                <w:rFonts w:ascii="Cambria Math" w:hAnsi="Times New Roman" w:cs="Times New Roman"/>
                <w:sz w:val="28"/>
                <w:szCs w:val="28"/>
              </w:rPr>
              <m:t>2</m:t>
            </m:r>
          </m:e>
        </m:d>
        <m:r>
          <w:rPr>
            <w:rFonts w:ascii="Times New Roman"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6,4</m:t>
            </m:r>
            <m:r>
              <w:rPr>
                <w:rFonts w:ascii="Cambria Math" w:hAnsi="Times New Roman" w:cs="Times New Roman"/>
                <w:sz w:val="28"/>
                <w:szCs w:val="28"/>
              </w:rPr>
              <m:t>*</m:t>
            </m:r>
            <m:r>
              <w:rPr>
                <w:rFonts w:ascii="Cambria Math" w:hAnsi="Times New Roman" w:cs="Times New Roman"/>
                <w:sz w:val="28"/>
                <w:szCs w:val="28"/>
              </w:rPr>
              <m:t>0,8</m:t>
            </m:r>
            <m:r>
              <w:rPr>
                <w:rFonts w:ascii="Cambria Math" w:hAnsi="Times New Roman" w:cs="Times New Roman"/>
                <w:sz w:val="28"/>
                <w:szCs w:val="28"/>
              </w:rPr>
              <m:t>*</m:t>
            </m:r>
            <m:r>
              <w:rPr>
                <w:rFonts w:ascii="Cambria Math" w:hAnsi="Times New Roman" w:cs="Times New Roman"/>
                <w:sz w:val="28"/>
                <w:szCs w:val="28"/>
              </w:rPr>
              <m:t>8+1,675</m:t>
            </m:r>
            <m:r>
              <w:rPr>
                <w:rFonts w:ascii="Cambria Math" w:hAnsi="Times New Roman" w:cs="Times New Roman"/>
                <w:sz w:val="28"/>
                <w:szCs w:val="28"/>
              </w:rPr>
              <m:t>*</m:t>
            </m:r>
            <m:r>
              <w:rPr>
                <w:rFonts w:ascii="Cambria Math" w:hAnsi="Times New Roman" w:cs="Times New Roman"/>
                <w:sz w:val="28"/>
                <w:szCs w:val="28"/>
              </w:rPr>
              <m:t>0,2</m:t>
            </m:r>
            <m:r>
              <w:rPr>
                <w:rFonts w:ascii="Cambria Math" w:hAnsi="Times New Roman" w:cs="Times New Roman"/>
                <w:sz w:val="28"/>
                <w:szCs w:val="28"/>
              </w:rPr>
              <m:t>*</m:t>
            </m:r>
            <m:r>
              <w:rPr>
                <w:rFonts w:ascii="Cambria Math" w:hAnsi="Times New Roman" w:cs="Times New Roman"/>
                <w:sz w:val="28"/>
                <w:szCs w:val="28"/>
              </w:rPr>
              <m:t>64</m:t>
            </m:r>
          </m:e>
        </m:d>
        <m:r>
          <w:rPr>
            <w:rFonts w:ascii="Cambria Math" w:hAnsi="Times New Roman" w:cs="Times New Roman"/>
            <w:sz w:val="28"/>
            <w:szCs w:val="28"/>
          </w:rPr>
          <m:t xml:space="preserve">=452,4 </m:t>
        </m:r>
        <m:r>
          <m:rPr>
            <m:sty m:val="p"/>
          </m:rPr>
          <w:rPr>
            <w:rFonts w:ascii="Cambria Math" w:hAnsi="Times New Roman" w:cs="Times New Roman"/>
            <w:sz w:val="28"/>
            <w:szCs w:val="28"/>
          </w:rPr>
          <m:t>кбит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oMath>
      <w:r w:rsidRPr="00292AD3">
        <w:rPr>
          <w:rFonts w:ascii="Times New Roman" w:hAnsi="Times New Roman" w:cs="Times New Roman"/>
          <w:sz w:val="28"/>
          <w:szCs w:val="28"/>
        </w:rPr>
        <w:t>.</w:t>
      </w:r>
    </w:p>
    <w:p w:rsidR="00C304A6" w:rsidRPr="00292AD3" w:rsidRDefault="00C304A6" w:rsidP="00C304A6">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lang w:val="en-US"/>
              </w:rPr>
              <m:t>V</m:t>
            </m:r>
          </m:e>
          <m:sub>
            <m:r>
              <m:rPr>
                <m:sty m:val="p"/>
              </m:rPr>
              <w:rPr>
                <w:rFonts w:ascii="Cambria Math" w:hAnsi="Times New Roman" w:cs="Times New Roman"/>
                <w:sz w:val="28"/>
                <w:szCs w:val="28"/>
              </w:rPr>
              <m:t>MSAN</m:t>
            </m:r>
            <m:r>
              <m:rPr>
                <m:sty m:val="p"/>
              </m:rPr>
              <w:rPr>
                <w:rFonts w:ascii="Cambria Math" w:hAnsi="Times New Roman" w:cs="Times New Roman"/>
                <w:sz w:val="28"/>
                <w:szCs w:val="28"/>
              </w:rPr>
              <m:t>-</m:t>
            </m:r>
            <m:r>
              <m:rPr>
                <m:sty m:val="p"/>
              </m:rPr>
              <w:rPr>
                <w:rFonts w:ascii="Cambria Math" w:hAnsi="Times New Roman" w:cs="Times New Roman"/>
                <w:sz w:val="28"/>
                <w:szCs w:val="28"/>
              </w:rPr>
              <m:t>3</m:t>
            </m:r>
            <m:r>
              <m:rPr>
                <m:sty m:val="p"/>
              </m:rPr>
              <w:rPr>
                <w:rFonts w:ascii="Cambria Math" w:hAnsi="Times New Roman" w:cs="Times New Roman"/>
                <w:sz w:val="28"/>
                <w:szCs w:val="28"/>
              </w:rPr>
              <m:t>-Т</m:t>
            </m:r>
            <m:r>
              <m:rPr>
                <m:sty m:val="p"/>
              </m:rPr>
              <w:rPr>
                <w:rFonts w:ascii="Cambria Math" w:hAnsi="Times New Roman" w:cs="Times New Roman"/>
                <w:sz w:val="28"/>
                <w:szCs w:val="28"/>
              </w:rPr>
              <m:t>GW</m:t>
            </m:r>
          </m:sub>
        </m:sSub>
        <m:r>
          <w:rPr>
            <w:rFonts w:ascii="Cambria Math" w:hAnsi="Times New Roman" w:cs="Times New Roman"/>
            <w:sz w:val="28"/>
            <w:szCs w:val="28"/>
          </w:rPr>
          <m:t>=1,25</m:t>
        </m:r>
        <m:r>
          <w:rPr>
            <w:rFonts w:ascii="Times New Roman"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3,35</m:t>
            </m:r>
            <m:r>
              <w:rPr>
                <w:rFonts w:ascii="Cambria Math" w:hAnsi="Times New Roman" w:cs="Times New Roman"/>
                <w:sz w:val="28"/>
                <w:szCs w:val="28"/>
              </w:rPr>
              <m:t>*</m:t>
            </m:r>
            <m:r>
              <w:rPr>
                <w:rFonts w:ascii="Cambria Math" w:hAnsi="Times New Roman" w:cs="Times New Roman"/>
                <w:sz w:val="28"/>
                <w:szCs w:val="28"/>
              </w:rPr>
              <m:t>2</m:t>
            </m:r>
          </m:e>
        </m:d>
        <m:r>
          <w:rPr>
            <w:rFonts w:ascii="Times New Roman"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6,4</m:t>
            </m:r>
            <m:r>
              <w:rPr>
                <w:rFonts w:ascii="Cambria Math" w:hAnsi="Times New Roman" w:cs="Times New Roman"/>
                <w:sz w:val="28"/>
                <w:szCs w:val="28"/>
              </w:rPr>
              <m:t>*</m:t>
            </m:r>
            <m:r>
              <w:rPr>
                <w:rFonts w:ascii="Cambria Math" w:hAnsi="Times New Roman" w:cs="Times New Roman"/>
                <w:sz w:val="28"/>
                <w:szCs w:val="28"/>
              </w:rPr>
              <m:t>0,8</m:t>
            </m:r>
            <m:r>
              <w:rPr>
                <w:rFonts w:ascii="Cambria Math" w:hAnsi="Times New Roman" w:cs="Times New Roman"/>
                <w:sz w:val="28"/>
                <w:szCs w:val="28"/>
              </w:rPr>
              <m:t>*</m:t>
            </m:r>
            <m:r>
              <w:rPr>
                <w:rFonts w:ascii="Cambria Math" w:hAnsi="Times New Roman" w:cs="Times New Roman"/>
                <w:sz w:val="28"/>
                <w:szCs w:val="28"/>
              </w:rPr>
              <m:t>8+1,675</m:t>
            </m:r>
            <m:r>
              <w:rPr>
                <w:rFonts w:ascii="Cambria Math" w:hAnsi="Times New Roman" w:cs="Times New Roman"/>
                <w:sz w:val="28"/>
                <w:szCs w:val="28"/>
              </w:rPr>
              <m:t>*</m:t>
            </m:r>
            <m:r>
              <w:rPr>
                <w:rFonts w:ascii="Cambria Math" w:hAnsi="Times New Roman" w:cs="Times New Roman"/>
                <w:sz w:val="28"/>
                <w:szCs w:val="28"/>
              </w:rPr>
              <m:t>0,2</m:t>
            </m:r>
            <m:r>
              <w:rPr>
                <w:rFonts w:ascii="Cambria Math" w:hAnsi="Times New Roman" w:cs="Times New Roman"/>
                <w:sz w:val="28"/>
                <w:szCs w:val="28"/>
              </w:rPr>
              <m:t>*</m:t>
            </m:r>
            <m:r>
              <w:rPr>
                <w:rFonts w:ascii="Cambria Math" w:hAnsi="Times New Roman" w:cs="Times New Roman"/>
                <w:sz w:val="28"/>
                <w:szCs w:val="28"/>
              </w:rPr>
              <m:t>64</m:t>
            </m:r>
          </m:e>
        </m:d>
        <m:r>
          <w:rPr>
            <w:rFonts w:ascii="Cambria Math" w:hAnsi="Times New Roman" w:cs="Times New Roman"/>
            <w:sz w:val="28"/>
            <w:szCs w:val="28"/>
          </w:rPr>
          <m:t xml:space="preserve">=522,6 </m:t>
        </m:r>
        <m:r>
          <m:rPr>
            <m:sty m:val="p"/>
          </m:rPr>
          <w:rPr>
            <w:rFonts w:ascii="Cambria Math" w:hAnsi="Times New Roman" w:cs="Times New Roman"/>
            <w:sz w:val="28"/>
            <w:szCs w:val="28"/>
          </w:rPr>
          <m:t>кбит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oMath>
      <w:r w:rsidRPr="00292AD3">
        <w:rPr>
          <w:rFonts w:ascii="Times New Roman" w:hAnsi="Times New Roman" w:cs="Times New Roman"/>
          <w:sz w:val="28"/>
          <w:szCs w:val="28"/>
        </w:rPr>
        <w:t>.</w:t>
      </w:r>
    </w:p>
    <w:p w:rsidR="00C304A6" w:rsidRPr="00292AD3" w:rsidRDefault="00C304A6" w:rsidP="00C304A6">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Cambria Math" w:cs="Times New Roman"/>
                <w:sz w:val="28"/>
                <w:szCs w:val="28"/>
                <w:lang w:val="en-US"/>
              </w:rPr>
              <m:t>V</m:t>
            </m:r>
          </m:e>
          <m:sub>
            <m:r>
              <m:rPr>
                <m:sty m:val="p"/>
              </m:rPr>
              <w:rPr>
                <w:rFonts w:ascii="Cambria Math" w:hAnsi="Times New Roman" w:cs="Times New Roman"/>
                <w:sz w:val="28"/>
                <w:szCs w:val="28"/>
              </w:rPr>
              <m:t>MSAN</m:t>
            </m:r>
            <m:r>
              <m:rPr>
                <m:sty m:val="p"/>
              </m:rPr>
              <w:rPr>
                <w:rFonts w:ascii="Cambria Math" w:hAnsi="Times New Roman" w:cs="Times New Roman"/>
                <w:sz w:val="28"/>
                <w:szCs w:val="28"/>
              </w:rPr>
              <m:t>-</m:t>
            </m:r>
            <m:r>
              <m:rPr>
                <m:sty m:val="p"/>
              </m:rPr>
              <w:rPr>
                <w:rFonts w:ascii="Cambria Math" w:hAnsi="Times New Roman" w:cs="Times New Roman"/>
                <w:sz w:val="28"/>
                <w:szCs w:val="28"/>
              </w:rPr>
              <m:t>5</m:t>
            </m:r>
            <m:r>
              <m:rPr>
                <m:sty m:val="p"/>
              </m:rPr>
              <w:rPr>
                <w:rFonts w:ascii="Cambria Math" w:hAnsi="Times New Roman" w:cs="Times New Roman"/>
                <w:sz w:val="28"/>
                <w:szCs w:val="28"/>
              </w:rPr>
              <m:t>-Т</m:t>
            </m:r>
            <m:r>
              <m:rPr>
                <m:sty m:val="p"/>
              </m:rPr>
              <w:rPr>
                <w:rFonts w:ascii="Cambria Math" w:hAnsi="Times New Roman" w:cs="Times New Roman"/>
                <w:sz w:val="28"/>
                <w:szCs w:val="28"/>
              </w:rPr>
              <m:t>GW</m:t>
            </m:r>
          </m:sub>
        </m:sSub>
        <m:r>
          <w:rPr>
            <w:rFonts w:ascii="Cambria Math" w:hAnsi="Times New Roman" w:cs="Times New Roman"/>
            <w:sz w:val="28"/>
            <w:szCs w:val="28"/>
          </w:rPr>
          <m:t>=1,25</m:t>
        </m:r>
        <m:r>
          <w:rPr>
            <w:rFonts w:ascii="Times New Roman"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1,1</m:t>
            </m:r>
            <m:r>
              <w:rPr>
                <w:rFonts w:ascii="Cambria Math" w:hAnsi="Times New Roman" w:cs="Times New Roman"/>
                <w:sz w:val="28"/>
                <w:szCs w:val="28"/>
              </w:rPr>
              <m:t>*</m:t>
            </m:r>
            <m:r>
              <w:rPr>
                <w:rFonts w:ascii="Cambria Math" w:hAnsi="Times New Roman" w:cs="Times New Roman"/>
                <w:sz w:val="28"/>
                <w:szCs w:val="28"/>
              </w:rPr>
              <m:t>2</m:t>
            </m:r>
          </m:e>
        </m:d>
        <m:r>
          <w:rPr>
            <w:rFonts w:ascii="Times New Roman"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6,4</m:t>
            </m:r>
            <m:r>
              <w:rPr>
                <w:rFonts w:ascii="Cambria Math" w:hAnsi="Times New Roman" w:cs="Times New Roman"/>
                <w:sz w:val="28"/>
                <w:szCs w:val="28"/>
              </w:rPr>
              <m:t>*</m:t>
            </m:r>
            <m:r>
              <w:rPr>
                <w:rFonts w:ascii="Cambria Math" w:hAnsi="Times New Roman" w:cs="Times New Roman"/>
                <w:sz w:val="28"/>
                <w:szCs w:val="28"/>
              </w:rPr>
              <m:t>0,8</m:t>
            </m:r>
            <m:r>
              <w:rPr>
                <w:rFonts w:ascii="Cambria Math" w:hAnsi="Times New Roman" w:cs="Times New Roman"/>
                <w:sz w:val="28"/>
                <w:szCs w:val="28"/>
              </w:rPr>
              <m:t>*</m:t>
            </m:r>
            <m:r>
              <w:rPr>
                <w:rFonts w:ascii="Cambria Math" w:hAnsi="Times New Roman" w:cs="Times New Roman"/>
                <w:sz w:val="28"/>
                <w:szCs w:val="28"/>
              </w:rPr>
              <m:t>8+1,675</m:t>
            </m:r>
            <m:r>
              <w:rPr>
                <w:rFonts w:ascii="Cambria Math" w:hAnsi="Times New Roman" w:cs="Times New Roman"/>
                <w:sz w:val="28"/>
                <w:szCs w:val="28"/>
              </w:rPr>
              <m:t>*</m:t>
            </m:r>
            <m:r>
              <w:rPr>
                <w:rFonts w:ascii="Cambria Math" w:hAnsi="Times New Roman" w:cs="Times New Roman"/>
                <w:sz w:val="28"/>
                <w:szCs w:val="28"/>
              </w:rPr>
              <m:t>0,2</m:t>
            </m:r>
            <m:r>
              <w:rPr>
                <w:rFonts w:ascii="Cambria Math" w:hAnsi="Times New Roman" w:cs="Times New Roman"/>
                <w:sz w:val="28"/>
                <w:szCs w:val="28"/>
              </w:rPr>
              <m:t>*</m:t>
            </m:r>
            <m:r>
              <w:rPr>
                <w:rFonts w:ascii="Cambria Math" w:hAnsi="Times New Roman" w:cs="Times New Roman"/>
                <w:sz w:val="28"/>
                <w:szCs w:val="28"/>
              </w:rPr>
              <m:t>64</m:t>
            </m:r>
          </m:e>
        </m:d>
        <m:r>
          <w:rPr>
            <w:rFonts w:ascii="Cambria Math" w:hAnsi="Times New Roman" w:cs="Times New Roman"/>
            <w:sz w:val="28"/>
            <w:szCs w:val="28"/>
          </w:rPr>
          <m:t xml:space="preserve">=171,6 </m:t>
        </m:r>
        <m:r>
          <m:rPr>
            <m:sty m:val="p"/>
          </m:rPr>
          <w:rPr>
            <w:rFonts w:ascii="Cambria Math" w:hAnsi="Times New Roman" w:cs="Times New Roman"/>
            <w:sz w:val="28"/>
            <w:szCs w:val="28"/>
          </w:rPr>
          <m:t>кбит</m:t>
        </m:r>
        <m:r>
          <m:rPr>
            <m:sty m:val="p"/>
          </m:rPr>
          <w:rPr>
            <w:rFonts w:ascii="Cambria Math" w:hAnsi="Times New Roman" w:cs="Times New Roman"/>
            <w:sz w:val="28"/>
            <w:szCs w:val="28"/>
          </w:rPr>
          <m:t>/</m:t>
        </m:r>
        <m:r>
          <m:rPr>
            <m:sty m:val="p"/>
          </m:rPr>
          <w:rPr>
            <w:rFonts w:ascii="Cambria Math" w:hAnsi="Times New Roman" w:cs="Times New Roman"/>
            <w:sz w:val="28"/>
            <w:szCs w:val="28"/>
          </w:rPr>
          <m:t>с</m:t>
        </m:r>
      </m:oMath>
      <w:r w:rsidRPr="00292AD3">
        <w:rPr>
          <w:rFonts w:ascii="Times New Roman" w:hAnsi="Times New Roman" w:cs="Times New Roman"/>
          <w:sz w:val="28"/>
          <w:szCs w:val="28"/>
        </w:rPr>
        <w:t>.</w:t>
      </w:r>
    </w:p>
    <w:p w:rsidR="00C304A6" w:rsidRDefault="00C304A6" w:rsidP="00C304A6">
      <w:pPr>
        <w:jc w:val="both"/>
        <w:rPr>
          <w:rFonts w:ascii="Times New Roman" w:hAnsi="Times New Roman" w:cs="Times New Roman"/>
          <w:sz w:val="28"/>
          <w:szCs w:val="28"/>
        </w:rPr>
      </w:pPr>
      <w:r w:rsidRPr="00935710">
        <w:rPr>
          <w:rFonts w:ascii="Times New Roman" w:hAnsi="Times New Roman" w:cs="Times New Roman"/>
          <w:sz w:val="28"/>
          <w:szCs w:val="28"/>
        </w:rPr>
        <w:t xml:space="preserve">Кроме пользовательской информации на транспортные шлюзы поступают сообщения протокола </w:t>
      </w:r>
      <w:r w:rsidRPr="00935710">
        <w:rPr>
          <w:rFonts w:ascii="Times New Roman" w:hAnsi="Times New Roman" w:cs="Times New Roman"/>
          <w:sz w:val="28"/>
          <w:szCs w:val="28"/>
          <w:lang w:val="en-US"/>
        </w:rPr>
        <w:t>MGCP</w:t>
      </w:r>
      <w:r w:rsidRPr="00935710">
        <w:rPr>
          <w:rFonts w:ascii="Times New Roman" w:hAnsi="Times New Roman" w:cs="Times New Roman"/>
          <w:sz w:val="28"/>
          <w:szCs w:val="28"/>
        </w:rPr>
        <w:t xml:space="preserve"> управления шлюзом. Приближённо будем считать, что сигнальная информация </w:t>
      </w:r>
      <w:r w:rsidRPr="00935710">
        <w:rPr>
          <w:rFonts w:ascii="Times New Roman" w:hAnsi="Times New Roman" w:cs="Times New Roman"/>
          <w:sz w:val="28"/>
          <w:szCs w:val="28"/>
          <w:lang w:val="en-US"/>
        </w:rPr>
        <w:t>MGCP</w:t>
      </w:r>
      <w:r w:rsidRPr="00935710">
        <w:rPr>
          <w:rFonts w:ascii="Times New Roman" w:hAnsi="Times New Roman" w:cs="Times New Roman"/>
          <w:sz w:val="28"/>
          <w:szCs w:val="28"/>
        </w:rPr>
        <w:t xml:space="preserve"> требует 10% полосы пропускания от общего </w:t>
      </w:r>
      <w:r>
        <w:rPr>
          <w:rFonts w:ascii="Times New Roman" w:hAnsi="Times New Roman" w:cs="Times New Roman"/>
          <w:sz w:val="28"/>
          <w:szCs w:val="28"/>
        </w:rPr>
        <w:t>транспортного ресурса шлюза</w:t>
      </w:r>
      <w:r w:rsidRPr="00935710">
        <w:rPr>
          <w:rFonts w:ascii="Times New Roman" w:hAnsi="Times New Roman" w:cs="Times New Roman"/>
          <w:sz w:val="28"/>
          <w:szCs w:val="28"/>
        </w:rPr>
        <w:t>. Тогда общий транспортный ресурс транспортных шлюзов равен:</w:t>
      </w:r>
    </w:p>
    <w:p w:rsidR="00C304A6" w:rsidRPr="00935710"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TGW</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m:t>
            </m:r>
            <m:r>
              <m:rPr>
                <m:sty m:val="p"/>
              </m:rPr>
              <w:rPr>
                <w:rFonts w:ascii="Cambria Math" w:hAnsi="Cambria Math" w:cs="Times New Roman"/>
                <w:sz w:val="28"/>
                <w:szCs w:val="28"/>
                <w:lang w:val="en-US"/>
              </w:rPr>
              <m:t>i</m:t>
            </m:r>
            <m:r>
              <m:rPr>
                <m:sty m:val="p"/>
              </m:rPr>
              <w:rPr>
                <w:rFonts w:ascii="Cambria Math" w:hAnsi="Cambria Math" w:cs="Times New Roman"/>
                <w:sz w:val="28"/>
                <w:szCs w:val="28"/>
              </w:rPr>
              <m:t>-TGW</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TGW-MGCP</m:t>
            </m:r>
          </m:sub>
        </m:sSub>
      </m:oMath>
      <w:r>
        <w:rPr>
          <w:rFonts w:ascii="Times New Roman" w:hAnsi="Times New Roman" w:cs="Times New Roman"/>
          <w:sz w:val="28"/>
          <w:szCs w:val="28"/>
        </w:rPr>
        <w:t xml:space="preserve">               (59)</w:t>
      </w:r>
    </w:p>
    <w:p w:rsidR="00C304A6" w:rsidRPr="00935710" w:rsidRDefault="00C304A6" w:rsidP="00C304A6">
      <w:pPr>
        <w:jc w:val="both"/>
        <w:rPr>
          <w:rFonts w:ascii="Times New Roman" w:hAnsi="Times New Roman" w:cs="Times New Roman"/>
          <w:sz w:val="28"/>
          <w:szCs w:val="28"/>
        </w:rPr>
      </w:pPr>
      <w:r w:rsidRPr="00935710">
        <w:rPr>
          <w:rFonts w:ascii="Times New Roman" w:hAnsi="Times New Roman" w:cs="Times New Roman"/>
          <w:sz w:val="28"/>
          <w:szCs w:val="28"/>
        </w:rPr>
        <w:t>где</w:t>
      </w:r>
      <w:r>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TGW-MGCP</m:t>
            </m:r>
          </m:sub>
        </m:sSub>
        <m:r>
          <w:rPr>
            <w:rFonts w:ascii="Cambria Math" w:hAnsi="Cambria Math" w:cs="Times New Roman"/>
            <w:sz w:val="28"/>
            <w:szCs w:val="28"/>
          </w:rPr>
          <m:t>=</m:t>
        </m:r>
        <m:r>
          <m:rPr>
            <m:sty m:val="p"/>
          </m:rPr>
          <w:rPr>
            <w:rFonts w:ascii="Cambria Math" w:hAnsi="Cambria Math" w:cs="Times New Roman"/>
            <w:sz w:val="28"/>
            <w:szCs w:val="28"/>
          </w:rPr>
          <m:t>0,1*</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TGW</m:t>
            </m:r>
          </m:sub>
        </m:sSub>
      </m:oMath>
      <w:r>
        <w:rPr>
          <w:rFonts w:ascii="Times New Roman" w:hAnsi="Times New Roman" w:cs="Times New Roman"/>
          <w:sz w:val="28"/>
          <w:szCs w:val="28"/>
        </w:rPr>
        <w:t xml:space="preserve"> </w:t>
      </w:r>
      <w:r w:rsidRPr="00935710">
        <w:rPr>
          <w:rFonts w:ascii="Times New Roman" w:hAnsi="Times New Roman" w:cs="Times New Roman"/>
          <w:sz w:val="28"/>
          <w:szCs w:val="28"/>
        </w:rPr>
        <w:t xml:space="preserve">– транспортный ресурс для передачи сообщений протокола управления шлюзом </w:t>
      </w:r>
      <w:r w:rsidRPr="00935710">
        <w:rPr>
          <w:rFonts w:ascii="Times New Roman" w:hAnsi="Times New Roman" w:cs="Times New Roman"/>
          <w:sz w:val="28"/>
          <w:szCs w:val="28"/>
          <w:lang w:val="en-US"/>
        </w:rPr>
        <w:t>MGCP</w:t>
      </w:r>
      <w:r w:rsidRPr="00935710">
        <w:rPr>
          <w:rFonts w:ascii="Times New Roman" w:hAnsi="Times New Roman" w:cs="Times New Roman"/>
          <w:sz w:val="28"/>
          <w:szCs w:val="28"/>
        </w:rPr>
        <w:t>.</w:t>
      </w:r>
    </w:p>
    <w:p w:rsidR="00C304A6" w:rsidRDefault="00C304A6" w:rsidP="00C304A6">
      <w:pPr>
        <w:jc w:val="both"/>
        <w:rPr>
          <w:rFonts w:ascii="Times New Roman" w:hAnsi="Times New Roman" w:cs="Times New Roman"/>
          <w:sz w:val="28"/>
          <w:szCs w:val="28"/>
        </w:rPr>
      </w:pPr>
      <w:r w:rsidRPr="00935710">
        <w:rPr>
          <w:rFonts w:ascii="Times New Roman" w:hAnsi="Times New Roman" w:cs="Times New Roman"/>
          <w:sz w:val="28"/>
          <w:szCs w:val="28"/>
        </w:rPr>
        <w:t>Из этих выражений получаем значение транспортного ресурса для передачи сообщений управления для всех шлюзов:</w:t>
      </w:r>
    </w:p>
    <w:p w:rsidR="00C304A6" w:rsidRPr="00592460"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TGW-7-MGCP</m:t>
              </m:r>
            </m:sub>
          </m:sSub>
          <m:r>
            <m:rPr>
              <m:sty m:val="p"/>
            </m:rPr>
            <w:rPr>
              <w:rFonts w:ascii="Cambria Math" w:hAnsi="Cambria Math" w:cs="Times New Roman"/>
              <w:sz w:val="28"/>
              <w:szCs w:val="28"/>
            </w:rPr>
            <m:t>=0,1</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MSAN-7-TGW</m:t>
              </m:r>
            </m:sub>
          </m:sSub>
          <m:r>
            <m:rPr>
              <m:sty m:val="p"/>
            </m:rPr>
            <w:rPr>
              <w:rFonts w:ascii="Cambria Math" w:hAnsi="Cambria Math" w:cs="Times New Roman"/>
              <w:sz w:val="28"/>
              <w:szCs w:val="28"/>
            </w:rPr>
            <m:t>=0,1</m:t>
          </m:r>
          <m:r>
            <w:rPr>
              <w:rFonts w:ascii="Cambria Math" w:hAnsi="Cambria Math" w:cs="Times New Roman"/>
              <w:sz w:val="28"/>
              <w:szCs w:val="28"/>
            </w:rPr>
            <m:t>*452,4=45,2 кбит/с</m:t>
          </m:r>
        </m:oMath>
      </m:oMathPara>
    </w:p>
    <w:p w:rsidR="00C304A6" w:rsidRPr="00935710"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TGW-3-MGCP</m:t>
              </m:r>
            </m:sub>
          </m:sSub>
          <m:r>
            <m:rPr>
              <m:sty m:val="p"/>
            </m:rPr>
            <w:rPr>
              <w:rFonts w:ascii="Cambria Math" w:hAnsi="Cambria Math" w:cs="Times New Roman"/>
              <w:sz w:val="28"/>
              <w:szCs w:val="28"/>
            </w:rPr>
            <m:t>=0,1</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MSAN-3-TGW</m:t>
              </m:r>
            </m:sub>
          </m:sSub>
          <m:r>
            <m:rPr>
              <m:sty m:val="p"/>
            </m:rPr>
            <w:rPr>
              <w:rFonts w:ascii="Cambria Math" w:hAnsi="Cambria Math" w:cs="Times New Roman"/>
              <w:sz w:val="28"/>
              <w:szCs w:val="28"/>
            </w:rPr>
            <m:t>=0,1</m:t>
          </m:r>
          <m:r>
            <w:rPr>
              <w:rFonts w:ascii="Cambria Math" w:hAnsi="Cambria Math" w:cs="Times New Roman"/>
              <w:sz w:val="28"/>
              <w:szCs w:val="28"/>
            </w:rPr>
            <m:t>*522,6=52,2 кбит/с</m:t>
          </m:r>
        </m:oMath>
      </m:oMathPara>
    </w:p>
    <w:p w:rsidR="00C304A6" w:rsidRPr="00935710"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TGW-5-MGCP</m:t>
              </m:r>
            </m:sub>
          </m:sSub>
          <m:r>
            <m:rPr>
              <m:sty m:val="p"/>
            </m:rPr>
            <w:rPr>
              <w:rFonts w:ascii="Cambria Math" w:hAnsi="Cambria Math" w:cs="Times New Roman"/>
              <w:sz w:val="28"/>
              <w:szCs w:val="28"/>
            </w:rPr>
            <m:t>=0,1</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MSAN-5-TGW</m:t>
              </m:r>
            </m:sub>
          </m:sSub>
          <m:r>
            <m:rPr>
              <m:sty m:val="p"/>
            </m:rPr>
            <w:rPr>
              <w:rFonts w:ascii="Cambria Math" w:hAnsi="Cambria Math" w:cs="Times New Roman"/>
              <w:sz w:val="28"/>
              <w:szCs w:val="28"/>
            </w:rPr>
            <m:t>=0,1</m:t>
          </m:r>
          <m:r>
            <w:rPr>
              <w:rFonts w:ascii="Cambria Math" w:hAnsi="Cambria Math" w:cs="Times New Roman"/>
              <w:sz w:val="28"/>
              <w:szCs w:val="28"/>
            </w:rPr>
            <m:t>*171,6=17,1 кбит/с</m:t>
          </m:r>
        </m:oMath>
      </m:oMathPara>
    </w:p>
    <w:p w:rsidR="00C304A6" w:rsidRDefault="00C304A6" w:rsidP="00C304A6">
      <w:pPr>
        <w:rPr>
          <w:rFonts w:ascii="Times New Roman" w:hAnsi="Times New Roman" w:cs="Times New Roman"/>
          <w:sz w:val="28"/>
          <w:szCs w:val="28"/>
        </w:rPr>
      </w:pPr>
      <w:r w:rsidRPr="00935710">
        <w:rPr>
          <w:rFonts w:ascii="Times New Roman" w:hAnsi="Times New Roman" w:cs="Times New Roman"/>
          <w:sz w:val="28"/>
          <w:szCs w:val="28"/>
        </w:rPr>
        <w:t>Сведём полученные значения транспортного ресурса транспортных шлюзов</w:t>
      </w:r>
      <w:r>
        <w:rPr>
          <w:rFonts w:ascii="Times New Roman" w:hAnsi="Times New Roman" w:cs="Times New Roman"/>
          <w:sz w:val="28"/>
          <w:szCs w:val="28"/>
        </w:rPr>
        <w:t xml:space="preserve"> в таблицу 5.12</w:t>
      </w:r>
      <w:r w:rsidRPr="00935710">
        <w:rPr>
          <w:rFonts w:ascii="Times New Roman" w:hAnsi="Times New Roman" w:cs="Times New Roman"/>
          <w:sz w:val="28"/>
          <w:szCs w:val="28"/>
        </w:rPr>
        <w:t>.</w:t>
      </w:r>
    </w:p>
    <w:p w:rsidR="00C304A6" w:rsidRDefault="00C304A6" w:rsidP="00C304A6">
      <w:pPr>
        <w:jc w:val="right"/>
        <w:rPr>
          <w:rFonts w:ascii="Times New Roman" w:hAnsi="Times New Roman" w:cs="Times New Roman"/>
          <w:sz w:val="28"/>
          <w:szCs w:val="28"/>
        </w:rPr>
      </w:pPr>
      <w:r>
        <w:rPr>
          <w:rFonts w:ascii="Times New Roman" w:hAnsi="Times New Roman" w:cs="Times New Roman"/>
          <w:sz w:val="28"/>
          <w:szCs w:val="28"/>
        </w:rPr>
        <w:t>Таблица 5.12</w: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Транспортный ресурс шлюзов соединительных линий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1843"/>
        <w:gridCol w:w="1701"/>
        <w:gridCol w:w="1660"/>
      </w:tblGrid>
      <w:tr w:rsidR="00C304A6" w:rsidTr="00C304A6">
        <w:trPr>
          <w:trHeight w:val="1047"/>
        </w:trPr>
        <w:tc>
          <w:tcPr>
            <w:tcW w:w="43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               Объект        </w:t>
            </w:r>
          </w:p>
          <w:p w:rsidR="00C304A6" w:rsidRDefault="00C304A6" w:rsidP="00C304A6">
            <w:pPr>
              <w:jc w:val="center"/>
              <w:rPr>
                <w:rFonts w:ascii="Times New Roman" w:hAnsi="Times New Roman" w:cs="Times New Roman"/>
                <w:sz w:val="28"/>
                <w:szCs w:val="28"/>
              </w:rPr>
            </w:pPr>
          </w:p>
          <w:p w:rsidR="00C304A6" w:rsidRDefault="00C304A6" w:rsidP="00C304A6">
            <w:pPr>
              <w:rPr>
                <w:rFonts w:ascii="Times New Roman" w:hAnsi="Times New Roman" w:cs="Times New Roman"/>
                <w:sz w:val="28"/>
                <w:szCs w:val="28"/>
              </w:rPr>
            </w:pPr>
            <w:r>
              <w:rPr>
                <w:rFonts w:ascii="Times New Roman" w:hAnsi="Times New Roman" w:cs="Times New Roman"/>
                <w:sz w:val="28"/>
                <w:szCs w:val="28"/>
              </w:rPr>
              <w:t>Транспортный ресурс</w:t>
            </w:r>
          </w:p>
        </w:tc>
        <w:tc>
          <w:tcPr>
            <w:tcW w:w="1843"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7</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3</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5</w:t>
            </w:r>
          </w:p>
        </w:tc>
      </w:tr>
      <w:tr w:rsidR="00C304A6" w:rsidTr="00C304A6">
        <w:tc>
          <w:tcPr>
            <w:tcW w:w="4361" w:type="dxa"/>
            <w:vAlign w:val="center"/>
          </w:tcPr>
          <w:p w:rsidR="00C304A6" w:rsidRDefault="00C304A6" w:rsidP="00C304A6">
            <w:pPr>
              <w:rPr>
                <w:rFonts w:ascii="Times New Roman" w:hAnsi="Times New Roman" w:cs="Times New Roman"/>
                <w:sz w:val="28"/>
                <w:szCs w:val="28"/>
              </w:rPr>
            </w:pPr>
            <w:r>
              <w:rPr>
                <w:rFonts w:ascii="Times New Roman" w:hAnsi="Times New Roman" w:cs="Times New Roman"/>
                <w:sz w:val="28"/>
                <w:szCs w:val="28"/>
              </w:rPr>
              <w:t>Пользовательская информация, кбит/</w:t>
            </w:r>
            <w:proofErr w:type="gramStart"/>
            <w:r>
              <w:rPr>
                <w:rFonts w:ascii="Times New Roman" w:hAnsi="Times New Roman" w:cs="Times New Roman"/>
                <w:sz w:val="28"/>
                <w:szCs w:val="28"/>
              </w:rPr>
              <w:t>с</w:t>
            </w:r>
            <w:proofErr w:type="gramEnd"/>
          </w:p>
        </w:tc>
        <w:tc>
          <w:tcPr>
            <w:tcW w:w="1843"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452,4</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522,6</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171,6</w:t>
            </w:r>
          </w:p>
        </w:tc>
      </w:tr>
      <w:tr w:rsidR="00C304A6" w:rsidTr="00C304A6">
        <w:tc>
          <w:tcPr>
            <w:tcW w:w="4361" w:type="dxa"/>
            <w:vAlign w:val="center"/>
          </w:tcPr>
          <w:p w:rsidR="00C304A6" w:rsidRPr="006A5056" w:rsidRDefault="00C304A6" w:rsidP="00C304A6">
            <w:pPr>
              <w:rPr>
                <w:rFonts w:ascii="Times New Roman" w:hAnsi="Times New Roman" w:cs="Times New Roman"/>
                <w:sz w:val="28"/>
                <w:szCs w:val="28"/>
              </w:rPr>
            </w:pPr>
            <w:r>
              <w:rPr>
                <w:rFonts w:ascii="Times New Roman" w:hAnsi="Times New Roman" w:cs="Times New Roman"/>
                <w:sz w:val="28"/>
                <w:szCs w:val="28"/>
              </w:rPr>
              <w:t xml:space="preserve">Обмен сообщениями управления </w:t>
            </w:r>
            <w:r>
              <w:rPr>
                <w:rFonts w:ascii="Times New Roman" w:hAnsi="Times New Roman" w:cs="Times New Roman"/>
                <w:sz w:val="28"/>
                <w:szCs w:val="28"/>
                <w:lang w:val="en-US"/>
              </w:rPr>
              <w:t>MGCP</w:t>
            </w:r>
            <w:r>
              <w:rPr>
                <w:rFonts w:ascii="Times New Roman" w:hAnsi="Times New Roman" w:cs="Times New Roman"/>
                <w:sz w:val="28"/>
                <w:szCs w:val="28"/>
              </w:rPr>
              <w:t>, кбит</w:t>
            </w:r>
            <w:r w:rsidRPr="006A5056">
              <w:rPr>
                <w:rFonts w:ascii="Times New Roman" w:hAnsi="Times New Roman" w:cs="Times New Roman"/>
                <w:sz w:val="28"/>
                <w:szCs w:val="28"/>
              </w:rPr>
              <w:t>/</w:t>
            </w:r>
            <w:r>
              <w:rPr>
                <w:rFonts w:ascii="Times New Roman" w:hAnsi="Times New Roman" w:cs="Times New Roman"/>
                <w:sz w:val="28"/>
                <w:szCs w:val="28"/>
                <w:lang w:val="en-US"/>
              </w:rPr>
              <w:t>c</w:t>
            </w:r>
            <w:r w:rsidRPr="006A5056">
              <w:rPr>
                <w:rFonts w:ascii="Times New Roman" w:hAnsi="Times New Roman" w:cs="Times New Roman"/>
                <w:sz w:val="28"/>
                <w:szCs w:val="28"/>
              </w:rPr>
              <w:t xml:space="preserve"> </w:t>
            </w:r>
          </w:p>
        </w:tc>
        <w:tc>
          <w:tcPr>
            <w:tcW w:w="1843"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45,2</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52,2</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17,1</w:t>
            </w:r>
          </w:p>
        </w:tc>
      </w:tr>
      <w:tr w:rsidR="00C304A6" w:rsidTr="00C304A6">
        <w:tc>
          <w:tcPr>
            <w:tcW w:w="4361" w:type="dxa"/>
            <w:vAlign w:val="center"/>
          </w:tcPr>
          <w:p w:rsidR="00C304A6" w:rsidRDefault="00C304A6" w:rsidP="00C304A6">
            <w:pPr>
              <w:rPr>
                <w:rFonts w:ascii="Times New Roman" w:hAnsi="Times New Roman" w:cs="Times New Roman"/>
                <w:sz w:val="28"/>
                <w:szCs w:val="28"/>
              </w:rPr>
            </w:pPr>
            <w:r>
              <w:rPr>
                <w:rFonts w:ascii="Times New Roman" w:hAnsi="Times New Roman" w:cs="Times New Roman"/>
                <w:sz w:val="28"/>
                <w:szCs w:val="28"/>
              </w:rPr>
              <w:t>Общий транспортный ресурс, кбит/</w:t>
            </w:r>
            <w:proofErr w:type="gramStart"/>
            <w:r>
              <w:rPr>
                <w:rFonts w:ascii="Times New Roman" w:hAnsi="Times New Roman" w:cs="Times New Roman"/>
                <w:sz w:val="28"/>
                <w:szCs w:val="28"/>
              </w:rPr>
              <w:t>с</w:t>
            </w:r>
            <w:proofErr w:type="gramEnd"/>
          </w:p>
        </w:tc>
        <w:tc>
          <w:tcPr>
            <w:tcW w:w="1843"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497,6</w:t>
            </w:r>
          </w:p>
        </w:tc>
        <w:tc>
          <w:tcPr>
            <w:tcW w:w="170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574,8</w:t>
            </w:r>
          </w:p>
        </w:tc>
        <w:tc>
          <w:tcPr>
            <w:tcW w:w="1660"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188,7</w:t>
            </w:r>
          </w:p>
        </w:tc>
      </w:tr>
    </w:tbl>
    <w:p w:rsidR="00C304A6" w:rsidRPr="00D6732D" w:rsidRDefault="00C304A6" w:rsidP="00C304A6">
      <w:pPr>
        <w:rPr>
          <w:rFonts w:ascii="Times New Roman" w:hAnsi="Times New Roman" w:cs="Times New Roman"/>
          <w:b/>
          <w:sz w:val="32"/>
          <w:szCs w:val="32"/>
        </w:rPr>
      </w:pPr>
    </w:p>
    <w:p w:rsidR="00C304A6" w:rsidRPr="00D6732D" w:rsidRDefault="00C304A6" w:rsidP="00C304A6">
      <w:pPr>
        <w:pStyle w:val="2"/>
        <w:jc w:val="center"/>
        <w:rPr>
          <w:rFonts w:ascii="Times New Roman" w:hAnsi="Times New Roman" w:cs="Times New Roman"/>
          <w:color w:val="auto"/>
          <w:sz w:val="32"/>
          <w:szCs w:val="32"/>
        </w:rPr>
      </w:pPr>
      <w:bookmarkStart w:id="16" w:name="_Toc446364339"/>
      <w:bookmarkStart w:id="17" w:name="_Toc447586269"/>
      <w:r w:rsidRPr="00D6732D">
        <w:rPr>
          <w:rFonts w:ascii="Times New Roman" w:hAnsi="Times New Roman" w:cs="Times New Roman"/>
          <w:color w:val="auto"/>
          <w:sz w:val="32"/>
          <w:szCs w:val="32"/>
        </w:rPr>
        <w:t xml:space="preserve">5.4 Расчет </w:t>
      </w:r>
      <w:r>
        <w:rPr>
          <w:rFonts w:ascii="Times New Roman" w:hAnsi="Times New Roman" w:cs="Times New Roman"/>
          <w:color w:val="auto"/>
          <w:sz w:val="32"/>
          <w:szCs w:val="32"/>
        </w:rPr>
        <w:t>производительности п</w:t>
      </w:r>
      <w:r w:rsidRPr="00D6732D">
        <w:rPr>
          <w:rFonts w:ascii="Times New Roman" w:hAnsi="Times New Roman" w:cs="Times New Roman"/>
          <w:color w:val="auto"/>
          <w:sz w:val="32"/>
          <w:szCs w:val="32"/>
        </w:rPr>
        <w:t>рограммного коммутатора</w:t>
      </w:r>
      <w:bookmarkEnd w:id="16"/>
      <w:bookmarkEnd w:id="17"/>
    </w:p>
    <w:p w:rsidR="00C304A6" w:rsidRPr="007D4DB5" w:rsidRDefault="00C304A6" w:rsidP="00C304A6">
      <w:pPr>
        <w:jc w:val="both"/>
        <w:rPr>
          <w:rFonts w:ascii="Times New Roman" w:hAnsi="Times New Roman" w:cs="Times New Roman"/>
          <w:sz w:val="28"/>
          <w:szCs w:val="28"/>
        </w:rPr>
      </w:pPr>
      <w:r w:rsidRPr="007D4DB5">
        <w:rPr>
          <w:rFonts w:ascii="Times New Roman" w:hAnsi="Times New Roman" w:cs="Times New Roman"/>
          <w:sz w:val="28"/>
          <w:szCs w:val="28"/>
        </w:rPr>
        <w:t>Главными функциями программного коммутатора являются:</w:t>
      </w:r>
    </w:p>
    <w:p w:rsidR="00C304A6" w:rsidRPr="007D4DB5" w:rsidRDefault="00C304A6" w:rsidP="00C304A6">
      <w:pPr>
        <w:pStyle w:val="a3"/>
        <w:numPr>
          <w:ilvl w:val="0"/>
          <w:numId w:val="16"/>
        </w:numPr>
        <w:jc w:val="both"/>
        <w:rPr>
          <w:rFonts w:ascii="Times New Roman" w:hAnsi="Times New Roman" w:cs="Times New Roman"/>
          <w:sz w:val="28"/>
          <w:szCs w:val="28"/>
        </w:rPr>
      </w:pPr>
      <w:r w:rsidRPr="007D4DB5">
        <w:rPr>
          <w:rFonts w:ascii="Times New Roman" w:hAnsi="Times New Roman" w:cs="Times New Roman"/>
          <w:sz w:val="28"/>
          <w:szCs w:val="28"/>
        </w:rPr>
        <w:t>обработка сигнальной информации обслуживаемых вызовов;</w:t>
      </w:r>
    </w:p>
    <w:p w:rsidR="00C304A6" w:rsidRPr="007D4DB5" w:rsidRDefault="00C304A6" w:rsidP="00C304A6">
      <w:pPr>
        <w:pStyle w:val="a3"/>
        <w:numPr>
          <w:ilvl w:val="0"/>
          <w:numId w:val="16"/>
        </w:numPr>
        <w:jc w:val="both"/>
        <w:rPr>
          <w:rFonts w:ascii="Times New Roman" w:hAnsi="Times New Roman" w:cs="Times New Roman"/>
          <w:sz w:val="28"/>
          <w:szCs w:val="28"/>
        </w:rPr>
      </w:pPr>
      <w:r w:rsidRPr="007D4DB5">
        <w:rPr>
          <w:rFonts w:ascii="Times New Roman" w:hAnsi="Times New Roman" w:cs="Times New Roman"/>
          <w:sz w:val="28"/>
          <w:szCs w:val="28"/>
        </w:rPr>
        <w:t>управление установлением соединений между абонентами;</w:t>
      </w:r>
    </w:p>
    <w:p w:rsidR="00C304A6" w:rsidRPr="007D4DB5" w:rsidRDefault="00C304A6" w:rsidP="00C304A6">
      <w:pPr>
        <w:pStyle w:val="a3"/>
        <w:numPr>
          <w:ilvl w:val="0"/>
          <w:numId w:val="16"/>
        </w:numPr>
        <w:jc w:val="both"/>
        <w:rPr>
          <w:rFonts w:ascii="Times New Roman" w:hAnsi="Times New Roman" w:cs="Times New Roman"/>
          <w:sz w:val="28"/>
          <w:szCs w:val="28"/>
        </w:rPr>
      </w:pPr>
      <w:r w:rsidRPr="007D4DB5">
        <w:rPr>
          <w:rFonts w:ascii="Times New Roman" w:hAnsi="Times New Roman" w:cs="Times New Roman"/>
          <w:sz w:val="28"/>
          <w:szCs w:val="28"/>
        </w:rPr>
        <w:t>взаимодействие с серверами приложений.</w:t>
      </w:r>
    </w:p>
    <w:p w:rsidR="00C304A6" w:rsidRDefault="00C304A6" w:rsidP="00C304A6">
      <w:pPr>
        <w:jc w:val="both"/>
        <w:rPr>
          <w:rFonts w:ascii="Times New Roman" w:hAnsi="Times New Roman" w:cs="Times New Roman"/>
          <w:sz w:val="28"/>
          <w:szCs w:val="28"/>
        </w:rPr>
      </w:pPr>
      <w:r w:rsidRPr="007D4DB5">
        <w:rPr>
          <w:rFonts w:ascii="Times New Roman" w:hAnsi="Times New Roman" w:cs="Times New Roman"/>
          <w:sz w:val="28"/>
          <w:szCs w:val="28"/>
        </w:rPr>
        <w:t xml:space="preserve">Требования к производительности программного коммутатора определяются интенсивностью вызовов, требующих обработки. Общую интенсивность вызовов, поступающих на </w:t>
      </w:r>
      <w:proofErr w:type="spellStart"/>
      <w:r w:rsidRPr="007D4DB5">
        <w:rPr>
          <w:rFonts w:ascii="Times New Roman" w:hAnsi="Times New Roman" w:cs="Times New Roman"/>
          <w:sz w:val="28"/>
          <w:szCs w:val="28"/>
          <w:lang w:val="en-US"/>
        </w:rPr>
        <w:t>Softswitch</w:t>
      </w:r>
      <w:proofErr w:type="spellEnd"/>
      <w:r w:rsidRPr="007D4DB5">
        <w:rPr>
          <w:rFonts w:ascii="Times New Roman" w:hAnsi="Times New Roman" w:cs="Times New Roman"/>
          <w:sz w:val="28"/>
          <w:szCs w:val="28"/>
        </w:rPr>
        <w:t>, с учётом различных типов источников нагрузки в сети, можно определить по формуле:</w:t>
      </w:r>
    </w:p>
    <w:p w:rsidR="00C304A6" w:rsidRPr="008F4B0B"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lang w:val="en-US"/>
              </w:rPr>
              <m:t>CALL</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rPr>
              <m:t>SIP</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r>
          <w:rPr>
            <w:rFonts w:ascii="Cambria Math" w:hAnsi="Cambria Math" w:cs="Times New Roman"/>
            <w:sz w:val="28"/>
            <w:szCs w:val="28"/>
          </w:rPr>
          <m:t xml:space="preserve"> </m:t>
        </m:r>
      </m:oMath>
      <w:r>
        <w:rPr>
          <w:rFonts w:ascii="Times New Roman" w:hAnsi="Times New Roman" w:cs="Times New Roman"/>
          <w:sz w:val="28"/>
          <w:szCs w:val="28"/>
        </w:rPr>
        <w:t xml:space="preserve">       (5.10</w:t>
      </w:r>
      <w:r w:rsidRPr="008F4B0B">
        <w:rPr>
          <w:rFonts w:ascii="Times New Roman" w:hAnsi="Times New Roman" w:cs="Times New Roman"/>
          <w:sz w:val="28"/>
          <w:szCs w:val="28"/>
        </w:rPr>
        <w:t>)</w:t>
      </w:r>
    </w:p>
    <w:p w:rsidR="00C304A6" w:rsidRPr="00AF5D12" w:rsidRDefault="00C304A6" w:rsidP="00C304A6">
      <w:pPr>
        <w:jc w:val="both"/>
        <w:rPr>
          <w:rFonts w:ascii="Times New Roman" w:hAnsi="Times New Roman" w:cs="Times New Roman"/>
          <w:sz w:val="28"/>
          <w:szCs w:val="28"/>
        </w:rPr>
      </w:pPr>
      <w:r w:rsidRPr="007D4DB5">
        <w:rPr>
          <w:rFonts w:ascii="Times New Roman" w:hAnsi="Times New Roman" w:cs="Times New Roman"/>
          <w:sz w:val="28"/>
          <w:szCs w:val="28"/>
        </w:rPr>
        <w:t>Получим значение</w:t>
      </w:r>
      <w:r>
        <w:rPr>
          <w:rFonts w:ascii="Times New Roman" w:hAnsi="Times New Roman" w:cs="Times New Roman"/>
          <w:sz w:val="28"/>
          <w:szCs w:val="28"/>
        </w:rPr>
        <w:t xml:space="preserve"> по формуле (5.0)</w:t>
      </w:r>
      <w:r w:rsidRPr="007D4DB5">
        <w:rPr>
          <w:rFonts w:ascii="Times New Roman" w:hAnsi="Times New Roman" w:cs="Times New Roman"/>
          <w:sz w:val="28"/>
          <w:szCs w:val="28"/>
        </w:rPr>
        <w:t>:</w:t>
      </w:r>
    </w:p>
    <w:p w:rsidR="00C304A6" w:rsidRPr="008F4B0B"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P</m:t>
            </m:r>
          </m:e>
          <m:sub>
            <m:r>
              <m:rPr>
                <m:sty m:val="p"/>
              </m:rPr>
              <w:rPr>
                <w:rFonts w:ascii="Cambria Math" w:hAnsi="Cambria Math" w:cs="Times New Roman"/>
                <w:sz w:val="28"/>
                <w:szCs w:val="28"/>
                <w:lang w:val="en-US"/>
              </w:rPr>
              <m:t>CALL</m:t>
            </m:r>
          </m:sub>
        </m:sSub>
        <m:r>
          <m:rPr>
            <m:sty m:val="p"/>
          </m:rPr>
          <w:rPr>
            <w:rFonts w:ascii="Cambria Math" w:hAnsi="Cambria Math" w:cs="Times New Roman"/>
            <w:sz w:val="28"/>
            <w:szCs w:val="28"/>
          </w:rPr>
          <m:t>=</m:t>
        </m:r>
        <m:r>
          <w:rPr>
            <w:rFonts w:ascii="Cambria Math" w:hAnsi="Cambria Math" w:cs="Times New Roman"/>
            <w:sz w:val="28"/>
            <w:szCs w:val="28"/>
          </w:rPr>
          <m:t>5*1029+5*441=7350</m:t>
        </m:r>
      </m:oMath>
      <w:r w:rsidRPr="008F4B0B">
        <w:rPr>
          <w:rFonts w:ascii="Times New Roman" w:hAnsi="Times New Roman" w:cs="Times New Roman"/>
          <w:sz w:val="28"/>
          <w:szCs w:val="28"/>
        </w:rPr>
        <w:t xml:space="preserve"> </w:t>
      </w:r>
      <w:proofErr w:type="spellStart"/>
      <w:r>
        <w:rPr>
          <w:rFonts w:ascii="Times New Roman" w:hAnsi="Times New Roman" w:cs="Times New Roman"/>
          <w:sz w:val="28"/>
          <w:szCs w:val="28"/>
        </w:rPr>
        <w:t>выз</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чнн</w:t>
      </w:r>
      <w:proofErr w:type="spellEnd"/>
    </w:p>
    <w:p w:rsidR="00C304A6" w:rsidRDefault="00C304A6" w:rsidP="00C304A6">
      <w:pPr>
        <w:jc w:val="both"/>
        <w:rPr>
          <w:rFonts w:ascii="Times New Roman" w:hAnsi="Times New Roman" w:cs="Times New Roman"/>
          <w:sz w:val="28"/>
          <w:szCs w:val="28"/>
        </w:rPr>
      </w:pPr>
      <w:r w:rsidRPr="007D4DB5">
        <w:rPr>
          <w:rFonts w:ascii="Times New Roman" w:hAnsi="Times New Roman" w:cs="Times New Roman"/>
          <w:sz w:val="28"/>
          <w:szCs w:val="28"/>
        </w:rPr>
        <w:t xml:space="preserve">Характеристики интерфейса подключения программного коммутатора к пакетной сети определяются исходя из интенсивности обмена сообщениями сигнализации при обслуживании вызовов. Необходимый транспортный ресурс для программного коммутатора определяется по формуле:  </w:t>
      </w:r>
    </w:p>
    <w:p w:rsidR="00C304A6" w:rsidRPr="0000768B"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SX</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sig</m:t>
                </m:r>
              </m:sub>
            </m:sSub>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MGCP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∑ал</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t>
                    </m:r>
                    <m:r>
                      <m:rPr>
                        <m:sty m:val="p"/>
                      </m:rPr>
                      <w:rPr>
                        <w:rFonts w:ascii="Cambria Math" w:hAnsi="Cambria Math" w:cs="Times New Roman"/>
                        <w:sz w:val="28"/>
                        <w:szCs w:val="28"/>
                        <w:lang w:val="en-US"/>
                      </w:rPr>
                      <m:t>SIP</m:t>
                    </m:r>
                  </m:sub>
                </m:sSub>
              </m:e>
            </m:d>
          </m:num>
          <m:den>
            <m:r>
              <m:rPr>
                <m:sty m:val="p"/>
              </m:rPr>
              <w:rPr>
                <w:rFonts w:ascii="Cambria Math" w:hAnsi="Cambria Math" w:cs="Times New Roman"/>
                <w:sz w:val="28"/>
                <w:szCs w:val="28"/>
              </w:rPr>
              <m:t>450</m:t>
            </m:r>
          </m:den>
        </m:f>
      </m:oMath>
      <w:r>
        <w:rPr>
          <w:rFonts w:ascii="Times New Roman" w:hAnsi="Times New Roman" w:cs="Times New Roman"/>
          <w:sz w:val="28"/>
          <w:szCs w:val="28"/>
        </w:rPr>
        <w:t xml:space="preserve">         (5.11</w:t>
      </w:r>
      <w:r w:rsidRPr="0000768B">
        <w:rPr>
          <w:rFonts w:ascii="Times New Roman" w:hAnsi="Times New Roman" w:cs="Times New Roman"/>
          <w:sz w:val="28"/>
          <w:szCs w:val="28"/>
        </w:rPr>
        <w:t>)</w:t>
      </w:r>
    </w:p>
    <w:p w:rsidR="00C304A6" w:rsidRDefault="00C304A6" w:rsidP="00C304A6">
      <w:pPr>
        <w:jc w:val="both"/>
        <w:rPr>
          <w:rFonts w:ascii="Times New Roman" w:hAnsi="Times New Roman" w:cs="Times New Roman"/>
          <w:sz w:val="28"/>
          <w:szCs w:val="28"/>
        </w:rPr>
      </w:pPr>
      <w:r w:rsidRPr="007D4DB5">
        <w:rPr>
          <w:rFonts w:ascii="Times New Roman" w:hAnsi="Times New Roman" w:cs="Times New Roman"/>
          <w:sz w:val="28"/>
          <w:szCs w:val="28"/>
        </w:rPr>
        <w:t>Все параметры</w:t>
      </w:r>
      <w:r>
        <w:rPr>
          <w:rFonts w:ascii="Times New Roman" w:hAnsi="Times New Roman" w:cs="Times New Roman"/>
          <w:sz w:val="28"/>
          <w:szCs w:val="28"/>
        </w:rPr>
        <w:t>,</w:t>
      </w:r>
      <w:r w:rsidRPr="007D4DB5">
        <w:rPr>
          <w:rFonts w:ascii="Times New Roman" w:hAnsi="Times New Roman" w:cs="Times New Roman"/>
          <w:sz w:val="28"/>
          <w:szCs w:val="28"/>
        </w:rPr>
        <w:t xml:space="preserve"> используемые в формуле</w:t>
      </w:r>
      <w:r>
        <w:rPr>
          <w:rFonts w:ascii="Times New Roman" w:hAnsi="Times New Roman" w:cs="Times New Roman"/>
          <w:sz w:val="28"/>
          <w:szCs w:val="28"/>
        </w:rPr>
        <w:t>,</w:t>
      </w:r>
      <w:r w:rsidRPr="007D4DB5">
        <w:rPr>
          <w:rFonts w:ascii="Times New Roman" w:hAnsi="Times New Roman" w:cs="Times New Roman"/>
          <w:sz w:val="28"/>
          <w:szCs w:val="28"/>
        </w:rPr>
        <w:t xml:space="preserve"> были ра</w:t>
      </w:r>
      <w:r>
        <w:rPr>
          <w:rFonts w:ascii="Times New Roman" w:hAnsi="Times New Roman" w:cs="Times New Roman"/>
          <w:sz w:val="28"/>
          <w:szCs w:val="28"/>
        </w:rPr>
        <w:t>ссмотрены в пункте 5.2.2</w:t>
      </w:r>
      <w:r w:rsidRPr="007D4DB5">
        <w:rPr>
          <w:rFonts w:ascii="Times New Roman" w:hAnsi="Times New Roman" w:cs="Times New Roman"/>
          <w:sz w:val="28"/>
          <w:szCs w:val="28"/>
        </w:rPr>
        <w:t>, получаем значение транспортного ресурс программного коммутатора:</w:t>
      </w:r>
    </w:p>
    <w:p w:rsidR="00C304A6" w:rsidRPr="003C083E" w:rsidRDefault="00C304A6" w:rsidP="00C304A6">
      <w:pPr>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SX</m:t>
              </m:r>
            </m:sub>
          </m:sSub>
          <m:r>
            <m:rPr>
              <m:sty m:val="p"/>
            </m:rPr>
            <w:rPr>
              <w:rFonts w:ascii="Cambria Math" w:hAnsi="Cambria Math" w:cs="Times New Roman"/>
              <w:sz w:val="28"/>
              <w:szCs w:val="28"/>
            </w:rPr>
            <m:t>=5*</m:t>
          </m:r>
          <m:f>
            <m:fPr>
              <m:ctrlPr>
                <w:rPr>
                  <w:rFonts w:ascii="Cambria Math" w:hAnsi="Cambria Math" w:cs="Times New Roman"/>
                  <w:sz w:val="28"/>
                  <w:szCs w:val="28"/>
                </w:rPr>
              </m:ctrlPr>
            </m:fPr>
            <m:num>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500*10*5*1029+500*10*5*441</m:t>
                  </m:r>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=408,3 кбит/с</m:t>
          </m:r>
        </m:oMath>
      </m:oMathPara>
    </w:p>
    <w:p w:rsidR="00C304A6" w:rsidRDefault="00C304A6" w:rsidP="00C304A6">
      <w:pPr>
        <w:jc w:val="both"/>
        <w:rPr>
          <w:rFonts w:ascii="Times New Roman" w:hAnsi="Times New Roman" w:cs="Times New Roman"/>
          <w:sz w:val="28"/>
          <w:szCs w:val="28"/>
        </w:rPr>
      </w:pPr>
    </w:p>
    <w:p w:rsidR="00C304A6" w:rsidRPr="00D6732D" w:rsidRDefault="00C304A6" w:rsidP="00C304A6">
      <w:pPr>
        <w:pStyle w:val="2"/>
        <w:jc w:val="center"/>
        <w:rPr>
          <w:rFonts w:ascii="Times New Roman" w:hAnsi="Times New Roman" w:cs="Times New Roman"/>
          <w:color w:val="auto"/>
          <w:sz w:val="32"/>
          <w:szCs w:val="32"/>
        </w:rPr>
      </w:pPr>
      <w:bookmarkStart w:id="18" w:name="_Toc446364340"/>
      <w:bookmarkStart w:id="19" w:name="_Toc447586270"/>
      <w:r>
        <w:rPr>
          <w:rFonts w:ascii="Times New Roman" w:hAnsi="Times New Roman" w:cs="Times New Roman"/>
          <w:color w:val="auto"/>
          <w:sz w:val="32"/>
          <w:szCs w:val="32"/>
        </w:rPr>
        <w:t>5.5</w:t>
      </w:r>
      <w:r w:rsidRPr="00D6732D">
        <w:rPr>
          <w:rFonts w:ascii="Times New Roman" w:hAnsi="Times New Roman" w:cs="Times New Roman"/>
          <w:color w:val="auto"/>
          <w:sz w:val="32"/>
          <w:szCs w:val="32"/>
        </w:rPr>
        <w:t xml:space="preserve"> Расчет производительности </w:t>
      </w:r>
      <w:r w:rsidRPr="00D6732D">
        <w:rPr>
          <w:rFonts w:ascii="Times New Roman" w:hAnsi="Times New Roman" w:cs="Times New Roman"/>
          <w:color w:val="auto"/>
          <w:sz w:val="32"/>
          <w:szCs w:val="32"/>
          <w:lang w:val="en-US"/>
        </w:rPr>
        <w:t>Call</w:t>
      </w:r>
      <w:r w:rsidRPr="00D6732D">
        <w:rPr>
          <w:rFonts w:ascii="Times New Roman" w:hAnsi="Times New Roman" w:cs="Times New Roman"/>
          <w:color w:val="auto"/>
          <w:sz w:val="32"/>
          <w:szCs w:val="32"/>
        </w:rPr>
        <w:t>-сервера</w:t>
      </w:r>
      <w:bookmarkEnd w:id="18"/>
      <w:bookmarkEnd w:id="19"/>
    </w:p>
    <w:p w:rsidR="00C304A6" w:rsidRPr="0013319C" w:rsidRDefault="00C304A6" w:rsidP="00C304A6">
      <w:pPr>
        <w:tabs>
          <w:tab w:val="left" w:pos="1710"/>
        </w:tabs>
        <w:jc w:val="both"/>
        <w:rPr>
          <w:rFonts w:ascii="Times New Roman" w:hAnsi="Times New Roman" w:cs="Times New Roman"/>
          <w:sz w:val="28"/>
          <w:szCs w:val="28"/>
        </w:rPr>
      </w:pPr>
      <w:r w:rsidRPr="0013319C">
        <w:rPr>
          <w:rFonts w:ascii="Times New Roman" w:hAnsi="Times New Roman" w:cs="Times New Roman"/>
          <w:sz w:val="28"/>
          <w:szCs w:val="28"/>
        </w:rPr>
        <w:t>Основной</w:t>
      </w:r>
      <w:r>
        <w:rPr>
          <w:rFonts w:ascii="Times New Roman" w:hAnsi="Times New Roman" w:cs="Times New Roman"/>
          <w:sz w:val="28"/>
          <w:szCs w:val="28"/>
        </w:rPr>
        <w:t xml:space="preserve"> </w:t>
      </w:r>
      <w:r w:rsidRPr="0013319C">
        <w:rPr>
          <w:rFonts w:ascii="Times New Roman" w:hAnsi="Times New Roman" w:cs="Times New Roman"/>
          <w:sz w:val="28"/>
          <w:szCs w:val="28"/>
        </w:rPr>
        <w:t xml:space="preserve">задачей </w:t>
      </w:r>
      <w:r w:rsidRPr="0013319C">
        <w:rPr>
          <w:rFonts w:ascii="Times New Roman" w:hAnsi="Times New Roman" w:cs="Times New Roman"/>
          <w:sz w:val="28"/>
          <w:szCs w:val="28"/>
          <w:lang w:val="en-US"/>
        </w:rPr>
        <w:t>Call</w:t>
      </w:r>
      <w:r w:rsidRPr="0013319C">
        <w:rPr>
          <w:rFonts w:ascii="Times New Roman" w:hAnsi="Times New Roman" w:cs="Times New Roman"/>
          <w:sz w:val="28"/>
          <w:szCs w:val="28"/>
        </w:rPr>
        <w:t xml:space="preserve">-центров является обработка вызовов и управление установлением соединений. Емкостные параметры абонентской базы </w:t>
      </w:r>
      <w:r w:rsidRPr="0013319C">
        <w:rPr>
          <w:rFonts w:ascii="Times New Roman" w:hAnsi="Times New Roman" w:cs="Times New Roman"/>
          <w:sz w:val="28"/>
          <w:szCs w:val="28"/>
          <w:lang w:val="en-US"/>
        </w:rPr>
        <w:t>Call</w:t>
      </w:r>
      <w:r w:rsidRPr="0013319C">
        <w:rPr>
          <w:rFonts w:ascii="Times New Roman" w:hAnsi="Times New Roman" w:cs="Times New Roman"/>
          <w:sz w:val="28"/>
          <w:szCs w:val="28"/>
        </w:rPr>
        <w:t>-</w:t>
      </w:r>
      <w:r w:rsidRPr="0013319C">
        <w:rPr>
          <w:rFonts w:ascii="Times New Roman" w:hAnsi="Times New Roman" w:cs="Times New Roman"/>
          <w:sz w:val="28"/>
          <w:szCs w:val="28"/>
        </w:rPr>
        <w:lastRenderedPageBreak/>
        <w:t xml:space="preserve">центров должны позволять обслуживание всех абонентов различных типов, подключение которых планируется в </w:t>
      </w:r>
      <w:proofErr w:type="spellStart"/>
      <w:r w:rsidRPr="0013319C">
        <w:rPr>
          <w:rFonts w:ascii="Times New Roman" w:hAnsi="Times New Roman" w:cs="Times New Roman"/>
          <w:sz w:val="28"/>
          <w:szCs w:val="28"/>
        </w:rPr>
        <w:t>мультисервисные</w:t>
      </w:r>
      <w:proofErr w:type="spellEnd"/>
      <w:r w:rsidRPr="0013319C">
        <w:rPr>
          <w:rFonts w:ascii="Times New Roman" w:hAnsi="Times New Roman" w:cs="Times New Roman"/>
          <w:sz w:val="28"/>
          <w:szCs w:val="28"/>
        </w:rPr>
        <w:t xml:space="preserve"> узлы доступа. При этом для обслуживания вызовов могут использоваться различные протоколы сигнализации.</w:t>
      </w:r>
    </w:p>
    <w:p w:rsidR="00C304A6" w:rsidRPr="0013319C" w:rsidRDefault="00C304A6" w:rsidP="00C304A6">
      <w:pPr>
        <w:tabs>
          <w:tab w:val="left" w:pos="1710"/>
        </w:tabs>
        <w:jc w:val="both"/>
        <w:rPr>
          <w:rFonts w:ascii="Times New Roman" w:hAnsi="Times New Roman" w:cs="Times New Roman"/>
          <w:sz w:val="28"/>
          <w:szCs w:val="28"/>
        </w:rPr>
      </w:pPr>
      <w:r w:rsidRPr="0013319C">
        <w:rPr>
          <w:rFonts w:ascii="Times New Roman" w:hAnsi="Times New Roman" w:cs="Times New Roman"/>
          <w:sz w:val="28"/>
          <w:szCs w:val="28"/>
        </w:rPr>
        <w:t xml:space="preserve">Общая интенсивность вызовов, поступающих на </w:t>
      </w:r>
      <w:r w:rsidRPr="0013319C">
        <w:rPr>
          <w:rFonts w:ascii="Times New Roman" w:hAnsi="Times New Roman" w:cs="Times New Roman"/>
          <w:sz w:val="28"/>
          <w:szCs w:val="28"/>
          <w:lang w:val="en-US"/>
        </w:rPr>
        <w:t>Call</w:t>
      </w:r>
      <w:r w:rsidRPr="0013319C">
        <w:rPr>
          <w:rFonts w:ascii="Times New Roman" w:hAnsi="Times New Roman" w:cs="Times New Roman"/>
          <w:sz w:val="28"/>
          <w:szCs w:val="28"/>
        </w:rPr>
        <w:t>-центры от пользователей проектируемой пакетной сети,</w:t>
      </w:r>
    </w:p>
    <w:p w:rsidR="00C304A6" w:rsidRPr="0013319C" w:rsidRDefault="00C304A6" w:rsidP="00C304A6">
      <w:pPr>
        <w:tabs>
          <w:tab w:val="left" w:pos="1710"/>
        </w:tabs>
        <w:jc w:val="center"/>
        <w:rPr>
          <w:rFonts w:ascii="Times New Roman" w:hAnsi="Times New Roman" w:cs="Times New Roman"/>
          <w:sz w:val="28"/>
          <w:szCs w:val="28"/>
        </w:rPr>
      </w:p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C</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-центры</m:t>
            </m:r>
          </m:sub>
          <m:sup>
            <m:r>
              <m:rPr>
                <m:sty m:val="p"/>
              </m:rPr>
              <w:rPr>
                <w:rFonts w:ascii="Cambria Math" w:hAnsi="Cambria Math" w:cs="Times New Roman"/>
                <w:sz w:val="28"/>
                <w:szCs w:val="28"/>
              </w:rPr>
              <m:t>MSAN</m:t>
            </m:r>
          </m:sup>
        </m:sSubSup>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C</m:t>
            </m:r>
          </m:e>
          <m:sub>
            <m:r>
              <m:rPr>
                <m:sty m:val="p"/>
              </m:rPr>
              <w:rPr>
                <w:rFonts w:ascii="Cambria Math" w:hAnsi="Cambria Math" w:cs="Times New Roman"/>
                <w:sz w:val="28"/>
                <w:szCs w:val="28"/>
              </w:rPr>
              <m:t>ТфОП</m:t>
            </m:r>
          </m:sub>
        </m:sSub>
        <m:r>
          <m:rPr>
            <m:sty m:val="p"/>
          </m:rPr>
          <w:rPr>
            <w:rFonts w:ascii="Cambria Math" w:hAnsi="Cambria Math" w:cs="Times New Roman"/>
            <w:sz w:val="28"/>
            <w:szCs w:val="28"/>
          </w:rPr>
          <m:t>(</m:t>
        </m:r>
        <m:nary>
          <m:naryPr>
            <m:chr m:val="∑"/>
            <m:limLoc m:val="undOvr"/>
            <m:ctrlPr>
              <w:rPr>
                <w:rFonts w:ascii="Cambria Math" w:hAnsi="Cambria Math" w:cs="Times New Roman"/>
                <w:sz w:val="28"/>
                <w:szCs w:val="28"/>
              </w:rPr>
            </m:ctrlPr>
          </m:naryPr>
          <m:sub>
            <m:r>
              <m:rPr>
                <m:sty m:val="p"/>
              </m:rPr>
              <w:rPr>
                <w:rFonts w:ascii="Cambria Math" w:hAnsi="Cambria Math" w:cs="Times New Roman"/>
                <w:sz w:val="28"/>
                <w:szCs w:val="28"/>
                <w:lang w:val="en-US"/>
              </w:rPr>
              <m:t>i</m:t>
            </m:r>
            <m:r>
              <m:rPr>
                <m:sty m:val="p"/>
              </m:rPr>
              <w:rPr>
                <w:rFonts w:ascii="Cambria Math" w:hAnsi="Cambria Math" w:cs="Times New Roman"/>
                <w:sz w:val="28"/>
                <w:szCs w:val="28"/>
              </w:rPr>
              <m:t>=1</m:t>
            </m:r>
          </m:sub>
          <m:sup>
            <m:r>
              <m:rPr>
                <m:sty m:val="p"/>
              </m:rPr>
              <w:rPr>
                <w:rFonts w:ascii="Cambria Math" w:hAnsi="Cambria Math" w:cs="Times New Roman"/>
                <w:sz w:val="28"/>
                <w:szCs w:val="28"/>
              </w:rPr>
              <m:t>I</m:t>
            </m:r>
          </m:sup>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iТфОП</m:t>
                </m:r>
              </m:sub>
            </m:sSub>
            <m:r>
              <m:rPr>
                <m:sty m:val="p"/>
              </m:rPr>
              <w:rPr>
                <w:rFonts w:ascii="Cambria Math" w:hAnsi="Cambria Math" w:cs="Times New Roman"/>
                <w:sz w:val="28"/>
                <w:szCs w:val="28"/>
              </w:rPr>
              <m:t>+</m:t>
            </m:r>
            <m:nary>
              <m:naryPr>
                <m:chr m:val="∑"/>
                <m:limLoc m:val="undOvr"/>
                <m:ctrlPr>
                  <w:rPr>
                    <w:rFonts w:ascii="Cambria Math" w:hAnsi="Cambria Math" w:cs="Times New Roman"/>
                    <w:sz w:val="28"/>
                    <w:szCs w:val="28"/>
                  </w:rPr>
                </m:ctrlPr>
              </m:naryPr>
              <m:sub>
                <m:r>
                  <m:rPr>
                    <m:sty m:val="p"/>
                  </m:rPr>
                  <w:rPr>
                    <w:rFonts w:ascii="Cambria Math" w:hAnsi="Cambria Math" w:cs="Times New Roman"/>
                    <w:sz w:val="28"/>
                    <w:szCs w:val="28"/>
                    <w:lang w:val="en-US"/>
                  </w:rPr>
                  <m:t>i</m:t>
                </m:r>
                <m:r>
                  <m:rPr>
                    <m:sty m:val="p"/>
                  </m:rPr>
                  <w:rPr>
                    <w:rFonts w:ascii="Cambria Math" w:hAnsi="Cambria Math" w:cs="Times New Roman"/>
                    <w:sz w:val="28"/>
                    <w:szCs w:val="28"/>
                  </w:rPr>
                  <m:t>=1</m:t>
                </m:r>
              </m:sub>
              <m:sup>
                <m:r>
                  <m:rPr>
                    <m:sty m:val="p"/>
                  </m:rPr>
                  <w:rPr>
                    <w:rFonts w:ascii="Cambria Math" w:hAnsi="Cambria Math" w:cs="Times New Roman"/>
                    <w:sz w:val="28"/>
                    <w:szCs w:val="28"/>
                  </w:rPr>
                  <m:t>I</m:t>
                </m:r>
              </m:sup>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iSIP</m:t>
                    </m:r>
                  </m:sub>
                </m:sSub>
                <m:r>
                  <m:rPr>
                    <m:sty m:val="p"/>
                  </m:rPr>
                  <w:rPr>
                    <w:rFonts w:ascii="Cambria Math" w:hAnsi="Cambria Math" w:cs="Times New Roman"/>
                    <w:sz w:val="28"/>
                    <w:szCs w:val="28"/>
                  </w:rPr>
                  <m:t>)</m:t>
                </m:r>
              </m:e>
            </m:nary>
          </m:e>
        </m:nary>
      </m:oMath>
      <w:r w:rsidRPr="0037053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3319C">
        <w:rPr>
          <w:rFonts w:ascii="Times New Roman" w:hAnsi="Times New Roman" w:cs="Times New Roman"/>
          <w:sz w:val="28"/>
          <w:szCs w:val="28"/>
        </w:rPr>
        <w:t xml:space="preserve">  (5.</w:t>
      </w:r>
      <w:r>
        <w:rPr>
          <w:rFonts w:ascii="Times New Roman" w:hAnsi="Times New Roman" w:cs="Times New Roman"/>
          <w:sz w:val="28"/>
          <w:szCs w:val="28"/>
        </w:rPr>
        <w:t>12</w:t>
      </w:r>
      <w:r w:rsidRPr="0013319C">
        <w:rPr>
          <w:rFonts w:ascii="Times New Roman" w:hAnsi="Times New Roman" w:cs="Times New Roman"/>
          <w:sz w:val="28"/>
          <w:szCs w:val="28"/>
        </w:rPr>
        <w:t>)</w:t>
      </w:r>
    </w:p>
    <w:p w:rsidR="00C304A6" w:rsidRPr="0013319C" w:rsidRDefault="00C304A6" w:rsidP="00C304A6">
      <w:pPr>
        <w:tabs>
          <w:tab w:val="left" w:pos="1710"/>
        </w:tabs>
        <w:jc w:val="both"/>
        <w:rPr>
          <w:rFonts w:ascii="Times New Roman" w:hAnsi="Times New Roman" w:cs="Times New Roman"/>
          <w:sz w:val="28"/>
          <w:szCs w:val="28"/>
        </w:rPr>
      </w:pPr>
      <w:r>
        <w:rPr>
          <w:rFonts w:ascii="Times New Roman" w:hAnsi="Times New Roman" w:cs="Times New Roman"/>
          <w:sz w:val="28"/>
          <w:szCs w:val="28"/>
        </w:rPr>
        <w:t>где</w:t>
      </w:r>
      <m:oMath>
        <m:sSub>
          <m:sSubPr>
            <m:ctrlPr>
              <w:rPr>
                <w:rFonts w:ascii="Cambria Math" w:hAnsi="Cambria Math" w:cs="Times New Roman"/>
                <w:sz w:val="28"/>
                <w:szCs w:val="28"/>
              </w:rPr>
            </m:ctrlPr>
          </m:sSubPr>
          <m:e>
            <m:r>
              <m:rPr>
                <m:sty m:val="p"/>
              </m:rPr>
              <w:rPr>
                <w:rFonts w:ascii="Cambria Math" w:hAnsi="Cambria Math" w:cs="Times New Roman"/>
                <w:sz w:val="28"/>
                <w:szCs w:val="28"/>
              </w:rPr>
              <m:t>C</m:t>
            </m:r>
          </m:e>
          <m:sub>
            <m:r>
              <m:rPr>
                <m:sty m:val="p"/>
              </m:rPr>
              <w:rPr>
                <w:rFonts w:ascii="Cambria Math" w:hAnsi="Cambria Math" w:cs="Times New Roman"/>
                <w:sz w:val="28"/>
                <w:szCs w:val="28"/>
              </w:rPr>
              <m:t>ТфОП</m:t>
            </m:r>
          </m:sub>
        </m:sSub>
      </m:oMath>
      <w:r>
        <w:rPr>
          <w:rFonts w:ascii="Times New Roman" w:hAnsi="Times New Roman" w:cs="Times New Roman"/>
          <w:sz w:val="28"/>
          <w:szCs w:val="28"/>
        </w:rPr>
        <w:t xml:space="preserve"> – удельная </w:t>
      </w:r>
      <w:r w:rsidRPr="0013319C">
        <w:rPr>
          <w:rFonts w:ascii="Times New Roman" w:hAnsi="Times New Roman" w:cs="Times New Roman"/>
          <w:sz w:val="28"/>
          <w:szCs w:val="28"/>
        </w:rPr>
        <w:t>(приведенная к одному каналу интерфейса) интенсивность вызовов от абонентов, использующих доступ по аналоговой телефонной линии в ЧНН;</w:t>
      </w:r>
    </w:p>
    <w:p w:rsidR="00C304A6" w:rsidRPr="0013319C" w:rsidRDefault="00C304A6" w:rsidP="00C304A6">
      <w:pPr>
        <w:tabs>
          <w:tab w:val="left" w:pos="1710"/>
        </w:tabs>
        <w:jc w:val="both"/>
        <w:rPr>
          <w:rFonts w:ascii="Times New Roman" w:hAnsi="Times New Roman" w:cs="Times New Roman"/>
          <w:sz w:val="28"/>
          <w:szCs w:val="28"/>
        </w:rPr>
      </w:pPr>
      <m:oMath>
        <m:r>
          <w:rPr>
            <w:rFonts w:ascii="Cambria Math" w:hAnsi="Cambria Math" w:cs="Times New Roman"/>
            <w:sz w:val="28"/>
            <w:szCs w:val="28"/>
            <w:lang w:val="en-US"/>
          </w:rPr>
          <m:t>I</m:t>
        </m:r>
      </m:oMath>
      <w:r>
        <w:rPr>
          <w:rFonts w:ascii="Times New Roman" w:hAnsi="Times New Roman" w:cs="Times New Roman"/>
          <w:sz w:val="28"/>
          <w:szCs w:val="28"/>
        </w:rPr>
        <w:t xml:space="preserve"> – </w:t>
      </w:r>
      <w:r w:rsidRPr="0013319C">
        <w:rPr>
          <w:rFonts w:ascii="Times New Roman" w:hAnsi="Times New Roman" w:cs="Times New Roman"/>
          <w:sz w:val="28"/>
          <w:szCs w:val="28"/>
        </w:rPr>
        <w:t xml:space="preserve">количество </w:t>
      </w:r>
      <w:r w:rsidRPr="0013319C">
        <w:rPr>
          <w:rFonts w:ascii="Times New Roman" w:hAnsi="Times New Roman" w:cs="Times New Roman"/>
          <w:sz w:val="28"/>
          <w:szCs w:val="28"/>
          <w:lang w:val="en-US"/>
        </w:rPr>
        <w:t>MSAN</w:t>
      </w:r>
      <w:r w:rsidRPr="0013319C">
        <w:rPr>
          <w:rFonts w:ascii="Times New Roman" w:hAnsi="Times New Roman" w:cs="Times New Roman"/>
          <w:sz w:val="28"/>
          <w:szCs w:val="28"/>
        </w:rPr>
        <w:t xml:space="preserve">, </w:t>
      </w:r>
      <w:proofErr w:type="gramStart"/>
      <w:r w:rsidRPr="0013319C">
        <w:rPr>
          <w:rFonts w:ascii="Times New Roman" w:hAnsi="Times New Roman" w:cs="Times New Roman"/>
          <w:sz w:val="28"/>
          <w:szCs w:val="28"/>
        </w:rPr>
        <w:t>обслуживаемые</w:t>
      </w:r>
      <w:proofErr w:type="gramEnd"/>
      <w:r w:rsidRPr="0013319C">
        <w:rPr>
          <w:rFonts w:ascii="Times New Roman" w:hAnsi="Times New Roman" w:cs="Times New Roman"/>
          <w:sz w:val="28"/>
          <w:szCs w:val="28"/>
        </w:rPr>
        <w:t xml:space="preserve"> </w:t>
      </w:r>
      <w:r w:rsidRPr="0013319C">
        <w:rPr>
          <w:rFonts w:ascii="Times New Roman" w:hAnsi="Times New Roman" w:cs="Times New Roman"/>
          <w:sz w:val="28"/>
          <w:szCs w:val="28"/>
          <w:lang w:val="en-US"/>
        </w:rPr>
        <w:t>Call</w:t>
      </w:r>
      <w:r w:rsidRPr="0013319C">
        <w:rPr>
          <w:rFonts w:ascii="Times New Roman" w:hAnsi="Times New Roman" w:cs="Times New Roman"/>
          <w:sz w:val="28"/>
          <w:szCs w:val="28"/>
        </w:rPr>
        <w:t>-центром;</w:t>
      </w:r>
    </w:p>
    <w:p w:rsidR="00C304A6" w:rsidRPr="0013319C" w:rsidRDefault="00C304A6" w:rsidP="00C304A6">
      <w:pPr>
        <w:tabs>
          <w:tab w:val="left" w:pos="1710"/>
        </w:tabs>
        <w:jc w:val="both"/>
        <w:rPr>
          <w:rFonts w:ascii="Times New Roman" w:hAnsi="Times New Roman" w:cs="Times New Roman"/>
          <w:sz w:val="28"/>
          <w:szCs w:val="28"/>
        </w:rPr>
      </w:pPr>
      <w:r>
        <w:rPr>
          <w:rFonts w:ascii="Times New Roman" w:hAnsi="Times New Roman" w:cs="Times New Roman"/>
          <w:sz w:val="28"/>
          <w:szCs w:val="28"/>
        </w:rPr>
        <w:t>Используя данные из табл.</w:t>
      </w:r>
      <w:r w:rsidRPr="0013319C">
        <w:rPr>
          <w:rFonts w:ascii="Times New Roman" w:hAnsi="Times New Roman" w:cs="Times New Roman"/>
          <w:sz w:val="28"/>
          <w:szCs w:val="28"/>
        </w:rPr>
        <w:t xml:space="preserve"> 5.1</w:t>
      </w:r>
      <w:r>
        <w:rPr>
          <w:rFonts w:ascii="Times New Roman" w:hAnsi="Times New Roman" w:cs="Times New Roman"/>
          <w:sz w:val="28"/>
          <w:szCs w:val="28"/>
        </w:rPr>
        <w:t>,</w:t>
      </w:r>
      <w:r w:rsidRPr="0013319C">
        <w:rPr>
          <w:rFonts w:ascii="Times New Roman" w:hAnsi="Times New Roman" w:cs="Times New Roman"/>
          <w:sz w:val="28"/>
          <w:szCs w:val="28"/>
        </w:rPr>
        <w:t xml:space="preserve"> определим производительность </w:t>
      </w:r>
      <w:r w:rsidRPr="0013319C">
        <w:rPr>
          <w:rFonts w:ascii="Times New Roman" w:hAnsi="Times New Roman" w:cs="Times New Roman"/>
          <w:sz w:val="28"/>
          <w:szCs w:val="28"/>
          <w:lang w:val="en-US"/>
        </w:rPr>
        <w:t>Call</w:t>
      </w:r>
      <w:r w:rsidRPr="0013319C">
        <w:rPr>
          <w:rFonts w:ascii="Times New Roman" w:hAnsi="Times New Roman" w:cs="Times New Roman"/>
          <w:sz w:val="28"/>
          <w:szCs w:val="28"/>
        </w:rPr>
        <w:t>-центр</w:t>
      </w:r>
      <w:r>
        <w:rPr>
          <w:rFonts w:ascii="Times New Roman" w:hAnsi="Times New Roman" w:cs="Times New Roman"/>
          <w:sz w:val="28"/>
          <w:szCs w:val="28"/>
        </w:rPr>
        <w:t xml:space="preserve">а в 7 офисе: </w:t>
      </w:r>
      <w:r w:rsidRPr="0013319C">
        <w:rPr>
          <w:rFonts w:ascii="Times New Roman" w:hAnsi="Times New Roman" w:cs="Times New Roman"/>
          <w:sz w:val="28"/>
          <w:szCs w:val="28"/>
        </w:rPr>
        <w:t xml:space="preserve"> </w:t>
      </w:r>
    </w:p>
    <w:p w:rsidR="00C304A6" w:rsidRPr="0013319C" w:rsidRDefault="00C304A6" w:rsidP="00C304A6">
      <w:pPr>
        <w:tabs>
          <w:tab w:val="left" w:pos="1710"/>
        </w:tabs>
        <w:jc w:val="center"/>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C</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 xml:space="preserve">-центр </m:t>
              </m:r>
            </m:sub>
            <m:sup>
              <m:r>
                <m:rPr>
                  <m:sty m:val="p"/>
                </m:rPr>
                <w:rPr>
                  <w:rFonts w:ascii="Cambria Math" w:hAnsi="Cambria Math" w:cs="Times New Roman"/>
                  <w:sz w:val="28"/>
                  <w:szCs w:val="28"/>
                </w:rPr>
                <m:t>MSAN-7</m:t>
              </m:r>
            </m:sup>
          </m:sSubSup>
          <m:r>
            <w:rPr>
              <w:rFonts w:ascii="Cambria Math" w:hAnsi="Cambria Math" w:cs="Times New Roman"/>
              <w:sz w:val="28"/>
              <w:szCs w:val="28"/>
            </w:rPr>
            <m:t>=</m:t>
          </m:r>
          <m:r>
            <m:rPr>
              <m:sty m:val="p"/>
            </m:rPr>
            <w:rPr>
              <w:rFonts w:ascii="Cambria Math" w:hAnsi="Cambria Math" w:cs="Times New Roman"/>
              <w:sz w:val="28"/>
              <w:szCs w:val="28"/>
            </w:rPr>
            <m:t>5*</m:t>
          </m:r>
          <m:d>
            <m:dPr>
              <m:ctrlPr>
                <w:rPr>
                  <w:rFonts w:ascii="Cambria Math" w:hAnsi="Cambria Math" w:cs="Times New Roman"/>
                  <w:sz w:val="28"/>
                  <w:szCs w:val="28"/>
                </w:rPr>
              </m:ctrlPr>
            </m:dPr>
            <m:e>
              <m:r>
                <m:rPr>
                  <m:sty m:val="p"/>
                </m:rPr>
                <w:rPr>
                  <w:rFonts w:ascii="Cambria Math" w:hAnsi="Cambria Math" w:cs="Times New Roman"/>
                  <w:sz w:val="28"/>
                  <w:szCs w:val="28"/>
                </w:rPr>
                <m:t>406+174</m:t>
              </m:r>
            </m:e>
          </m:d>
          <m:r>
            <m:rPr>
              <m:sty m:val="p"/>
            </m:rPr>
            <w:rPr>
              <w:rFonts w:ascii="Cambria Math" w:hAnsi="Cambria Math" w:cs="Times New Roman"/>
              <w:sz w:val="28"/>
              <w:szCs w:val="28"/>
            </w:rPr>
            <m:t>=</m:t>
          </m:r>
          <m:r>
            <w:rPr>
              <w:rFonts w:ascii="Cambria Math" w:hAnsi="Cambria Math" w:cs="Times New Roman"/>
              <w:sz w:val="28"/>
              <w:szCs w:val="28"/>
            </w:rPr>
            <m:t>2900 выз/чнн</m:t>
          </m:r>
        </m:oMath>
      </m:oMathPara>
    </w:p>
    <w:p w:rsidR="00C304A6" w:rsidRPr="006C4E45" w:rsidRDefault="00C304A6" w:rsidP="00C304A6">
      <w:pPr>
        <w:tabs>
          <w:tab w:val="left" w:pos="1710"/>
        </w:tabs>
        <w:jc w:val="center"/>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C</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 xml:space="preserve">-центр </m:t>
              </m:r>
            </m:sub>
            <m:sup>
              <m:r>
                <m:rPr>
                  <m:sty m:val="p"/>
                </m:rPr>
                <w:rPr>
                  <w:rFonts w:ascii="Cambria Math" w:hAnsi="Cambria Math" w:cs="Times New Roman"/>
                  <w:sz w:val="28"/>
                  <w:szCs w:val="28"/>
                </w:rPr>
                <m:t>MSAN-3</m:t>
              </m:r>
            </m:sup>
          </m:sSubSup>
          <m:r>
            <m:rPr>
              <m:sty m:val="p"/>
            </m:rPr>
            <w:rPr>
              <w:rFonts w:ascii="Cambria Math" w:hAnsi="Cambria Math" w:cs="Times New Roman"/>
              <w:sz w:val="28"/>
              <w:szCs w:val="28"/>
            </w:rPr>
            <m:t>=5*(469+201)=3350 выз/чнн</m:t>
          </m:r>
        </m:oMath>
      </m:oMathPara>
    </w:p>
    <w:p w:rsidR="00C304A6" w:rsidRPr="006C4E45" w:rsidRDefault="00C304A6" w:rsidP="00C304A6">
      <w:pPr>
        <w:tabs>
          <w:tab w:val="left" w:pos="1710"/>
        </w:tabs>
        <w:jc w:val="center"/>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C</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 xml:space="preserve">-центр </m:t>
              </m:r>
            </m:sub>
            <m:sup>
              <m:r>
                <m:rPr>
                  <m:sty m:val="p"/>
                </m:rPr>
                <w:rPr>
                  <w:rFonts w:ascii="Cambria Math" w:hAnsi="Cambria Math" w:cs="Times New Roman"/>
                  <w:sz w:val="28"/>
                  <w:szCs w:val="28"/>
                </w:rPr>
                <m:t>MSAN-5</m:t>
              </m:r>
            </m:sup>
          </m:sSubSup>
          <m:r>
            <m:rPr>
              <m:sty m:val="p"/>
            </m:rPr>
            <w:rPr>
              <w:rFonts w:ascii="Cambria Math" w:hAnsi="Cambria Math" w:cs="Times New Roman"/>
              <w:sz w:val="28"/>
              <w:szCs w:val="28"/>
            </w:rPr>
            <m:t>=5*</m:t>
          </m:r>
          <m:d>
            <m:dPr>
              <m:ctrlPr>
                <w:rPr>
                  <w:rFonts w:ascii="Cambria Math" w:hAnsi="Cambria Math" w:cs="Times New Roman"/>
                  <w:sz w:val="28"/>
                  <w:szCs w:val="28"/>
                </w:rPr>
              </m:ctrlPr>
            </m:dPr>
            <m:e>
              <m:r>
                <m:rPr>
                  <m:sty m:val="p"/>
                </m:rPr>
                <w:rPr>
                  <w:rFonts w:ascii="Cambria Math" w:hAnsi="Cambria Math" w:cs="Times New Roman"/>
                  <w:sz w:val="28"/>
                  <w:szCs w:val="28"/>
                </w:rPr>
                <m:t>154+66</m:t>
              </m:r>
            </m:e>
          </m:d>
          <m:r>
            <m:rPr>
              <m:sty m:val="p"/>
            </m:rPr>
            <w:rPr>
              <w:rFonts w:ascii="Cambria Math" w:hAnsi="Cambria Math" w:cs="Times New Roman"/>
              <w:sz w:val="28"/>
              <w:szCs w:val="28"/>
            </w:rPr>
            <m:t>=1100 выз/чнн</m:t>
          </m:r>
        </m:oMath>
      </m:oMathPara>
    </w:p>
    <w:p w:rsidR="00C304A6" w:rsidRPr="0013319C" w:rsidRDefault="00C304A6" w:rsidP="00C304A6">
      <w:pPr>
        <w:tabs>
          <w:tab w:val="left" w:pos="1710"/>
        </w:tabs>
        <w:jc w:val="both"/>
        <w:rPr>
          <w:rFonts w:ascii="Times New Roman" w:hAnsi="Times New Roman" w:cs="Times New Roman"/>
          <w:sz w:val="28"/>
          <w:szCs w:val="28"/>
        </w:rPr>
      </w:pPr>
      <w:r w:rsidRPr="0013319C">
        <w:rPr>
          <w:rFonts w:ascii="Times New Roman" w:hAnsi="Times New Roman" w:cs="Times New Roman"/>
          <w:sz w:val="28"/>
          <w:szCs w:val="28"/>
        </w:rPr>
        <w:t xml:space="preserve"> Далее определим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m:t>
            </m:r>
          </m:sub>
        </m:sSub>
        <m:r>
          <w:rPr>
            <w:rFonts w:ascii="Cambria Math" w:hAnsi="Cambria Math" w:cs="Times New Roman"/>
            <w:sz w:val="28"/>
            <w:szCs w:val="28"/>
          </w:rPr>
          <m:t>-</m:t>
        </m:r>
      </m:oMath>
      <w:r>
        <w:rPr>
          <w:rFonts w:ascii="Times New Roman" w:hAnsi="Times New Roman" w:cs="Times New Roman"/>
          <w:sz w:val="28"/>
          <w:szCs w:val="28"/>
        </w:rPr>
        <w:t xml:space="preserve"> </w:t>
      </w:r>
      <w:r w:rsidRPr="0013319C">
        <w:rPr>
          <w:rFonts w:ascii="Times New Roman" w:hAnsi="Times New Roman" w:cs="Times New Roman"/>
          <w:sz w:val="28"/>
          <w:szCs w:val="28"/>
        </w:rPr>
        <w:t xml:space="preserve">минимальный полезный транспортный ресурс, с помощью которого </w:t>
      </w:r>
      <m:oMath>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m:t>
        </m:r>
      </m:oMath>
      <w:r w:rsidRPr="0013319C">
        <w:rPr>
          <w:rFonts w:ascii="Times New Roman" w:hAnsi="Times New Roman" w:cs="Times New Roman"/>
          <w:sz w:val="28"/>
          <w:szCs w:val="28"/>
        </w:rPr>
        <w:t xml:space="preserve"> должен подключаться к пакетной сети, для обслуживания пользователей </w:t>
      </w:r>
      <w:r w:rsidRPr="0013319C">
        <w:rPr>
          <w:rFonts w:ascii="Times New Roman" w:hAnsi="Times New Roman" w:cs="Times New Roman"/>
          <w:sz w:val="28"/>
          <w:szCs w:val="28"/>
          <w:lang w:val="en-US"/>
        </w:rPr>
        <w:t>MSAN</w:t>
      </w:r>
      <w:r w:rsidRPr="0013319C">
        <w:rPr>
          <w:rFonts w:ascii="Times New Roman" w:hAnsi="Times New Roman" w:cs="Times New Roman"/>
          <w:sz w:val="28"/>
          <w:szCs w:val="28"/>
        </w:rPr>
        <w:t>:</w:t>
      </w:r>
    </w:p>
    <w:p w:rsidR="00C304A6" w:rsidRPr="006C4E45" w:rsidRDefault="00C304A6" w:rsidP="00C304A6">
      <w:pPr>
        <w:tabs>
          <w:tab w:val="left" w:pos="1710"/>
        </w:tabs>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sig</m:t>
            </m:r>
          </m:sub>
        </m:sSub>
        <m:f>
          <m:fPr>
            <m:ctrlPr>
              <w:rPr>
                <w:rFonts w:ascii="Cambria Math" w:hAnsi="Cambria Math" w:cs="Times New Roman"/>
                <w:sz w:val="28"/>
                <w:szCs w:val="28"/>
              </w:rPr>
            </m:ctrlPr>
          </m:fPr>
          <m:num>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rPr>
                      <m:t>MEGACO</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MEGACO</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C</m:t>
                    </m:r>
                  </m:e>
                  <m:sub>
                    <m:r>
                      <m:rPr>
                        <m:sty m:val="p"/>
                      </m:rPr>
                      <w:rPr>
                        <w:rFonts w:ascii="Cambria Math" w:hAnsi="Cambria Math" w:cs="Times New Roman"/>
                        <w:sz w:val="28"/>
                        <w:szCs w:val="28"/>
                      </w:rPr>
                      <m:t>ТфОП</m:t>
                    </m:r>
                  </m:sub>
                </m:sSub>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nary>
                      <m:naryPr>
                        <m:chr m:val="∑"/>
                        <m:limLoc m:val="undOvr"/>
                        <m:subHide m:val="on"/>
                        <m:supHide m:val="on"/>
                        <m:ctrlPr>
                          <w:rPr>
                            <w:rFonts w:ascii="Cambria Math" w:hAnsi="Cambria Math" w:cs="Times New Roman"/>
                            <w:sz w:val="28"/>
                            <w:szCs w:val="28"/>
                          </w:rPr>
                        </m:ctrlPr>
                      </m:naryPr>
                      <m:sub/>
                      <m:sup/>
                      <m:e>
                        <m:r>
                          <m:rPr>
                            <m:sty m:val="p"/>
                          </m:rPr>
                          <w:rPr>
                            <w:rFonts w:ascii="Cambria Math" w:hAnsi="Cambria Math" w:cs="Times New Roman"/>
                            <w:sz w:val="28"/>
                            <w:szCs w:val="28"/>
                          </w:rPr>
                          <m:t>ТфОП</m:t>
                        </m:r>
                      </m:e>
                    </m:nary>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lang w:val="en-US"/>
                      </w:rPr>
                      <m:t>SIP</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SIP</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C</m:t>
                    </m:r>
                  </m:e>
                  <m:sub>
                    <m:r>
                      <m:rPr>
                        <m:sty m:val="p"/>
                      </m:rPr>
                      <w:rPr>
                        <w:rFonts w:ascii="Cambria Math" w:hAnsi="Cambria Math" w:cs="Times New Roman"/>
                        <w:sz w:val="28"/>
                        <w:szCs w:val="28"/>
                        <w:lang w:val="en-US"/>
                      </w:rPr>
                      <m:t>SIP</m:t>
                    </m:r>
                  </m:sub>
                </m:sSub>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N</m:t>
                    </m:r>
                  </m:e>
                  <m:sub>
                    <m:nary>
                      <m:naryPr>
                        <m:chr m:val="∑"/>
                        <m:limLoc m:val="undOvr"/>
                        <m:subHide m:val="on"/>
                        <m:supHide m:val="on"/>
                        <m:ctrlPr>
                          <w:rPr>
                            <w:rFonts w:ascii="Cambria Math" w:hAnsi="Cambria Math" w:cs="Times New Roman"/>
                            <w:sz w:val="28"/>
                            <w:szCs w:val="28"/>
                          </w:rPr>
                        </m:ctrlPr>
                      </m:naryPr>
                      <m:sub/>
                      <m:sup/>
                      <m:e>
                        <m:r>
                          <m:rPr>
                            <m:sty m:val="p"/>
                          </m:rPr>
                          <w:rPr>
                            <w:rFonts w:ascii="Cambria Math" w:hAnsi="Cambria Math" w:cs="Times New Roman"/>
                            <w:sz w:val="28"/>
                            <w:szCs w:val="28"/>
                          </w:rPr>
                          <m:t>аб.</m:t>
                        </m:r>
                        <m:r>
                          <m:rPr>
                            <m:sty m:val="p"/>
                          </m:rPr>
                          <w:rPr>
                            <w:rFonts w:ascii="Cambria Math" w:hAnsi="Cambria Math" w:cs="Times New Roman"/>
                            <w:sz w:val="28"/>
                            <w:szCs w:val="28"/>
                            <w:lang w:val="en-US"/>
                          </w:rPr>
                          <m:t>SIP</m:t>
                        </m:r>
                      </m:e>
                    </m:nary>
                  </m:sub>
                </m:sSub>
                <m:ctrlPr>
                  <w:rPr>
                    <w:rFonts w:ascii="Cambria Math" w:hAnsi="Cambria Math" w:cs="Times New Roman"/>
                    <w:i/>
                    <w:sz w:val="28"/>
                    <w:szCs w:val="28"/>
                  </w:rPr>
                </m:ctrlPr>
              </m:e>
            </m:d>
          </m:num>
          <m:den>
            <m:r>
              <m:rPr>
                <m:sty m:val="p"/>
              </m:rPr>
              <w:rPr>
                <w:rFonts w:ascii="Cambria Math" w:hAnsi="Cambria Math" w:cs="Times New Roman"/>
                <w:sz w:val="28"/>
                <w:szCs w:val="28"/>
              </w:rPr>
              <m:t>450</m:t>
            </m:r>
          </m:den>
        </m:f>
      </m:oMath>
      <w:r>
        <w:rPr>
          <w:rFonts w:ascii="Times New Roman" w:hAnsi="Times New Roman" w:cs="Times New Roman"/>
          <w:sz w:val="28"/>
          <w:szCs w:val="28"/>
        </w:rPr>
        <w:t xml:space="preserve">      (5.13</w:t>
      </w:r>
      <w:r w:rsidRPr="006C4E45">
        <w:rPr>
          <w:rFonts w:ascii="Times New Roman" w:hAnsi="Times New Roman" w:cs="Times New Roman"/>
          <w:sz w:val="28"/>
          <w:szCs w:val="28"/>
        </w:rPr>
        <w:t>)</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C</m:t>
            </m:r>
          </m:e>
          <m:sub>
            <m:r>
              <m:rPr>
                <m:sty m:val="p"/>
              </m:rPr>
              <w:rPr>
                <w:rFonts w:ascii="Cambria Math" w:hAnsi="Cambria Math" w:cs="Times New Roman"/>
                <w:sz w:val="28"/>
                <w:szCs w:val="28"/>
              </w:rPr>
              <m:t>SIP</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 xml:space="preserve">удельная интенсивность вызовов от абонентов, использующих </w:t>
      </w:r>
      <w:proofErr w:type="spellStart"/>
      <w:r w:rsidRPr="006C4E45">
        <w:rPr>
          <w:rFonts w:ascii="Times New Roman" w:hAnsi="Times New Roman" w:cs="Times New Roman"/>
          <w:sz w:val="28"/>
          <w:szCs w:val="28"/>
        </w:rPr>
        <w:t>терминылы</w:t>
      </w:r>
      <w:proofErr w:type="spellEnd"/>
      <w:r w:rsidRPr="006C4E45">
        <w:rPr>
          <w:rFonts w:ascii="Times New Roman" w:hAnsi="Times New Roman" w:cs="Times New Roman"/>
          <w:sz w:val="28"/>
          <w:szCs w:val="28"/>
        </w:rPr>
        <w:t xml:space="preserve"> </w:t>
      </w:r>
      <w:r w:rsidRPr="006C4E45">
        <w:rPr>
          <w:rFonts w:ascii="Times New Roman" w:hAnsi="Times New Roman" w:cs="Times New Roman"/>
          <w:sz w:val="28"/>
          <w:szCs w:val="28"/>
          <w:lang w:val="en-US"/>
        </w:rPr>
        <w:t>SIP</w:t>
      </w:r>
      <w:r w:rsidRPr="006C4E45">
        <w:rPr>
          <w:rFonts w:ascii="Times New Roman" w:hAnsi="Times New Roman" w:cs="Times New Roman"/>
          <w:sz w:val="28"/>
          <w:szCs w:val="28"/>
        </w:rPr>
        <w:t>;</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rPr>
              <m:t>ТфОП</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число абонентов пакетной сети с аналоговыми телефонными аппаратами;</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SIP</m:t>
            </m:r>
          </m:sub>
        </m:sSub>
        <m:r>
          <m:rPr>
            <m:sty m:val="p"/>
          </m:rPr>
          <w:rPr>
            <w:rFonts w:ascii="Cambria Math" w:hAnsi="Cambria Math" w:cs="Times New Roman"/>
            <w:sz w:val="28"/>
            <w:szCs w:val="28"/>
          </w:rPr>
          <m:t xml:space="preserve">- </m:t>
        </m:r>
      </m:oMath>
      <w:r w:rsidRPr="006C4E45">
        <w:rPr>
          <w:rFonts w:ascii="Times New Roman" w:hAnsi="Times New Roman" w:cs="Times New Roman"/>
          <w:sz w:val="28"/>
          <w:szCs w:val="28"/>
        </w:rPr>
        <w:t xml:space="preserve">количество терминалов </w:t>
      </w:r>
      <w:r w:rsidRPr="006C4E45">
        <w:rPr>
          <w:rFonts w:ascii="Times New Roman" w:hAnsi="Times New Roman" w:cs="Times New Roman"/>
          <w:sz w:val="28"/>
          <w:szCs w:val="28"/>
          <w:lang w:val="en-US"/>
        </w:rPr>
        <w:t>SIP</w:t>
      </w:r>
      <w:r w:rsidRPr="006C4E45">
        <w:rPr>
          <w:rFonts w:ascii="Times New Roman" w:hAnsi="Times New Roman" w:cs="Times New Roman"/>
          <w:sz w:val="28"/>
          <w:szCs w:val="28"/>
        </w:rPr>
        <w:t>;</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MEGACO</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 xml:space="preserve">средняя длина сообщения (в байтах) протокола </w:t>
      </w:r>
      <w:r w:rsidRPr="006C4E45">
        <w:rPr>
          <w:rFonts w:ascii="Times New Roman" w:hAnsi="Times New Roman" w:cs="Times New Roman"/>
          <w:sz w:val="28"/>
          <w:szCs w:val="28"/>
          <w:lang w:val="en-US"/>
        </w:rPr>
        <w:t>MEGACO</w:t>
      </w:r>
      <w:r w:rsidRPr="006C4E45">
        <w:rPr>
          <w:rFonts w:ascii="Times New Roman" w:hAnsi="Times New Roman" w:cs="Times New Roman"/>
          <w:sz w:val="28"/>
          <w:szCs w:val="28"/>
        </w:rPr>
        <w:t>, используемого при передаче сигнальных сообщений;</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MEGACO</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 xml:space="preserve">среднее количество сообщений протокола </w:t>
      </w:r>
      <w:r w:rsidRPr="006C4E45">
        <w:rPr>
          <w:rFonts w:ascii="Times New Roman" w:hAnsi="Times New Roman" w:cs="Times New Roman"/>
          <w:sz w:val="28"/>
          <w:szCs w:val="28"/>
          <w:lang w:val="en-US"/>
        </w:rPr>
        <w:t>MEGACO</w:t>
      </w:r>
      <w:r w:rsidRPr="006C4E45">
        <w:rPr>
          <w:rFonts w:ascii="Times New Roman" w:hAnsi="Times New Roman" w:cs="Times New Roman"/>
          <w:sz w:val="28"/>
          <w:szCs w:val="28"/>
        </w:rPr>
        <w:t xml:space="preserve"> при обслуживании одного вызова;</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MEGACO</m:t>
            </m:r>
          </m:sub>
        </m:sSub>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MEGACO</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 xml:space="preserve">обьем сигнальной информации протокола </w:t>
      </w:r>
      <w:r w:rsidRPr="006C4E45">
        <w:rPr>
          <w:rFonts w:ascii="Times New Roman" w:hAnsi="Times New Roman" w:cs="Times New Roman"/>
          <w:sz w:val="28"/>
          <w:szCs w:val="28"/>
          <w:lang w:val="en-US"/>
        </w:rPr>
        <w:t>MEGACO</w:t>
      </w:r>
      <w:r w:rsidRPr="006C4E45">
        <w:rPr>
          <w:rFonts w:ascii="Times New Roman" w:hAnsi="Times New Roman" w:cs="Times New Roman"/>
          <w:sz w:val="28"/>
          <w:szCs w:val="28"/>
        </w:rPr>
        <w:t>, необходимый для обслуживания одного вызова, байт;</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L</m:t>
            </m:r>
          </m:e>
          <m:sub>
            <m:r>
              <m:rPr>
                <m:sty m:val="p"/>
              </m:rPr>
              <w:rPr>
                <w:rFonts w:ascii="Cambria Math" w:hAnsi="Cambria Math" w:cs="Times New Roman"/>
                <w:sz w:val="28"/>
                <w:szCs w:val="28"/>
                <w:lang w:val="en-US"/>
              </w:rPr>
              <m:t>SIP</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 xml:space="preserve"> средняя длина сообщения (в байтах) протоко</w:t>
      </w:r>
      <w:proofErr w:type="spellStart"/>
      <w:r w:rsidRPr="006C4E45">
        <w:rPr>
          <w:rFonts w:ascii="Times New Roman" w:hAnsi="Times New Roman" w:cs="Times New Roman"/>
          <w:sz w:val="28"/>
          <w:szCs w:val="28"/>
        </w:rPr>
        <w:t>ла</w:t>
      </w:r>
      <w:proofErr w:type="spellEnd"/>
      <w:r w:rsidRPr="006C4E45">
        <w:rPr>
          <w:rFonts w:ascii="Times New Roman" w:hAnsi="Times New Roman" w:cs="Times New Roman"/>
          <w:sz w:val="28"/>
          <w:szCs w:val="28"/>
        </w:rPr>
        <w:t xml:space="preserve"> </w:t>
      </w:r>
      <w:r w:rsidRPr="006C4E45">
        <w:rPr>
          <w:rFonts w:ascii="Times New Roman" w:hAnsi="Times New Roman" w:cs="Times New Roman"/>
          <w:sz w:val="28"/>
          <w:szCs w:val="28"/>
          <w:lang w:val="en-US"/>
        </w:rPr>
        <w:t>SIP</w:t>
      </w:r>
      <w:r w:rsidRPr="006C4E45">
        <w:rPr>
          <w:rFonts w:ascii="Times New Roman" w:hAnsi="Times New Roman" w:cs="Times New Roman"/>
          <w:sz w:val="28"/>
          <w:szCs w:val="28"/>
        </w:rPr>
        <w:t>;</w:t>
      </w:r>
    </w:p>
    <w:p w:rsidR="00C304A6" w:rsidRPr="006C4E45" w:rsidRDefault="00C304A6" w:rsidP="00C304A6">
      <w:pPr>
        <w:jc w:val="both"/>
        <w:rPr>
          <w:rFonts w:ascii="Times New Roman"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SIP</m:t>
            </m:r>
          </m:sub>
        </m:sSub>
        <m:r>
          <m:rPr>
            <m:sty m:val="p"/>
          </m:rPr>
          <w:rPr>
            <w:rFonts w:ascii="Cambria Math" w:hAnsi="Cambria Math" w:cs="Times New Roman"/>
            <w:sz w:val="28"/>
            <w:szCs w:val="28"/>
          </w:rPr>
          <m:t>-</m:t>
        </m:r>
      </m:oMath>
      <w:r w:rsidRPr="006C4E45">
        <w:rPr>
          <w:rFonts w:ascii="Times New Roman" w:hAnsi="Times New Roman" w:cs="Times New Roman"/>
          <w:sz w:val="28"/>
          <w:szCs w:val="28"/>
        </w:rPr>
        <w:t xml:space="preserve"> среднее количество сообщений протокола </w:t>
      </w:r>
      <w:r w:rsidRPr="006C4E45">
        <w:rPr>
          <w:rFonts w:ascii="Times New Roman" w:hAnsi="Times New Roman" w:cs="Times New Roman"/>
          <w:sz w:val="28"/>
          <w:szCs w:val="28"/>
          <w:lang w:val="en-US"/>
        </w:rPr>
        <w:t>SIP</w:t>
      </w:r>
      <w:r w:rsidRPr="006C4E45">
        <w:rPr>
          <w:rFonts w:ascii="Times New Roman" w:hAnsi="Times New Roman" w:cs="Times New Roman"/>
          <w:sz w:val="28"/>
          <w:szCs w:val="28"/>
        </w:rPr>
        <w:t xml:space="preserve"> при обслуживании одного вызова;</w:t>
      </w:r>
    </w:p>
    <w:p w:rsidR="00C304A6" w:rsidRPr="00687B54" w:rsidRDefault="00C304A6" w:rsidP="00C304A6">
      <w:pPr>
        <w:jc w:val="both"/>
        <w:rPr>
          <w:rFonts w:ascii="Times New Roman" w:hAnsi="Times New Roman" w:cs="Times New Roman"/>
          <w:sz w:val="28"/>
          <w:szCs w:val="28"/>
        </w:rPr>
      </w:pPr>
      <w:r>
        <w:rPr>
          <w:rFonts w:ascii="Times New Roman" w:hAnsi="Times New Roman" w:cs="Times New Roman"/>
          <w:sz w:val="28"/>
          <w:szCs w:val="28"/>
        </w:rPr>
        <w:t xml:space="preserve"> </w:t>
      </w:r>
      <w:r w:rsidRPr="0013319C">
        <w:rPr>
          <w:rFonts w:ascii="Times New Roman" w:hAnsi="Times New Roman" w:cs="Times New Roman"/>
          <w:sz w:val="28"/>
          <w:szCs w:val="28"/>
        </w:rPr>
        <w:t>Примем, что средняя длина сообщений сигнализации равна 500 байтам, а среднее количество сообщений в процессе обслуживания одного вызова 10.</w:t>
      </w:r>
    </w:p>
    <w:p w:rsidR="00C304A6" w:rsidRPr="0013319C" w:rsidRDefault="00C304A6" w:rsidP="00C304A6">
      <w:pPr>
        <w:tabs>
          <w:tab w:val="left" w:pos="1710"/>
        </w:tabs>
        <w:jc w:val="both"/>
        <w:rPr>
          <w:rFonts w:ascii="Times New Roman" w:hAnsi="Times New Roman" w:cs="Times New Roman"/>
          <w:sz w:val="28"/>
          <w:szCs w:val="28"/>
        </w:rPr>
      </w:pPr>
      <w:r w:rsidRPr="0013319C">
        <w:rPr>
          <w:rFonts w:ascii="Times New Roman" w:hAnsi="Times New Roman" w:cs="Times New Roman"/>
          <w:sz w:val="28"/>
          <w:szCs w:val="28"/>
        </w:rPr>
        <w:t>Подст</w:t>
      </w:r>
      <w:r>
        <w:rPr>
          <w:rFonts w:ascii="Times New Roman" w:hAnsi="Times New Roman" w:cs="Times New Roman"/>
          <w:sz w:val="28"/>
          <w:szCs w:val="28"/>
        </w:rPr>
        <w:t>авив все значения в формулу (5.13</w:t>
      </w:r>
      <w:r w:rsidRPr="0013319C">
        <w:rPr>
          <w:rFonts w:ascii="Times New Roman" w:hAnsi="Times New Roman" w:cs="Times New Roman"/>
          <w:sz w:val="28"/>
          <w:szCs w:val="28"/>
        </w:rPr>
        <w:t>) получим транспортный ресурс:</w:t>
      </w:r>
    </w:p>
    <w:p w:rsidR="00C304A6" w:rsidRPr="00687B54" w:rsidRDefault="00C304A6" w:rsidP="00C304A6">
      <w:pPr>
        <w:tabs>
          <w:tab w:val="left" w:pos="1710"/>
        </w:tabs>
        <w:spacing w:line="360" w:lineRule="auto"/>
        <w:jc w:val="cente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-центр-7</m:t>
              </m:r>
            </m:sub>
          </m:sSub>
          <m:r>
            <m:rPr>
              <m:sty m:val="p"/>
            </m:rPr>
            <w:rPr>
              <w:rFonts w:ascii="Cambria Math" w:hAnsi="Cambria Math" w:cs="Times New Roman"/>
              <w:sz w:val="28"/>
              <w:szCs w:val="28"/>
            </w:rPr>
            <m:t>=5*</m:t>
          </m:r>
          <m:f>
            <m:fPr>
              <m:ctrlPr>
                <w:rPr>
                  <w:rFonts w:ascii="Cambria Math" w:hAnsi="Cambria Math" w:cs="Times New Roman"/>
                  <w:sz w:val="28"/>
                  <w:szCs w:val="28"/>
                </w:rPr>
              </m:ctrlPr>
            </m:fPr>
            <m:num>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500*10*5*406+500*10*5*174</m:t>
                  </m:r>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 xml:space="preserve">=161,11 </m:t>
          </m:r>
          <m:r>
            <w:rPr>
              <w:rFonts w:ascii="Cambria Math" w:hAnsi="Cambria Math" w:cs="Times New Roman"/>
              <w:sz w:val="28"/>
              <w:szCs w:val="28"/>
            </w:rPr>
            <m:t>кбит/с</m:t>
          </m:r>
        </m:oMath>
      </m:oMathPara>
    </w:p>
    <w:p w:rsidR="00C304A6" w:rsidRPr="00687B54" w:rsidRDefault="00C304A6" w:rsidP="00C304A6">
      <w:pPr>
        <w:tabs>
          <w:tab w:val="left" w:pos="1710"/>
        </w:tabs>
        <w:spacing w:line="360" w:lineRule="auto"/>
        <w:jc w:val="cente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-центр-3</m:t>
              </m:r>
            </m:sub>
          </m:sSub>
          <m:r>
            <m:rPr>
              <m:sty m:val="p"/>
            </m:rPr>
            <w:rPr>
              <w:rFonts w:ascii="Cambria Math" w:hAnsi="Cambria Math" w:cs="Times New Roman"/>
              <w:sz w:val="28"/>
              <w:szCs w:val="28"/>
            </w:rPr>
            <m:t>=5*</m:t>
          </m:r>
          <m:f>
            <m:fPr>
              <m:ctrlPr>
                <w:rPr>
                  <w:rFonts w:ascii="Cambria Math" w:hAnsi="Cambria Math" w:cs="Times New Roman"/>
                  <w:sz w:val="28"/>
                  <w:szCs w:val="28"/>
                </w:rPr>
              </m:ctrlPr>
            </m:fPr>
            <m:num>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500*10*5*469+500*10*5*201</m:t>
                  </m:r>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=186,11 кбит/с</m:t>
          </m:r>
        </m:oMath>
      </m:oMathPara>
    </w:p>
    <w:p w:rsidR="00C304A6" w:rsidRPr="00687B54" w:rsidRDefault="00C304A6" w:rsidP="00C304A6">
      <w:pPr>
        <w:tabs>
          <w:tab w:val="left" w:pos="1710"/>
        </w:tabs>
        <w:spacing w:line="360" w:lineRule="auto"/>
        <w:jc w:val="center"/>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Call</m:t>
              </m:r>
              <m:r>
                <m:rPr>
                  <m:sty m:val="p"/>
                </m:rPr>
                <w:rPr>
                  <w:rFonts w:ascii="Cambria Math" w:hAnsi="Cambria Math" w:cs="Times New Roman"/>
                  <w:sz w:val="28"/>
                  <w:szCs w:val="28"/>
                </w:rPr>
                <m:t>-центр-5</m:t>
              </m:r>
            </m:sub>
          </m:sSub>
          <m:r>
            <m:rPr>
              <m:sty m:val="p"/>
            </m:rPr>
            <w:rPr>
              <w:rFonts w:ascii="Cambria Math" w:hAnsi="Cambria Math" w:cs="Times New Roman"/>
              <w:sz w:val="28"/>
              <w:szCs w:val="28"/>
            </w:rPr>
            <m:t>=5*</m:t>
          </m:r>
          <m:f>
            <m:fPr>
              <m:ctrlPr>
                <w:rPr>
                  <w:rFonts w:ascii="Cambria Math" w:hAnsi="Cambria Math" w:cs="Times New Roman"/>
                  <w:sz w:val="28"/>
                  <w:szCs w:val="28"/>
                </w:rPr>
              </m:ctrlPr>
            </m:fPr>
            <m:num>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500*10*5*154+500*10*5*66</m:t>
                  </m:r>
                </m:e>
              </m:d>
            </m:num>
            <m:den>
              <m:r>
                <m:rPr>
                  <m:sty m:val="p"/>
                </m:rPr>
                <w:rPr>
                  <w:rFonts w:ascii="Cambria Math" w:hAnsi="Cambria Math" w:cs="Times New Roman"/>
                  <w:sz w:val="28"/>
                  <w:szCs w:val="28"/>
                </w:rPr>
                <m:t>450</m:t>
              </m:r>
            </m:den>
          </m:f>
          <m:r>
            <m:rPr>
              <m:sty m:val="p"/>
            </m:rPr>
            <w:rPr>
              <w:rFonts w:ascii="Cambria Math" w:hAnsi="Cambria Math" w:cs="Times New Roman"/>
              <w:sz w:val="28"/>
              <w:szCs w:val="28"/>
            </w:rPr>
            <m:t>=61,11 кбит/с</m:t>
          </m:r>
        </m:oMath>
      </m:oMathPara>
    </w:p>
    <w:p w:rsidR="00C304A6" w:rsidRPr="00D6732D" w:rsidRDefault="00C304A6" w:rsidP="00C304A6">
      <w:pPr>
        <w:pStyle w:val="2"/>
        <w:jc w:val="center"/>
        <w:rPr>
          <w:rFonts w:ascii="Times New Roman" w:hAnsi="Times New Roman" w:cs="Times New Roman"/>
          <w:color w:val="auto"/>
          <w:sz w:val="32"/>
          <w:szCs w:val="32"/>
        </w:rPr>
      </w:pPr>
      <w:bookmarkStart w:id="20" w:name="_Toc446364341"/>
      <w:bookmarkStart w:id="21" w:name="_Toc354590138"/>
      <w:bookmarkStart w:id="22" w:name="_Toc447586271"/>
      <w:r>
        <w:rPr>
          <w:rFonts w:ascii="Times New Roman" w:hAnsi="Times New Roman" w:cs="Times New Roman"/>
          <w:color w:val="auto"/>
          <w:sz w:val="32"/>
          <w:szCs w:val="32"/>
        </w:rPr>
        <w:t>5.6</w:t>
      </w:r>
      <w:r w:rsidRPr="00D6732D">
        <w:rPr>
          <w:rFonts w:ascii="Times New Roman" w:hAnsi="Times New Roman" w:cs="Times New Roman"/>
          <w:color w:val="auto"/>
          <w:sz w:val="32"/>
          <w:szCs w:val="32"/>
        </w:rPr>
        <w:t xml:space="preserve"> Определение полосы пропускания для доступа в Интернет</w:t>
      </w:r>
      <w:bookmarkEnd w:id="20"/>
      <w:bookmarkEnd w:id="22"/>
    </w:p>
    <w:bookmarkEnd w:id="21"/>
    <w:p w:rsidR="00C304A6" w:rsidRDefault="00C304A6" w:rsidP="00C304A6">
      <w:pPr>
        <w:jc w:val="both"/>
        <w:rPr>
          <w:rFonts w:ascii="Times New Roman" w:hAnsi="Times New Roman" w:cs="Times New Roman"/>
          <w:sz w:val="28"/>
          <w:szCs w:val="28"/>
        </w:rPr>
      </w:pPr>
      <w:r w:rsidRPr="008B6FD9">
        <w:rPr>
          <w:rFonts w:ascii="Times New Roman" w:hAnsi="Times New Roman" w:cs="Times New Roman"/>
          <w:sz w:val="28"/>
          <w:szCs w:val="28"/>
        </w:rPr>
        <w:t>Услугой доступа в сеть Интернет могут воспользоваться абоненты каждого офиса. Требуемая полоса пропускания на одного абонента для каждой группы пользователей указана в</w:t>
      </w:r>
      <w:r>
        <w:rPr>
          <w:rFonts w:ascii="Times New Roman" w:hAnsi="Times New Roman" w:cs="Times New Roman"/>
          <w:sz w:val="28"/>
          <w:szCs w:val="28"/>
        </w:rPr>
        <w:t xml:space="preserve"> табл.5.4</w:t>
      </w:r>
      <w:r w:rsidRPr="008B6FD9">
        <w:rPr>
          <w:rFonts w:ascii="Times New Roman" w:hAnsi="Times New Roman" w:cs="Times New Roman"/>
          <w:sz w:val="28"/>
          <w:szCs w:val="28"/>
        </w:rPr>
        <w:t>. Полоса пропускания для передачи трафика данных может быть выражена как:</w:t>
      </w:r>
    </w:p>
    <w:p w:rsidR="00C304A6" w:rsidRPr="007F6884" w:rsidRDefault="00C304A6" w:rsidP="00C304A6">
      <w:pPr>
        <w:jc w:val="center"/>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int</m:t>
            </m:r>
          </m:sub>
        </m:sSub>
        <m:r>
          <m:rPr>
            <m:sty m:val="p"/>
          </m:rPr>
          <w:rPr>
            <w:rFonts w:ascii="Cambria Math" w:hAnsi="Cambria Math" w:cs="Times New Roman"/>
            <w:sz w:val="28"/>
            <w:szCs w:val="28"/>
          </w:rPr>
          <m:t>=</m:t>
        </m:r>
        <m:nary>
          <m:naryPr>
            <m:chr m:val="∑"/>
            <m:limLoc m:val="undOvr"/>
            <m:ctrlPr>
              <w:rPr>
                <w:rFonts w:ascii="Cambria Math" w:hAnsi="Cambria Math" w:cs="Times New Roman"/>
                <w:sz w:val="28"/>
                <w:szCs w:val="28"/>
              </w:rPr>
            </m:ctrlPr>
          </m:naryPr>
          <m:sub>
            <m:r>
              <m:rPr>
                <m:sty m:val="p"/>
              </m:rPr>
              <w:rPr>
                <w:rFonts w:ascii="Cambria Math" w:hAnsi="Cambria Math" w:cs="Times New Roman"/>
                <w:sz w:val="28"/>
                <w:szCs w:val="28"/>
              </w:rPr>
              <m:t>k=1</m:t>
            </m:r>
          </m:sub>
          <m:sup>
            <m:r>
              <m:rPr>
                <m:sty m:val="p"/>
              </m:rPr>
              <w:rPr>
                <w:rFonts w:ascii="Cambria Math" w:hAnsi="Cambria Math" w:cs="Times New Roman"/>
                <w:sz w:val="28"/>
                <w:szCs w:val="28"/>
              </w:rPr>
              <m:t>n</m:t>
            </m:r>
          </m:sup>
          <m:e>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k</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w</m:t>
                </m:r>
              </m:e>
              <m:sub>
                <m:r>
                  <m:rPr>
                    <m:sty m:val="p"/>
                  </m:rPr>
                  <w:rPr>
                    <w:rFonts w:ascii="Cambria Math" w:hAnsi="Cambria Math" w:cs="Times New Roman"/>
                    <w:sz w:val="28"/>
                    <w:szCs w:val="28"/>
                  </w:rPr>
                  <m:t>k</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k</m:t>
                </m:r>
              </m:sub>
            </m:sSub>
          </m:e>
        </m:nary>
      </m:oMath>
      <w:r>
        <w:rPr>
          <w:rFonts w:ascii="Times New Roman" w:hAnsi="Times New Roman" w:cs="Times New Roman"/>
          <w:sz w:val="28"/>
          <w:szCs w:val="28"/>
        </w:rPr>
        <w:t xml:space="preserve">           (5.14</w:t>
      </w:r>
      <w:r w:rsidRPr="007F6884">
        <w:rPr>
          <w:rFonts w:ascii="Times New Roman" w:hAnsi="Times New Roman" w:cs="Times New Roman"/>
          <w:sz w:val="28"/>
          <w:szCs w:val="28"/>
        </w:rPr>
        <w:t>)</w:t>
      </w:r>
    </w:p>
    <w:p w:rsidR="00C304A6" w:rsidRPr="008B6FD9" w:rsidRDefault="00C304A6" w:rsidP="00C304A6">
      <w:pPr>
        <w:widowControl w:val="0"/>
        <w:jc w:val="both"/>
        <w:rPr>
          <w:rFonts w:ascii="Times New Roman" w:hAnsi="Times New Roman" w:cs="Times New Roman"/>
          <w:sz w:val="28"/>
          <w:szCs w:val="28"/>
        </w:rPr>
      </w:pPr>
      <w:r w:rsidRPr="008B6FD9">
        <w:rPr>
          <w:rFonts w:ascii="Times New Roman" w:hAnsi="Times New Roman" w:cs="Times New Roman"/>
          <w:sz w:val="28"/>
          <w:szCs w:val="28"/>
        </w:rPr>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N</m:t>
            </m:r>
          </m:e>
          <m:sub>
            <m:r>
              <m:rPr>
                <m:sty m:val="p"/>
              </m:rPr>
              <w:rPr>
                <w:rFonts w:ascii="Cambria Math" w:hAnsi="Cambria Math" w:cs="Times New Roman"/>
                <w:sz w:val="28"/>
                <w:szCs w:val="28"/>
              </w:rPr>
              <m:t>k</m:t>
            </m:r>
          </m:sub>
        </m:sSub>
      </m:oMath>
      <w:r w:rsidRPr="008B6FD9">
        <w:rPr>
          <w:rFonts w:ascii="Times New Roman" w:hAnsi="Times New Roman" w:cs="Times New Roman"/>
          <w:sz w:val="28"/>
          <w:szCs w:val="28"/>
        </w:rPr>
        <w:t xml:space="preserve"> – количество пользователей;</w:t>
      </w:r>
    </w:p>
    <w:p w:rsidR="00C304A6" w:rsidRPr="008B6FD9" w:rsidRDefault="00C304A6" w:rsidP="00C304A6">
      <w:pPr>
        <w:widowControl w:val="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w</m:t>
            </m:r>
          </m:e>
          <m:sub>
            <m:r>
              <m:rPr>
                <m:sty m:val="p"/>
              </m:rPr>
              <w:rPr>
                <w:rFonts w:ascii="Cambria Math" w:hAnsi="Cambria Math" w:cs="Times New Roman"/>
                <w:sz w:val="28"/>
                <w:szCs w:val="28"/>
              </w:rPr>
              <m:t>k</m:t>
            </m:r>
          </m:sub>
        </m:sSub>
      </m:oMath>
      <w:r w:rsidRPr="008B6FD9">
        <w:rPr>
          <w:rFonts w:ascii="Times New Roman" w:hAnsi="Times New Roman" w:cs="Times New Roman"/>
          <w:sz w:val="28"/>
          <w:szCs w:val="28"/>
        </w:rPr>
        <w:t xml:space="preserve"> </w:t>
      </w:r>
      <w:r w:rsidRPr="007F6884">
        <w:rPr>
          <w:rFonts w:ascii="Times New Roman" w:hAnsi="Times New Roman" w:cs="Times New Roman"/>
          <w:sz w:val="28"/>
          <w:szCs w:val="28"/>
        </w:rPr>
        <w:t xml:space="preserve">– </w:t>
      </w:r>
      <w:r w:rsidRPr="008B6FD9">
        <w:rPr>
          <w:rFonts w:ascii="Times New Roman" w:hAnsi="Times New Roman" w:cs="Times New Roman"/>
          <w:sz w:val="28"/>
          <w:szCs w:val="28"/>
        </w:rPr>
        <w:t>средняя полоса пропускания, приходящаяся на одного пользователя;</w:t>
      </w:r>
    </w:p>
    <w:p w:rsidR="00C304A6" w:rsidRPr="008B6FD9" w:rsidRDefault="00C304A6" w:rsidP="00C304A6">
      <w:pPr>
        <w:widowControl w:val="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k</m:t>
            </m:r>
          </m:sub>
        </m:sSub>
      </m:oMath>
      <w:r w:rsidRPr="007F6884">
        <w:rPr>
          <w:rFonts w:ascii="Times New Roman" w:hAnsi="Times New Roman" w:cs="Times New Roman"/>
          <w:sz w:val="28"/>
          <w:szCs w:val="28"/>
        </w:rPr>
        <w:t xml:space="preserve"> </w:t>
      </w:r>
      <w:r>
        <w:rPr>
          <w:rFonts w:ascii="Times New Roman" w:hAnsi="Times New Roman" w:cs="Times New Roman"/>
          <w:sz w:val="28"/>
          <w:szCs w:val="28"/>
        </w:rPr>
        <w:t>– доля</w:t>
      </w:r>
      <w:r w:rsidRPr="008B6FD9">
        <w:rPr>
          <w:rFonts w:ascii="Times New Roman" w:hAnsi="Times New Roman" w:cs="Times New Roman"/>
          <w:sz w:val="28"/>
          <w:szCs w:val="28"/>
        </w:rPr>
        <w:t xml:space="preserve"> пользователей, одновременно использующих  услугу доступа в Интернет, относительно общего числа пользователей (задано 10%);</w:t>
      </w:r>
    </w:p>
    <w:p w:rsidR="00C304A6" w:rsidRPr="008B6FD9" w:rsidRDefault="00C304A6" w:rsidP="00C304A6">
      <w:pPr>
        <w:widowControl w:val="0"/>
        <w:jc w:val="both"/>
        <w:rPr>
          <w:rFonts w:ascii="Times New Roman" w:hAnsi="Times New Roman" w:cs="Times New Roman"/>
          <w:sz w:val="28"/>
          <w:szCs w:val="28"/>
        </w:rPr>
      </w:pPr>
      <w:r w:rsidRPr="008B6FD9">
        <w:rPr>
          <w:rFonts w:ascii="Times New Roman" w:hAnsi="Times New Roman" w:cs="Times New Roman"/>
          <w:sz w:val="28"/>
          <w:szCs w:val="28"/>
          <w:lang w:val="en-US"/>
        </w:rPr>
        <w:t>k</w:t>
      </w:r>
      <w:r w:rsidRPr="008B6FD9">
        <w:rPr>
          <w:rFonts w:ascii="Times New Roman" w:hAnsi="Times New Roman" w:cs="Times New Roman"/>
          <w:sz w:val="28"/>
          <w:szCs w:val="28"/>
        </w:rPr>
        <w:t xml:space="preserve"> – </w:t>
      </w:r>
      <w:proofErr w:type="gramStart"/>
      <w:r w:rsidRPr="008B6FD9">
        <w:rPr>
          <w:rFonts w:ascii="Times New Roman" w:hAnsi="Times New Roman" w:cs="Times New Roman"/>
          <w:sz w:val="28"/>
          <w:szCs w:val="28"/>
        </w:rPr>
        <w:t>категория</w:t>
      </w:r>
      <w:proofErr w:type="gramEnd"/>
      <w:r w:rsidRPr="008B6FD9">
        <w:rPr>
          <w:rFonts w:ascii="Times New Roman" w:hAnsi="Times New Roman" w:cs="Times New Roman"/>
          <w:sz w:val="28"/>
          <w:szCs w:val="28"/>
        </w:rPr>
        <w:t xml:space="preserve"> пользователей.</w:t>
      </w:r>
    </w:p>
    <w:p w:rsidR="00C304A6" w:rsidRDefault="00C304A6" w:rsidP="00C304A6">
      <w:pPr>
        <w:widowControl w:val="0"/>
        <w:jc w:val="both"/>
        <w:rPr>
          <w:rFonts w:ascii="Times New Roman" w:hAnsi="Times New Roman" w:cs="Times New Roman"/>
          <w:sz w:val="28"/>
          <w:szCs w:val="28"/>
        </w:rPr>
      </w:pPr>
      <w:r w:rsidRPr="008B6FD9">
        <w:rPr>
          <w:rFonts w:ascii="Times New Roman" w:hAnsi="Times New Roman" w:cs="Times New Roman"/>
          <w:sz w:val="28"/>
          <w:szCs w:val="28"/>
        </w:rPr>
        <w:t xml:space="preserve">Тогда для каждого офиса </w:t>
      </w:r>
      <w:r>
        <w:rPr>
          <w:rFonts w:ascii="Times New Roman" w:hAnsi="Times New Roman" w:cs="Times New Roman"/>
          <w:sz w:val="28"/>
          <w:szCs w:val="28"/>
        </w:rPr>
        <w:t xml:space="preserve">по формуле (5.14) </w:t>
      </w:r>
      <w:r w:rsidRPr="008B6FD9">
        <w:rPr>
          <w:rFonts w:ascii="Times New Roman" w:hAnsi="Times New Roman" w:cs="Times New Roman"/>
          <w:sz w:val="28"/>
          <w:szCs w:val="28"/>
        </w:rPr>
        <w:t>получаем следующие значения:</w:t>
      </w:r>
    </w:p>
    <w:p w:rsidR="00C304A6" w:rsidRDefault="00C304A6" w:rsidP="00C304A6">
      <w:pPr>
        <w:widowControl w:val="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int-7</m:t>
            </m:r>
          </m:sub>
        </m:sSub>
        <m:r>
          <m:rPr>
            <m:sty m:val="p"/>
          </m:rPr>
          <w:rPr>
            <w:rFonts w:ascii="Cambria Math" w:hAnsi="Cambria Math" w:cs="Times New Roman"/>
            <w:sz w:val="28"/>
            <w:szCs w:val="28"/>
          </w:rPr>
          <m:t>=580*0,1*</m:t>
        </m:r>
        <m:d>
          <m:dPr>
            <m:ctrlPr>
              <w:rPr>
                <w:rFonts w:ascii="Cambria Math" w:hAnsi="Cambria Math" w:cs="Times New Roman"/>
                <w:sz w:val="28"/>
                <w:szCs w:val="28"/>
              </w:rPr>
            </m:ctrlPr>
          </m:dPr>
          <m:e>
            <m:r>
              <m:rPr>
                <m:sty m:val="p"/>
              </m:rPr>
              <w:rPr>
                <w:rFonts w:ascii="Cambria Math" w:hAnsi="Cambria Math" w:cs="Times New Roman"/>
                <w:sz w:val="28"/>
                <w:szCs w:val="28"/>
              </w:rPr>
              <m:t>0,37*2,1+0,63*1</m:t>
            </m:r>
          </m:e>
        </m:d>
        <m:r>
          <m:rPr>
            <m:sty m:val="p"/>
          </m:rPr>
          <w:rPr>
            <w:rFonts w:ascii="Cambria Math" w:hAnsi="Cambria Math" w:cs="Times New Roman"/>
            <w:sz w:val="28"/>
            <w:szCs w:val="28"/>
          </w:rPr>
          <m:t xml:space="preserve">=81,606 </m:t>
        </m:r>
      </m:oMath>
      <w:r>
        <w:rPr>
          <w:rFonts w:ascii="Times New Roman" w:hAnsi="Times New Roman" w:cs="Times New Roman"/>
          <w:sz w:val="28"/>
          <w:szCs w:val="28"/>
        </w:rPr>
        <w:t>Мбит/</w:t>
      </w:r>
      <w:proofErr w:type="gramStart"/>
      <w:r>
        <w:rPr>
          <w:rFonts w:ascii="Times New Roman" w:hAnsi="Times New Roman" w:cs="Times New Roman"/>
          <w:sz w:val="28"/>
          <w:szCs w:val="28"/>
        </w:rPr>
        <w:t>с</w:t>
      </w:r>
      <w:proofErr w:type="gramEnd"/>
    </w:p>
    <w:p w:rsidR="00C304A6" w:rsidRDefault="00C304A6" w:rsidP="00C304A6">
      <w:pPr>
        <w:widowControl w:val="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int-3</m:t>
            </m:r>
          </m:sub>
        </m:sSub>
        <m:r>
          <m:rPr>
            <m:sty m:val="p"/>
          </m:rPr>
          <w:rPr>
            <w:rFonts w:ascii="Cambria Math" w:hAnsi="Cambria Math" w:cs="Times New Roman"/>
            <w:sz w:val="28"/>
            <w:szCs w:val="28"/>
          </w:rPr>
          <m:t>=670*0,1*</m:t>
        </m:r>
        <m:d>
          <m:dPr>
            <m:ctrlPr>
              <w:rPr>
                <w:rFonts w:ascii="Cambria Math" w:hAnsi="Cambria Math" w:cs="Times New Roman"/>
                <w:sz w:val="28"/>
                <w:szCs w:val="28"/>
              </w:rPr>
            </m:ctrlPr>
          </m:dPr>
          <m:e>
            <m:r>
              <m:rPr>
                <m:sty m:val="p"/>
              </m:rPr>
              <w:rPr>
                <w:rFonts w:ascii="Cambria Math" w:hAnsi="Cambria Math" w:cs="Times New Roman"/>
                <w:sz w:val="28"/>
                <w:szCs w:val="28"/>
              </w:rPr>
              <m:t>0,37*2,1+0,63*1</m:t>
            </m:r>
          </m:e>
        </m:d>
        <m:r>
          <m:rPr>
            <m:sty m:val="p"/>
          </m:rPr>
          <w:rPr>
            <w:rFonts w:ascii="Cambria Math" w:hAnsi="Cambria Math" w:cs="Times New Roman"/>
            <w:sz w:val="28"/>
            <w:szCs w:val="28"/>
          </w:rPr>
          <m:t xml:space="preserve">=94,27 </m:t>
        </m:r>
      </m:oMath>
      <w:r>
        <w:rPr>
          <w:rFonts w:ascii="Times New Roman" w:hAnsi="Times New Roman" w:cs="Times New Roman"/>
          <w:sz w:val="28"/>
          <w:szCs w:val="28"/>
        </w:rPr>
        <w:t>Мбит/</w:t>
      </w:r>
      <w:proofErr w:type="gramStart"/>
      <w:r>
        <w:rPr>
          <w:rFonts w:ascii="Times New Roman" w:hAnsi="Times New Roman" w:cs="Times New Roman"/>
          <w:sz w:val="28"/>
          <w:szCs w:val="28"/>
        </w:rPr>
        <w:t>с</w:t>
      </w:r>
      <w:proofErr w:type="gramEnd"/>
    </w:p>
    <w:p w:rsidR="00C304A6" w:rsidRPr="00D6732D" w:rsidRDefault="00C304A6" w:rsidP="00C304A6">
      <w:pPr>
        <w:widowControl w:val="0"/>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int-5</m:t>
            </m:r>
          </m:sub>
        </m:sSub>
        <m:r>
          <m:rPr>
            <m:sty m:val="p"/>
          </m:rPr>
          <w:rPr>
            <w:rFonts w:ascii="Cambria Math" w:hAnsi="Cambria Math" w:cs="Times New Roman"/>
            <w:sz w:val="28"/>
            <w:szCs w:val="28"/>
          </w:rPr>
          <m:t>=220*0,1*</m:t>
        </m:r>
        <m:d>
          <m:dPr>
            <m:ctrlPr>
              <w:rPr>
                <w:rFonts w:ascii="Cambria Math" w:hAnsi="Cambria Math" w:cs="Times New Roman"/>
                <w:sz w:val="28"/>
                <w:szCs w:val="28"/>
              </w:rPr>
            </m:ctrlPr>
          </m:dPr>
          <m:e>
            <m:r>
              <m:rPr>
                <m:sty m:val="p"/>
              </m:rPr>
              <w:rPr>
                <w:rFonts w:ascii="Cambria Math" w:hAnsi="Cambria Math" w:cs="Times New Roman"/>
                <w:sz w:val="28"/>
                <w:szCs w:val="28"/>
              </w:rPr>
              <m:t>0,37*2,1+0,63*1</m:t>
            </m:r>
          </m:e>
        </m:d>
        <m:r>
          <m:rPr>
            <m:sty m:val="p"/>
          </m:rPr>
          <w:rPr>
            <w:rFonts w:ascii="Cambria Math" w:hAnsi="Cambria Math" w:cs="Times New Roman"/>
            <w:sz w:val="28"/>
            <w:szCs w:val="28"/>
          </w:rPr>
          <m:t xml:space="preserve">=30,954 </m:t>
        </m:r>
      </m:oMath>
      <w:r>
        <w:rPr>
          <w:rFonts w:ascii="Times New Roman" w:hAnsi="Times New Roman" w:cs="Times New Roman"/>
          <w:sz w:val="28"/>
          <w:szCs w:val="28"/>
        </w:rPr>
        <w:t>Мбит/</w:t>
      </w:r>
      <w:proofErr w:type="gramStart"/>
      <w:r>
        <w:rPr>
          <w:rFonts w:ascii="Times New Roman" w:hAnsi="Times New Roman" w:cs="Times New Roman"/>
          <w:sz w:val="28"/>
          <w:szCs w:val="28"/>
        </w:rPr>
        <w:t>с</w:t>
      </w:r>
      <w:proofErr w:type="gramEnd"/>
    </w:p>
    <w:p w:rsidR="00C304A6" w:rsidRPr="00D6732D" w:rsidRDefault="00C304A6" w:rsidP="00C304A6">
      <w:pPr>
        <w:pStyle w:val="2"/>
        <w:jc w:val="center"/>
        <w:rPr>
          <w:rFonts w:ascii="Times New Roman" w:hAnsi="Times New Roman" w:cs="Times New Roman"/>
          <w:color w:val="auto"/>
          <w:sz w:val="32"/>
          <w:szCs w:val="32"/>
        </w:rPr>
      </w:pPr>
      <w:bookmarkStart w:id="23" w:name="_Toc446364342"/>
      <w:bookmarkStart w:id="24" w:name="_Toc447586272"/>
      <w:r>
        <w:rPr>
          <w:rFonts w:ascii="Times New Roman" w:hAnsi="Times New Roman" w:cs="Times New Roman"/>
          <w:color w:val="auto"/>
          <w:sz w:val="32"/>
          <w:szCs w:val="32"/>
        </w:rPr>
        <w:t>5.7</w:t>
      </w:r>
      <w:r w:rsidRPr="00D6732D">
        <w:rPr>
          <w:rFonts w:ascii="Times New Roman" w:hAnsi="Times New Roman" w:cs="Times New Roman"/>
          <w:color w:val="auto"/>
          <w:sz w:val="32"/>
          <w:szCs w:val="32"/>
        </w:rPr>
        <w:t xml:space="preserve"> Определение параметров каналов транспортной сети</w:t>
      </w:r>
      <w:bookmarkEnd w:id="23"/>
      <w:bookmarkEnd w:id="24"/>
    </w:p>
    <w:p w:rsidR="00C304A6" w:rsidRPr="00DD21F1" w:rsidRDefault="00C304A6" w:rsidP="00C304A6">
      <w:pPr>
        <w:jc w:val="both"/>
        <w:rPr>
          <w:rFonts w:ascii="Times New Roman" w:hAnsi="Times New Roman" w:cs="Times New Roman"/>
          <w:sz w:val="28"/>
          <w:szCs w:val="28"/>
        </w:rPr>
      </w:pPr>
      <w:r w:rsidRPr="00DD21F1">
        <w:rPr>
          <w:rFonts w:ascii="Times New Roman" w:hAnsi="Times New Roman" w:cs="Times New Roman"/>
          <w:sz w:val="28"/>
          <w:szCs w:val="28"/>
        </w:rPr>
        <w:t xml:space="preserve">Связь между удалёнными офисами осуществляется через транспортную сеть провайдера. При этом используется виртуальная частная сеть третьего уровня. Организация </w:t>
      </w:r>
      <w:r w:rsidRPr="00DD21F1">
        <w:rPr>
          <w:rFonts w:ascii="Times New Roman" w:hAnsi="Times New Roman" w:cs="Times New Roman"/>
          <w:sz w:val="28"/>
          <w:szCs w:val="28"/>
          <w:lang w:val="en-US"/>
        </w:rPr>
        <w:t>VPN</w:t>
      </w:r>
      <w:r w:rsidRPr="00DD21F1">
        <w:rPr>
          <w:rFonts w:ascii="Times New Roman" w:hAnsi="Times New Roman" w:cs="Times New Roman"/>
          <w:sz w:val="28"/>
          <w:szCs w:val="28"/>
        </w:rPr>
        <w:t xml:space="preserve"> третьего уровня позволяет получить следующие преимущества:</w:t>
      </w:r>
    </w:p>
    <w:p w:rsidR="00C304A6" w:rsidRPr="00DD21F1" w:rsidRDefault="00C304A6" w:rsidP="00C304A6">
      <w:pPr>
        <w:pStyle w:val="a3"/>
        <w:numPr>
          <w:ilvl w:val="0"/>
          <w:numId w:val="22"/>
        </w:numPr>
        <w:jc w:val="both"/>
        <w:rPr>
          <w:rFonts w:ascii="Times New Roman" w:hAnsi="Times New Roman" w:cs="Times New Roman"/>
          <w:sz w:val="28"/>
          <w:szCs w:val="28"/>
        </w:rPr>
      </w:pPr>
      <w:r w:rsidRPr="00DD21F1">
        <w:rPr>
          <w:rFonts w:ascii="Times New Roman" w:hAnsi="Times New Roman" w:cs="Times New Roman"/>
          <w:sz w:val="28"/>
          <w:szCs w:val="28"/>
        </w:rPr>
        <w:t xml:space="preserve">хорошие показатели </w:t>
      </w:r>
      <w:proofErr w:type="spellStart"/>
      <w:r w:rsidRPr="00DD21F1">
        <w:rPr>
          <w:rFonts w:ascii="Times New Roman" w:hAnsi="Times New Roman" w:cs="Times New Roman"/>
          <w:sz w:val="28"/>
          <w:szCs w:val="28"/>
        </w:rPr>
        <w:t>масштабируемости</w:t>
      </w:r>
      <w:proofErr w:type="spellEnd"/>
      <w:r w:rsidRPr="00DD21F1">
        <w:rPr>
          <w:rFonts w:ascii="Times New Roman" w:hAnsi="Times New Roman" w:cs="Times New Roman"/>
          <w:sz w:val="28"/>
          <w:szCs w:val="28"/>
        </w:rPr>
        <w:t xml:space="preserve"> и отказоустойчивости;</w:t>
      </w:r>
    </w:p>
    <w:p w:rsidR="00C304A6" w:rsidRPr="00DD21F1" w:rsidRDefault="00C304A6" w:rsidP="00C304A6">
      <w:pPr>
        <w:pStyle w:val="a3"/>
        <w:numPr>
          <w:ilvl w:val="0"/>
          <w:numId w:val="22"/>
        </w:numPr>
        <w:jc w:val="both"/>
        <w:rPr>
          <w:rFonts w:ascii="Times New Roman" w:hAnsi="Times New Roman" w:cs="Times New Roman"/>
          <w:sz w:val="28"/>
          <w:szCs w:val="28"/>
        </w:rPr>
      </w:pPr>
      <w:r w:rsidRPr="00DD21F1">
        <w:rPr>
          <w:rFonts w:ascii="Times New Roman" w:hAnsi="Times New Roman" w:cs="Times New Roman"/>
          <w:sz w:val="28"/>
          <w:szCs w:val="28"/>
        </w:rPr>
        <w:t>простота настройки на стороне клиента;</w:t>
      </w:r>
    </w:p>
    <w:p w:rsidR="00C304A6" w:rsidRPr="00DD21F1" w:rsidRDefault="00C304A6" w:rsidP="00C304A6">
      <w:pPr>
        <w:pStyle w:val="a3"/>
        <w:numPr>
          <w:ilvl w:val="0"/>
          <w:numId w:val="22"/>
        </w:numPr>
        <w:jc w:val="both"/>
        <w:rPr>
          <w:rFonts w:ascii="Times New Roman" w:hAnsi="Times New Roman" w:cs="Times New Roman"/>
          <w:sz w:val="28"/>
          <w:szCs w:val="28"/>
        </w:rPr>
      </w:pPr>
      <w:r w:rsidRPr="00DD21F1">
        <w:rPr>
          <w:rFonts w:ascii="Times New Roman" w:hAnsi="Times New Roman" w:cs="Times New Roman"/>
          <w:sz w:val="28"/>
          <w:szCs w:val="28"/>
        </w:rPr>
        <w:t>возможность совместить эту услугу с доступом к Интернету.</w:t>
      </w:r>
    </w:p>
    <w:p w:rsidR="00C304A6" w:rsidRPr="00DD21F1" w:rsidRDefault="00C304A6" w:rsidP="00C304A6">
      <w:pPr>
        <w:autoSpaceDE w:val="0"/>
        <w:autoSpaceDN w:val="0"/>
        <w:adjustRightInd w:val="0"/>
        <w:jc w:val="both"/>
        <w:rPr>
          <w:rFonts w:ascii="Times New Roman" w:eastAsia="TimesNewRomanPSMT" w:hAnsi="Times New Roman" w:cs="Times New Roman"/>
          <w:sz w:val="28"/>
          <w:szCs w:val="28"/>
        </w:rPr>
      </w:pPr>
      <w:r w:rsidRPr="00DD21F1">
        <w:rPr>
          <w:rFonts w:ascii="Times New Roman" w:eastAsia="TimesNewRomanPSMT" w:hAnsi="Times New Roman" w:cs="Times New Roman"/>
          <w:sz w:val="28"/>
          <w:szCs w:val="28"/>
        </w:rPr>
        <w:t xml:space="preserve">При предоставлении оператором услуги «Виртуальная частная сеть» возможна организация каналов доступа к транспортной сети на скоростях от 64 кбит/с до 1 Гбит/с. Определим пропускную способность каналов, которые необходимы для связи офисов на основе значений транспортных ресурсов рассчитанных ранее. </w:t>
      </w:r>
      <w:r>
        <w:rPr>
          <w:rFonts w:ascii="Times New Roman" w:eastAsia="TimesNewRomanPSMT" w:hAnsi="Times New Roman" w:cs="Times New Roman"/>
          <w:sz w:val="28"/>
          <w:szCs w:val="28"/>
        </w:rPr>
        <w:t>П</w:t>
      </w:r>
      <w:r w:rsidRPr="00DD21F1">
        <w:rPr>
          <w:rFonts w:ascii="Times New Roman" w:eastAsia="TimesNewRomanPSMT" w:hAnsi="Times New Roman" w:cs="Times New Roman"/>
          <w:sz w:val="28"/>
          <w:szCs w:val="28"/>
        </w:rPr>
        <w:t>олоса пропускания определяется между каждой парой офисов.</w:t>
      </w:r>
    </w:p>
    <w:p w:rsidR="00C304A6" w:rsidRPr="00DD21F1" w:rsidRDefault="00C304A6" w:rsidP="00C304A6">
      <w:pPr>
        <w:autoSpaceDE w:val="0"/>
        <w:autoSpaceDN w:val="0"/>
        <w:adjustRightInd w:val="0"/>
        <w:jc w:val="both"/>
        <w:rPr>
          <w:rFonts w:ascii="Times New Roman" w:eastAsia="TimesNewRomanPSMT" w:hAnsi="Times New Roman" w:cs="Times New Roman"/>
          <w:sz w:val="28"/>
          <w:szCs w:val="28"/>
        </w:rPr>
      </w:pPr>
      <w:r w:rsidRPr="00DD21F1">
        <w:rPr>
          <w:rFonts w:ascii="Times New Roman" w:eastAsia="TimesNewRomanPSMT" w:hAnsi="Times New Roman" w:cs="Times New Roman"/>
          <w:sz w:val="28"/>
          <w:szCs w:val="28"/>
        </w:rPr>
        <w:t xml:space="preserve">Чтобы определить полосу пропускания между </w:t>
      </w:r>
      <w:r w:rsidRPr="008F0FC6">
        <w:rPr>
          <w:rFonts w:ascii="Times New Roman" w:eastAsia="TimesNewRomanPSMT" w:hAnsi="Times New Roman" w:cs="Times New Roman"/>
          <w:sz w:val="28"/>
          <w:szCs w:val="28"/>
          <w:u w:val="single"/>
        </w:rPr>
        <w:t>центральным (7 офис) и 3 офисом</w:t>
      </w:r>
      <w:r w:rsidRPr="00DD21F1">
        <w:rPr>
          <w:rFonts w:ascii="Times New Roman" w:eastAsia="TimesNewRomanPSMT" w:hAnsi="Times New Roman" w:cs="Times New Roman"/>
          <w:sz w:val="28"/>
          <w:szCs w:val="28"/>
        </w:rPr>
        <w:t xml:space="preserve"> учтём, что по ней передаётся:</w:t>
      </w:r>
    </w:p>
    <w:p w:rsidR="00C304A6" w:rsidRDefault="00C304A6" w:rsidP="00C304A6">
      <w:pPr>
        <w:pStyle w:val="a3"/>
        <w:numPr>
          <w:ilvl w:val="0"/>
          <w:numId w:val="23"/>
        </w:numPr>
        <w:autoSpaceDE w:val="0"/>
        <w:autoSpaceDN w:val="0"/>
        <w:adjustRightInd w:val="0"/>
        <w:jc w:val="both"/>
        <w:rPr>
          <w:rFonts w:ascii="Times New Roman" w:eastAsia="TimesNewRomanPSMT" w:hAnsi="Times New Roman" w:cs="Times New Roman"/>
          <w:sz w:val="28"/>
          <w:szCs w:val="28"/>
        </w:rPr>
      </w:pPr>
      <w:r w:rsidRPr="00DD21F1">
        <w:rPr>
          <w:rFonts w:ascii="Times New Roman" w:eastAsia="TimesNewRomanPSMT" w:hAnsi="Times New Roman" w:cs="Times New Roman"/>
          <w:sz w:val="28"/>
          <w:szCs w:val="28"/>
        </w:rPr>
        <w:t xml:space="preserve">Пользовательская информация между абонентами центрального офиса и </w:t>
      </w:r>
      <w:r>
        <w:rPr>
          <w:rFonts w:ascii="Times New Roman" w:eastAsia="TimesNewRomanPSMT" w:hAnsi="Times New Roman" w:cs="Times New Roman"/>
          <w:sz w:val="28"/>
          <w:szCs w:val="28"/>
        </w:rPr>
        <w:t>третьего (исходящая и входящая)</w:t>
      </w:r>
      <w:proofErr w:type="gramStart"/>
      <w:r>
        <w:rPr>
          <w:rFonts w:ascii="Times New Roman" w:eastAsia="TimesNewRomanPSMT" w:hAnsi="Times New Roman" w:cs="Times New Roman"/>
          <w:sz w:val="28"/>
          <w:szCs w:val="28"/>
        </w:rPr>
        <w:t xml:space="preserve"> :</w:t>
      </w:r>
      <w:proofErr w:type="gramEnd"/>
    </w:p>
    <w:p w:rsidR="00C304A6" w:rsidRPr="008F0FC6" w:rsidRDefault="00C304A6" w:rsidP="00C304A6">
      <w:pPr>
        <w:autoSpaceDE w:val="0"/>
        <w:autoSpaceDN w:val="0"/>
        <w:adjustRightInd w:val="0"/>
        <w:ind w:left="360"/>
        <w:jc w:val="both"/>
        <w:rPr>
          <w:rFonts w:ascii="Times New Roman" w:eastAsia="TimesNewRomanPSMT" w:hAnsi="Times New Roman" w:cs="Times New Roman"/>
          <w:sz w:val="28"/>
          <w:szCs w:val="28"/>
        </w:rPr>
      </w:pPr>
      <m:oMath>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lang w:val="en-US"/>
              </w:rPr>
              <m:t>V</m:t>
            </m:r>
          </m:e>
          <m:sub>
            <m:r>
              <m:rPr>
                <m:sty m:val="p"/>
              </m:rPr>
              <w:rPr>
                <w:rFonts w:ascii="Cambria Math" w:eastAsia="TimesNewRomanPSMT" w:hAnsi="Cambria Math" w:cs="Times New Roman"/>
                <w:sz w:val="28"/>
                <w:szCs w:val="28"/>
              </w:rPr>
              <m:t>MSAN-7↔MSAN-3-USER</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k</m:t>
            </m:r>
          </m:e>
          <m:sub>
            <m:r>
              <m:rPr>
                <m:sty m:val="p"/>
              </m:rPr>
              <w:rPr>
                <w:rFonts w:ascii="Cambria Math" w:eastAsia="TimesNewRomanPSMT" w:hAnsi="Cambria Math" w:cs="Times New Roman"/>
                <w:sz w:val="28"/>
                <w:szCs w:val="28"/>
              </w:rPr>
              <m:t>изб-</m:t>
            </m:r>
            <m:r>
              <m:rPr>
                <m:sty m:val="p"/>
              </m:rPr>
              <w:rPr>
                <w:rFonts w:ascii="Cambria Math" w:eastAsia="TimesNewRomanPSMT" w:hAnsi="Cambria Math" w:cs="Times New Roman"/>
                <w:sz w:val="28"/>
                <w:szCs w:val="28"/>
                <w:lang w:val="en-US"/>
              </w:rPr>
              <m:t>G</m:t>
            </m:r>
            <m:r>
              <m:rPr>
                <m:sty m:val="p"/>
              </m:rPr>
              <w:rPr>
                <w:rFonts w:ascii="Cambria Math" w:eastAsia="TimesNewRomanPSMT" w:hAnsi="Cambria Math" w:cs="Times New Roman"/>
                <w:sz w:val="28"/>
                <w:szCs w:val="28"/>
              </w:rPr>
              <m:t>.729</m:t>
            </m:r>
          </m:sub>
        </m:sSub>
        <m:r>
          <m:rPr>
            <m:sty m:val="p"/>
          </m:rPr>
          <w:rPr>
            <w:rFonts w:ascii="Cambria Math" w:eastAsia="TimesNewRomanPSMT"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исп</m:t>
            </m:r>
          </m:sub>
        </m:sSub>
        <m:r>
          <m:rPr>
            <m:sty m:val="p"/>
          </m:rPr>
          <w:rPr>
            <w:rFonts w:ascii="Cambria Math"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V</m:t>
            </m:r>
          </m:e>
          <m:sub>
            <m:r>
              <m:rPr>
                <m:sty m:val="p"/>
              </m:rPr>
              <w:rPr>
                <w:rFonts w:ascii="Cambria Math" w:eastAsia="TimesNewRomanPSMT" w:hAnsi="Cambria Math" w:cs="Times New Roman"/>
                <w:sz w:val="28"/>
                <w:szCs w:val="28"/>
              </w:rPr>
              <m:t>COD-G.729</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Y</m:t>
            </m:r>
          </m:e>
          <m:sub>
            <m:r>
              <m:rPr>
                <m:sty m:val="p"/>
              </m:rPr>
              <w:rPr>
                <w:rFonts w:ascii="Cambria Math" w:eastAsia="TimesNewRomanPSMT" w:hAnsi="Cambria Math" w:cs="Times New Roman"/>
                <w:sz w:val="28"/>
                <w:szCs w:val="28"/>
              </w:rPr>
              <m:t>MSAN-7-MSAN-3</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Y</m:t>
            </m:r>
          </m:e>
          <m:sub>
            <m:r>
              <m:rPr>
                <m:sty m:val="p"/>
              </m:rPr>
              <w:rPr>
                <w:rFonts w:ascii="Cambria Math" w:eastAsia="TimesNewRomanPSMT" w:hAnsi="Cambria Math" w:cs="Times New Roman"/>
                <w:sz w:val="28"/>
                <w:szCs w:val="28"/>
              </w:rPr>
              <m:t>MSAN-3-MSAN-7</m:t>
            </m:r>
          </m:sub>
        </m:sSub>
        <m:r>
          <m:rPr>
            <m:sty m:val="p"/>
          </m:rPr>
          <w:rPr>
            <w:rFonts w:ascii="Cambria Math" w:eastAsia="TimesNewRomanPSMT" w:hAnsi="Cambria Math" w:cs="Times New Roman"/>
            <w:sz w:val="28"/>
            <w:szCs w:val="28"/>
          </w:rPr>
          <m:t>=6,4*1,25*11,2*5,8*6,7=3481,856 кбит/с</m:t>
        </m:r>
      </m:oMath>
      <w:r>
        <w:rPr>
          <w:rFonts w:ascii="Times New Roman" w:eastAsia="TimesNewRomanPSMT" w:hAnsi="Times New Roman" w:cs="Times New Roman"/>
          <w:sz w:val="28"/>
          <w:szCs w:val="28"/>
        </w:rPr>
        <w:t>;</w:t>
      </w:r>
    </w:p>
    <w:p w:rsidR="00C304A6" w:rsidRPr="001605E7" w:rsidRDefault="00C304A6" w:rsidP="00C304A6">
      <w:pPr>
        <w:pStyle w:val="a3"/>
        <w:numPr>
          <w:ilvl w:val="0"/>
          <w:numId w:val="23"/>
        </w:numPr>
        <w:autoSpaceDE w:val="0"/>
        <w:autoSpaceDN w:val="0"/>
        <w:adjustRightInd w:val="0"/>
        <w:jc w:val="both"/>
        <w:rPr>
          <w:rFonts w:ascii="Times New Roman" w:eastAsia="TimesNewRomanPSMT" w:hAnsi="Times New Roman" w:cs="Times New Roman"/>
          <w:sz w:val="28"/>
          <w:szCs w:val="28"/>
        </w:rPr>
      </w:pPr>
      <w:r w:rsidRPr="001605E7">
        <w:rPr>
          <w:rFonts w:ascii="Times New Roman" w:hAnsi="Times New Roman" w:cs="Times New Roman"/>
          <w:sz w:val="28"/>
          <w:szCs w:val="28"/>
        </w:rPr>
        <w:t>Сигна</w:t>
      </w:r>
      <w:r>
        <w:rPr>
          <w:rFonts w:ascii="Times New Roman" w:hAnsi="Times New Roman" w:cs="Times New Roman"/>
          <w:sz w:val="28"/>
          <w:szCs w:val="28"/>
        </w:rPr>
        <w:t xml:space="preserve">льная информация от абонентов третьего </w:t>
      </w:r>
      <w:r w:rsidRPr="001605E7">
        <w:rPr>
          <w:rFonts w:ascii="Times New Roman" w:hAnsi="Times New Roman" w:cs="Times New Roman"/>
          <w:sz w:val="28"/>
          <w:szCs w:val="28"/>
        </w:rPr>
        <w:t>офиса к программному коммутатору, находящемуся в центральном офисе:</w:t>
      </w:r>
    </w:p>
    <w:p w:rsidR="00C304A6" w:rsidRPr="00B56EF4" w:rsidRDefault="00C304A6" w:rsidP="00C304A6">
      <w:pPr>
        <w:pStyle w:val="a3"/>
        <w:autoSpaceDE w:val="0"/>
        <w:autoSpaceDN w:val="0"/>
        <w:adjustRightInd w:val="0"/>
        <w:jc w:val="both"/>
        <w:rPr>
          <w:rFonts w:ascii="Times New Roman" w:eastAsia="TimesNewRomanPSMT" w:hAnsi="Times New Roman" w:cs="Times New Roman"/>
          <w:sz w:val="28"/>
          <w:szCs w:val="28"/>
        </w:rPr>
      </w:pPr>
      <m:oMathPara>
        <m:oMath>
          <m:nary>
            <m:naryPr>
              <m:chr m:val="∑"/>
              <m:limLoc m:val="undOvr"/>
              <m:supHide m:val="on"/>
              <m:ctrlPr>
                <w:rPr>
                  <w:rFonts w:ascii="Cambria Math" w:eastAsia="TimesNewRomanPSMT" w:hAnsi="Cambria Math" w:cs="Times New Roman"/>
                  <w:sz w:val="28"/>
                  <w:szCs w:val="28"/>
                </w:rPr>
              </m:ctrlPr>
            </m:naryPr>
            <m:sub>
              <m:r>
                <m:rPr>
                  <m:sty m:val="p"/>
                </m:rPr>
                <w:rPr>
                  <w:rFonts w:ascii="Cambria Math" w:eastAsia="TimesNewRomanPSMT" w:hAnsi="Cambria Math" w:cs="Times New Roman"/>
                  <w:sz w:val="28"/>
                  <w:szCs w:val="28"/>
                </w:rPr>
                <m:t>i</m:t>
              </m:r>
            </m:sub>
            <m:sup/>
            <m:e>
              <m:sSubSup>
                <m:sSubSupPr>
                  <m:ctrlPr>
                    <w:rPr>
                      <w:rFonts w:ascii="Cambria Math" w:eastAsia="TimesNewRomanPSMT" w:hAnsi="Cambria Math" w:cs="Times New Roman"/>
                      <w:sz w:val="28"/>
                      <w:szCs w:val="28"/>
                    </w:rPr>
                  </m:ctrlPr>
                </m:sSubSupPr>
                <m:e>
                  <m:r>
                    <m:rPr>
                      <m:sty m:val="p"/>
                    </m:rPr>
                    <w:rPr>
                      <w:rFonts w:ascii="Cambria Math" w:eastAsia="TimesNewRomanPSMT" w:hAnsi="Cambria Math" w:cs="Times New Roman"/>
                      <w:sz w:val="28"/>
                      <w:szCs w:val="28"/>
                    </w:rPr>
                    <m:t>V</m:t>
                  </m:r>
                </m:e>
                <m:sub>
                  <m:r>
                    <m:rPr>
                      <m:sty m:val="p"/>
                    </m:rPr>
                    <w:rPr>
                      <w:rFonts w:ascii="Cambria Math" w:eastAsia="TimesNewRomanPSMT" w:hAnsi="Cambria Math" w:cs="Times New Roman"/>
                      <w:sz w:val="28"/>
                      <w:szCs w:val="28"/>
                      <w:lang w:val="en-US"/>
                    </w:rPr>
                    <m:t>MSAN-3</m:t>
                  </m:r>
                </m:sub>
                <m:sup>
                  <m:r>
                    <m:rPr>
                      <m:sty m:val="p"/>
                    </m:rPr>
                    <w:rPr>
                      <w:rFonts w:ascii="Cambria Math" w:eastAsia="TimesNewRomanPSMT" w:hAnsi="Cambria Math" w:cs="Times New Roman"/>
                      <w:sz w:val="28"/>
                      <w:szCs w:val="28"/>
                    </w:rPr>
                    <m:t>SIGN</m:t>
                  </m:r>
                </m:sup>
              </m:sSubSup>
            </m:e>
          </m:nary>
          <m:r>
            <m:rPr>
              <m:sty m:val="p"/>
            </m:rPr>
            <w:rPr>
              <w:rFonts w:ascii="Cambria Math" w:eastAsia="TimesNewRomanPSMT"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ал-</m:t>
              </m:r>
              <m:r>
                <m:rPr>
                  <m:sty m:val="p"/>
                </m:rPr>
                <w:rPr>
                  <w:rFonts w:ascii="Cambria Math" w:hAnsi="Cambria Math" w:cs="Times New Roman"/>
                  <w:sz w:val="28"/>
                  <w:szCs w:val="28"/>
                  <w:lang w:val="en-US"/>
                </w:rPr>
                <m:t>MSAN-3</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SIP-</m:t>
              </m:r>
              <m:r>
                <m:rPr>
                  <m:sty m:val="p"/>
                </m:rPr>
                <w:rPr>
                  <w:rFonts w:ascii="Cambria Math" w:hAnsi="Cambria Math" w:cs="Times New Roman"/>
                  <w:sz w:val="28"/>
                  <w:szCs w:val="28"/>
                  <w:lang w:val="en-US"/>
                </w:rPr>
                <m:t>MSAN-3</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=130,28+55,83=186,11 кбит/с</m:t>
          </m:r>
        </m:oMath>
      </m:oMathPara>
    </w:p>
    <w:p w:rsidR="00C304A6" w:rsidRPr="00F219B8" w:rsidRDefault="00C304A6" w:rsidP="00C304A6">
      <w:pPr>
        <w:pStyle w:val="a3"/>
        <w:numPr>
          <w:ilvl w:val="0"/>
          <w:numId w:val="23"/>
        </w:numPr>
        <w:autoSpaceDE w:val="0"/>
        <w:autoSpaceDN w:val="0"/>
        <w:adjustRightInd w:val="0"/>
        <w:jc w:val="both"/>
        <w:rPr>
          <w:rFonts w:ascii="Times New Roman" w:hAnsi="Times New Roman" w:cs="Times New Roman"/>
          <w:sz w:val="28"/>
          <w:szCs w:val="28"/>
        </w:rPr>
      </w:pPr>
      <w:r w:rsidRPr="00F219B8">
        <w:rPr>
          <w:rFonts w:ascii="Times New Roman" w:hAnsi="Times New Roman" w:cs="Times New Roman"/>
          <w:sz w:val="28"/>
          <w:szCs w:val="28"/>
        </w:rPr>
        <w:t xml:space="preserve">Сообщения протокола </w:t>
      </w:r>
      <w:r w:rsidRPr="00F219B8">
        <w:rPr>
          <w:rFonts w:ascii="Times New Roman" w:hAnsi="Times New Roman" w:cs="Times New Roman"/>
          <w:sz w:val="28"/>
          <w:szCs w:val="28"/>
          <w:lang w:val="en-US"/>
        </w:rPr>
        <w:t>MGCP</w:t>
      </w:r>
      <w:r w:rsidRPr="00F219B8">
        <w:rPr>
          <w:rFonts w:ascii="Times New Roman" w:hAnsi="Times New Roman" w:cs="Times New Roman"/>
          <w:sz w:val="28"/>
          <w:szCs w:val="28"/>
        </w:rPr>
        <w:t xml:space="preserve"> для управления </w:t>
      </w:r>
      <w:proofErr w:type="spellStart"/>
      <w:r w:rsidRPr="00F219B8">
        <w:rPr>
          <w:rFonts w:ascii="Times New Roman" w:hAnsi="Times New Roman" w:cs="Times New Roman"/>
          <w:sz w:val="28"/>
          <w:szCs w:val="28"/>
        </w:rPr>
        <w:t>мультисервисным</w:t>
      </w:r>
      <w:proofErr w:type="spellEnd"/>
      <w:r w:rsidRPr="00F219B8">
        <w:rPr>
          <w:rFonts w:ascii="Times New Roman" w:hAnsi="Times New Roman" w:cs="Times New Roman"/>
          <w:sz w:val="28"/>
          <w:szCs w:val="28"/>
        </w:rPr>
        <w:t xml:space="preserve"> узлом доступа в </w:t>
      </w:r>
      <w:r>
        <w:rPr>
          <w:rFonts w:ascii="Times New Roman" w:hAnsi="Times New Roman" w:cs="Times New Roman"/>
          <w:sz w:val="28"/>
          <w:szCs w:val="28"/>
        </w:rPr>
        <w:t>третьем</w:t>
      </w:r>
      <w:r w:rsidRPr="00F219B8">
        <w:rPr>
          <w:rFonts w:ascii="Times New Roman" w:hAnsi="Times New Roman" w:cs="Times New Roman"/>
          <w:sz w:val="28"/>
          <w:szCs w:val="28"/>
        </w:rPr>
        <w:t xml:space="preserve"> офисе: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MGCP</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sub>
        </m:sSub>
        <m:r>
          <w:rPr>
            <w:rFonts w:ascii="Cambria Math" w:hAnsi="Cambria Math" w:cs="Times New Roman"/>
            <w:sz w:val="28"/>
            <w:szCs w:val="28"/>
          </w:rPr>
          <m:t>=130,28 кбит/с</m:t>
        </m:r>
      </m:oMath>
    </w:p>
    <w:p w:rsidR="00C304A6" w:rsidRDefault="00C304A6" w:rsidP="00C304A6">
      <w:pPr>
        <w:pStyle w:val="a3"/>
        <w:numPr>
          <w:ilvl w:val="0"/>
          <w:numId w:val="23"/>
        </w:numPr>
        <w:autoSpaceDE w:val="0"/>
        <w:autoSpaceDN w:val="0"/>
        <w:adjustRightInd w:val="0"/>
        <w:jc w:val="both"/>
        <w:rPr>
          <w:rFonts w:ascii="Times New Roman" w:hAnsi="Times New Roman" w:cs="Times New Roman"/>
          <w:sz w:val="28"/>
          <w:szCs w:val="28"/>
        </w:rPr>
      </w:pPr>
      <w:r w:rsidRPr="00B56EF4">
        <w:rPr>
          <w:rFonts w:ascii="Times New Roman" w:hAnsi="Times New Roman" w:cs="Times New Roman"/>
          <w:sz w:val="28"/>
          <w:szCs w:val="28"/>
        </w:rPr>
        <w:t xml:space="preserve">Сообщения протокола MGCP, использующиеся для управления шлюзом соединительных линий в </w:t>
      </w:r>
      <w:r>
        <w:rPr>
          <w:rFonts w:ascii="Times New Roman" w:hAnsi="Times New Roman" w:cs="Times New Roman"/>
          <w:sz w:val="28"/>
          <w:szCs w:val="28"/>
        </w:rPr>
        <w:t xml:space="preserve">третьем </w:t>
      </w:r>
      <w:r w:rsidRPr="00B56EF4">
        <w:rPr>
          <w:rFonts w:ascii="Times New Roman" w:hAnsi="Times New Roman" w:cs="Times New Roman"/>
          <w:sz w:val="28"/>
          <w:szCs w:val="28"/>
        </w:rPr>
        <w:t xml:space="preserve">офисе: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TGW-3-MGCP</m:t>
            </m:r>
          </m:sub>
        </m:sSub>
        <m:r>
          <m:rPr>
            <m:sty m:val="p"/>
          </m:rPr>
          <w:rPr>
            <w:rFonts w:ascii="Cambria Math" w:hAnsi="Cambria Math" w:cs="Times New Roman"/>
            <w:sz w:val="28"/>
            <w:szCs w:val="28"/>
          </w:rPr>
          <m:t>=52,2 кбит/с</m:t>
        </m:r>
      </m:oMath>
    </w:p>
    <w:p w:rsidR="00C304A6" w:rsidRDefault="00C304A6" w:rsidP="00C304A6">
      <w:pPr>
        <w:autoSpaceDE w:val="0"/>
        <w:autoSpaceDN w:val="0"/>
        <w:adjustRightInd w:val="0"/>
        <w:jc w:val="both"/>
        <w:rPr>
          <w:rFonts w:ascii="Times New Roman" w:hAnsi="Times New Roman" w:cs="Times New Roman"/>
          <w:sz w:val="28"/>
          <w:szCs w:val="28"/>
        </w:rPr>
      </w:pPr>
      <w:r w:rsidRPr="00B56EF4">
        <w:rPr>
          <w:rFonts w:ascii="Times New Roman" w:hAnsi="Times New Roman" w:cs="Times New Roman"/>
          <w:sz w:val="28"/>
          <w:szCs w:val="28"/>
        </w:rPr>
        <w:t xml:space="preserve">Таким образом, необходимая </w:t>
      </w:r>
      <w:r w:rsidRPr="00B56EF4">
        <w:rPr>
          <w:rFonts w:ascii="Times New Roman" w:eastAsia="TimesNewRomanPSMT" w:hAnsi="Times New Roman" w:cs="Times New Roman"/>
          <w:sz w:val="28"/>
          <w:szCs w:val="28"/>
        </w:rPr>
        <w:t>полоса пропускания между центральным и первым удалённым офисом</w:t>
      </w:r>
      <w:r w:rsidRPr="00B56EF4">
        <w:rPr>
          <w:rFonts w:ascii="Times New Roman" w:hAnsi="Times New Roman" w:cs="Times New Roman"/>
          <w:sz w:val="28"/>
          <w:szCs w:val="28"/>
        </w:rPr>
        <w:t xml:space="preserve"> равна:</w:t>
      </w:r>
    </w:p>
    <w:p w:rsidR="00C304A6" w:rsidRPr="00B56EF4" w:rsidRDefault="00C304A6" w:rsidP="00C304A6">
      <w:pPr>
        <w:autoSpaceDE w:val="0"/>
        <w:autoSpaceDN w:val="0"/>
        <w:adjustRightInd w:val="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MSAN-7↔MSAN-3</m:t>
              </m:r>
            </m:sub>
          </m:sSub>
          <m:r>
            <w:rPr>
              <w:rFonts w:ascii="Cambria Math" w:hAnsi="Cambria Math" w:cs="Times New Roman"/>
              <w:sz w:val="28"/>
              <w:szCs w:val="28"/>
            </w:rPr>
            <m:t>=</m:t>
          </m:r>
          <m:r>
            <m:rPr>
              <m:sty m:val="p"/>
            </m:rPr>
            <w:rPr>
              <w:rFonts w:ascii="Cambria Math" w:eastAsia="TimesNewRomanPSMT" w:hAnsi="Cambria Math" w:cs="Times New Roman"/>
              <w:sz w:val="28"/>
              <w:szCs w:val="28"/>
            </w:rPr>
            <m:t>3481,856</m:t>
          </m:r>
          <m:r>
            <w:rPr>
              <w:rFonts w:ascii="Cambria Math" w:hAnsi="Cambria Math" w:cs="Times New Roman"/>
              <w:sz w:val="28"/>
              <w:szCs w:val="28"/>
            </w:rPr>
            <m:t>+</m:t>
          </m:r>
          <m:r>
            <m:rPr>
              <m:sty m:val="p"/>
            </m:rPr>
            <w:rPr>
              <w:rFonts w:ascii="Cambria Math" w:hAnsi="Cambria Math" w:cs="Times New Roman"/>
              <w:sz w:val="28"/>
              <w:szCs w:val="28"/>
            </w:rPr>
            <m:t>186,11</m:t>
          </m:r>
          <m:r>
            <w:rPr>
              <w:rFonts w:ascii="Cambria Math" w:hAnsi="Cambria Math" w:cs="Times New Roman"/>
              <w:sz w:val="28"/>
              <w:szCs w:val="28"/>
            </w:rPr>
            <m:t>+130,28+</m:t>
          </m:r>
          <m:r>
            <m:rPr>
              <m:sty m:val="p"/>
            </m:rPr>
            <w:rPr>
              <w:rFonts w:ascii="Cambria Math" w:hAnsi="Cambria Math" w:cs="Times New Roman"/>
              <w:sz w:val="28"/>
              <w:szCs w:val="28"/>
            </w:rPr>
            <m:t>52,2</m:t>
          </m:r>
          <m:r>
            <w:rPr>
              <w:rFonts w:ascii="Cambria Math" w:hAnsi="Cambria Math" w:cs="Times New Roman"/>
              <w:sz w:val="28"/>
              <w:szCs w:val="28"/>
            </w:rPr>
            <m:t>=3850 кбит/с</m:t>
          </m:r>
        </m:oMath>
      </m:oMathPara>
    </w:p>
    <w:p w:rsidR="00C304A6" w:rsidRPr="00DD21F1" w:rsidRDefault="00C304A6" w:rsidP="00C304A6">
      <w:pPr>
        <w:autoSpaceDE w:val="0"/>
        <w:autoSpaceDN w:val="0"/>
        <w:adjustRightInd w:val="0"/>
        <w:jc w:val="both"/>
        <w:rPr>
          <w:rFonts w:ascii="Times New Roman" w:eastAsia="TimesNewRomanPSMT" w:hAnsi="Times New Roman" w:cs="Times New Roman"/>
          <w:sz w:val="28"/>
          <w:szCs w:val="28"/>
        </w:rPr>
      </w:pPr>
      <w:r w:rsidRPr="00DD21F1">
        <w:rPr>
          <w:rFonts w:ascii="Times New Roman" w:eastAsia="TimesNewRomanPSMT" w:hAnsi="Times New Roman" w:cs="Times New Roman"/>
          <w:sz w:val="28"/>
          <w:szCs w:val="28"/>
        </w:rPr>
        <w:t xml:space="preserve">Чтобы определить полосу пропускания между </w:t>
      </w:r>
      <w:r w:rsidRPr="008F0FC6">
        <w:rPr>
          <w:rFonts w:ascii="Times New Roman" w:eastAsia="TimesNewRomanPSMT" w:hAnsi="Times New Roman" w:cs="Times New Roman"/>
          <w:sz w:val="28"/>
          <w:szCs w:val="28"/>
          <w:u w:val="single"/>
        </w:rPr>
        <w:t>центральным (7 офис) и 5 офисом</w:t>
      </w:r>
      <w:r w:rsidRPr="00DD21F1">
        <w:rPr>
          <w:rFonts w:ascii="Times New Roman" w:eastAsia="TimesNewRomanPSMT" w:hAnsi="Times New Roman" w:cs="Times New Roman"/>
          <w:sz w:val="28"/>
          <w:szCs w:val="28"/>
        </w:rPr>
        <w:t xml:space="preserve"> учтём, что по ней передаётся:</w:t>
      </w:r>
    </w:p>
    <w:p w:rsidR="00C304A6" w:rsidRDefault="00C304A6" w:rsidP="00C304A6">
      <w:pPr>
        <w:pStyle w:val="a3"/>
        <w:numPr>
          <w:ilvl w:val="0"/>
          <w:numId w:val="24"/>
        </w:numPr>
        <w:autoSpaceDE w:val="0"/>
        <w:autoSpaceDN w:val="0"/>
        <w:adjustRightInd w:val="0"/>
        <w:jc w:val="both"/>
        <w:rPr>
          <w:rFonts w:ascii="Times New Roman" w:eastAsia="TimesNewRomanPSMT" w:hAnsi="Times New Roman" w:cs="Times New Roman"/>
          <w:sz w:val="28"/>
          <w:szCs w:val="28"/>
        </w:rPr>
      </w:pPr>
      <w:r w:rsidRPr="00A75F81">
        <w:rPr>
          <w:rFonts w:ascii="Times New Roman" w:eastAsia="TimesNewRomanPSMT" w:hAnsi="Times New Roman" w:cs="Times New Roman"/>
          <w:sz w:val="28"/>
          <w:szCs w:val="28"/>
        </w:rPr>
        <w:t xml:space="preserve">Пользовательская информация между абонентами центрального офиса и </w:t>
      </w:r>
      <w:r>
        <w:rPr>
          <w:rFonts w:ascii="Times New Roman" w:eastAsia="TimesNewRomanPSMT" w:hAnsi="Times New Roman" w:cs="Times New Roman"/>
          <w:sz w:val="28"/>
          <w:szCs w:val="28"/>
        </w:rPr>
        <w:t>пятого</w:t>
      </w:r>
      <w:r w:rsidRPr="00A75F81">
        <w:rPr>
          <w:rFonts w:ascii="Times New Roman" w:eastAsia="TimesNewRomanPSMT" w:hAnsi="Times New Roman" w:cs="Times New Roman"/>
          <w:sz w:val="28"/>
          <w:szCs w:val="28"/>
        </w:rPr>
        <w:t xml:space="preserve"> офиса</w:t>
      </w:r>
      <w:r>
        <w:rPr>
          <w:rFonts w:ascii="Times New Roman" w:eastAsia="TimesNewRomanPSMT" w:hAnsi="Times New Roman" w:cs="Times New Roman"/>
          <w:sz w:val="28"/>
          <w:szCs w:val="28"/>
        </w:rPr>
        <w:t xml:space="preserve"> (исходящая и входящая)</w:t>
      </w:r>
      <w:r w:rsidRPr="00A75F81">
        <w:rPr>
          <w:rFonts w:ascii="Times New Roman" w:eastAsia="TimesNewRomanPSMT" w:hAnsi="Times New Roman" w:cs="Times New Roman"/>
          <w:sz w:val="28"/>
          <w:szCs w:val="28"/>
        </w:rPr>
        <w:t>:</w:t>
      </w:r>
    </w:p>
    <w:p w:rsidR="00C304A6" w:rsidRPr="00A75F81" w:rsidRDefault="00C304A6" w:rsidP="00C304A6">
      <w:pPr>
        <w:autoSpaceDE w:val="0"/>
        <w:autoSpaceDN w:val="0"/>
        <w:adjustRightInd w:val="0"/>
        <w:ind w:left="360"/>
        <w:jc w:val="both"/>
        <w:rPr>
          <w:rFonts w:ascii="Times New Roman" w:eastAsia="TimesNewRomanPSMT" w:hAnsi="Times New Roman" w:cs="Times New Roman"/>
          <w:sz w:val="28"/>
          <w:szCs w:val="28"/>
        </w:rPr>
      </w:pPr>
      <m:oMath>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lang w:val="en-US"/>
              </w:rPr>
              <m:t>V</m:t>
            </m:r>
          </m:e>
          <m:sub>
            <m:r>
              <m:rPr>
                <m:sty m:val="p"/>
              </m:rPr>
              <w:rPr>
                <w:rFonts w:ascii="Cambria Math" w:eastAsia="TimesNewRomanPSMT" w:hAnsi="Cambria Math" w:cs="Times New Roman"/>
                <w:sz w:val="28"/>
                <w:szCs w:val="28"/>
              </w:rPr>
              <m:t>MSAN-7↔MSAN-5-USER</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k</m:t>
            </m:r>
          </m:e>
          <m:sub>
            <m:r>
              <m:rPr>
                <m:sty m:val="p"/>
              </m:rPr>
              <w:rPr>
                <w:rFonts w:ascii="Cambria Math" w:eastAsia="TimesNewRomanPSMT" w:hAnsi="Cambria Math" w:cs="Times New Roman"/>
                <w:sz w:val="28"/>
                <w:szCs w:val="28"/>
              </w:rPr>
              <m:t>изб-</m:t>
            </m:r>
            <m:r>
              <m:rPr>
                <m:sty m:val="p"/>
              </m:rPr>
              <w:rPr>
                <w:rFonts w:ascii="Cambria Math" w:eastAsia="TimesNewRomanPSMT" w:hAnsi="Cambria Math" w:cs="Times New Roman"/>
                <w:sz w:val="28"/>
                <w:szCs w:val="28"/>
                <w:lang w:val="en-US"/>
              </w:rPr>
              <m:t>G</m:t>
            </m:r>
            <m:r>
              <m:rPr>
                <m:sty m:val="p"/>
              </m:rPr>
              <w:rPr>
                <w:rFonts w:ascii="Cambria Math" w:eastAsia="TimesNewRomanPSMT" w:hAnsi="Cambria Math" w:cs="Times New Roman"/>
                <w:sz w:val="28"/>
                <w:szCs w:val="28"/>
              </w:rPr>
              <m:t>.729</m:t>
            </m:r>
          </m:sub>
        </m:sSub>
        <m:r>
          <m:rPr>
            <m:sty m:val="p"/>
          </m:rPr>
          <w:rPr>
            <w:rFonts w:ascii="Cambria Math" w:eastAsia="TimesNewRomanPSMT"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исп</m:t>
            </m:r>
          </m:sub>
        </m:sSub>
        <m:r>
          <m:rPr>
            <m:sty m:val="p"/>
          </m:rPr>
          <w:rPr>
            <w:rFonts w:ascii="Cambria Math"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V</m:t>
            </m:r>
          </m:e>
          <m:sub>
            <m:r>
              <m:rPr>
                <m:sty m:val="p"/>
              </m:rPr>
              <w:rPr>
                <w:rFonts w:ascii="Cambria Math" w:eastAsia="TimesNewRomanPSMT" w:hAnsi="Cambria Math" w:cs="Times New Roman"/>
                <w:sz w:val="28"/>
                <w:szCs w:val="28"/>
              </w:rPr>
              <m:t>COD-G.729</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Y</m:t>
            </m:r>
          </m:e>
          <m:sub>
            <m:r>
              <m:rPr>
                <m:sty m:val="p"/>
              </m:rPr>
              <w:rPr>
                <w:rFonts w:ascii="Cambria Math" w:eastAsia="TimesNewRomanPSMT" w:hAnsi="Cambria Math" w:cs="Times New Roman"/>
                <w:sz w:val="28"/>
                <w:szCs w:val="28"/>
              </w:rPr>
              <m:t>MSAN-7-MSAN-5</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Y</m:t>
            </m:r>
          </m:e>
          <m:sub>
            <m:r>
              <m:rPr>
                <m:sty m:val="p"/>
              </m:rPr>
              <w:rPr>
                <w:rFonts w:ascii="Cambria Math" w:eastAsia="TimesNewRomanPSMT" w:hAnsi="Cambria Math" w:cs="Times New Roman"/>
                <w:sz w:val="28"/>
                <w:szCs w:val="28"/>
              </w:rPr>
              <m:t>MSAN-5-MSAN-7</m:t>
            </m:r>
          </m:sub>
        </m:sSub>
        <m:r>
          <m:rPr>
            <m:sty m:val="p"/>
          </m:rPr>
          <w:rPr>
            <w:rFonts w:ascii="Cambria Math" w:eastAsia="TimesNewRomanPSMT" w:hAnsi="Cambria Math" w:cs="Times New Roman"/>
            <w:sz w:val="28"/>
            <w:szCs w:val="28"/>
          </w:rPr>
          <m:t>=6,4*1,25*11,2*2,2*5,8=1143,3 кбит/с</m:t>
        </m:r>
      </m:oMath>
      <w:r>
        <w:rPr>
          <w:rFonts w:ascii="Times New Roman" w:eastAsia="TimesNewRomanPSMT" w:hAnsi="Times New Roman" w:cs="Times New Roman"/>
          <w:sz w:val="28"/>
          <w:szCs w:val="28"/>
        </w:rPr>
        <w:t>;</w:t>
      </w:r>
    </w:p>
    <w:p w:rsidR="00C304A6" w:rsidRDefault="00C304A6" w:rsidP="00C304A6">
      <w:pPr>
        <w:pStyle w:val="a3"/>
        <w:numPr>
          <w:ilvl w:val="0"/>
          <w:numId w:val="24"/>
        </w:numPr>
        <w:autoSpaceDE w:val="0"/>
        <w:autoSpaceDN w:val="0"/>
        <w:adjustRightInd w:val="0"/>
        <w:jc w:val="both"/>
        <w:rPr>
          <w:rFonts w:ascii="Times New Roman" w:hAnsi="Times New Roman" w:cs="Times New Roman"/>
          <w:sz w:val="28"/>
          <w:szCs w:val="28"/>
        </w:rPr>
      </w:pPr>
      <w:r w:rsidRPr="007E7EFF">
        <w:rPr>
          <w:rFonts w:ascii="Times New Roman" w:hAnsi="Times New Roman" w:cs="Times New Roman"/>
          <w:sz w:val="28"/>
          <w:szCs w:val="28"/>
        </w:rPr>
        <w:t xml:space="preserve">Сигнальная информация от абонентов </w:t>
      </w:r>
      <w:r>
        <w:rPr>
          <w:rFonts w:ascii="Times New Roman" w:hAnsi="Times New Roman" w:cs="Times New Roman"/>
          <w:sz w:val="28"/>
          <w:szCs w:val="28"/>
        </w:rPr>
        <w:t>пятого</w:t>
      </w:r>
      <w:r w:rsidRPr="007E7EFF">
        <w:rPr>
          <w:rFonts w:ascii="Times New Roman" w:hAnsi="Times New Roman" w:cs="Times New Roman"/>
          <w:sz w:val="28"/>
          <w:szCs w:val="28"/>
        </w:rPr>
        <w:t xml:space="preserve"> офиса к программному коммутатору, находящемуся в центральном офисе:</w:t>
      </w:r>
    </w:p>
    <w:p w:rsidR="00C304A6" w:rsidRPr="00856B22" w:rsidRDefault="00C304A6" w:rsidP="00C304A6">
      <w:pPr>
        <w:autoSpaceDE w:val="0"/>
        <w:autoSpaceDN w:val="0"/>
        <w:adjustRightInd w:val="0"/>
        <w:ind w:left="360"/>
        <w:jc w:val="both"/>
        <w:rPr>
          <w:rFonts w:ascii="Times New Roman" w:eastAsia="TimesNewRomanPSMT" w:hAnsi="Times New Roman" w:cs="Times New Roman"/>
          <w:sz w:val="28"/>
          <w:szCs w:val="28"/>
        </w:rPr>
      </w:pPr>
      <m:oMathPara>
        <m:oMath>
          <m:nary>
            <m:naryPr>
              <m:chr m:val="∑"/>
              <m:limLoc m:val="undOvr"/>
              <m:supHide m:val="on"/>
              <m:ctrlPr>
                <w:rPr>
                  <w:rFonts w:ascii="Cambria Math" w:eastAsia="TimesNewRomanPSMT" w:hAnsi="Cambria Math" w:cs="Times New Roman"/>
                  <w:sz w:val="28"/>
                  <w:szCs w:val="28"/>
                </w:rPr>
              </m:ctrlPr>
            </m:naryPr>
            <m:sub>
              <m:r>
                <m:rPr>
                  <m:sty m:val="p"/>
                </m:rPr>
                <w:rPr>
                  <w:rFonts w:ascii="Cambria Math" w:eastAsia="TimesNewRomanPSMT" w:hAnsi="Cambria Math" w:cs="Times New Roman"/>
                  <w:sz w:val="28"/>
                  <w:szCs w:val="28"/>
                </w:rPr>
                <m:t>i</m:t>
              </m:r>
            </m:sub>
            <m:sup/>
            <m:e>
              <m:sSubSup>
                <m:sSubSupPr>
                  <m:ctrlPr>
                    <w:rPr>
                      <w:rFonts w:ascii="Cambria Math" w:eastAsia="TimesNewRomanPSMT" w:hAnsi="Cambria Math" w:cs="Times New Roman"/>
                      <w:sz w:val="28"/>
                      <w:szCs w:val="28"/>
                    </w:rPr>
                  </m:ctrlPr>
                </m:sSubSupPr>
                <m:e>
                  <m:r>
                    <m:rPr>
                      <m:sty m:val="p"/>
                    </m:rPr>
                    <w:rPr>
                      <w:rFonts w:ascii="Cambria Math" w:eastAsia="TimesNewRomanPSMT" w:hAnsi="Cambria Math" w:cs="Times New Roman"/>
                      <w:sz w:val="28"/>
                      <w:szCs w:val="28"/>
                    </w:rPr>
                    <m:t>V</m:t>
                  </m:r>
                </m:e>
                <m:sub>
                  <m:r>
                    <m:rPr>
                      <m:sty m:val="p"/>
                    </m:rPr>
                    <w:rPr>
                      <w:rFonts w:ascii="Cambria Math" w:eastAsia="TimesNewRomanPSMT" w:hAnsi="Cambria Math" w:cs="Times New Roman"/>
                      <w:sz w:val="28"/>
                      <w:szCs w:val="28"/>
                      <w:lang w:val="en-US"/>
                    </w:rPr>
                    <m:t>MSAN-5</m:t>
                  </m:r>
                </m:sub>
                <m:sup>
                  <m:r>
                    <m:rPr>
                      <m:sty m:val="p"/>
                    </m:rPr>
                    <w:rPr>
                      <w:rFonts w:ascii="Cambria Math" w:eastAsia="TimesNewRomanPSMT" w:hAnsi="Cambria Math" w:cs="Times New Roman"/>
                      <w:sz w:val="28"/>
                      <w:szCs w:val="28"/>
                    </w:rPr>
                    <m:t>SIGN</m:t>
                  </m:r>
                </m:sup>
              </m:sSubSup>
            </m:e>
          </m:nary>
          <m:r>
            <m:rPr>
              <m:sty m:val="p"/>
            </m:rPr>
            <w:rPr>
              <w:rFonts w:ascii="Cambria Math" w:eastAsia="TimesNewRomanPSMT"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ал-</m:t>
              </m:r>
              <m:r>
                <m:rPr>
                  <m:sty m:val="p"/>
                </m:rPr>
                <w:rPr>
                  <w:rFonts w:ascii="Cambria Math" w:hAnsi="Cambria Math" w:cs="Times New Roman"/>
                  <w:sz w:val="28"/>
                  <w:szCs w:val="28"/>
                  <w:lang w:val="en-US"/>
                </w:rPr>
                <m:t>MSAN-5</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SIP-</m:t>
              </m:r>
              <m:r>
                <m:rPr>
                  <m:sty m:val="p"/>
                </m:rPr>
                <w:rPr>
                  <w:rFonts w:ascii="Cambria Math" w:hAnsi="Cambria Math" w:cs="Times New Roman"/>
                  <w:sz w:val="28"/>
                  <w:szCs w:val="28"/>
                  <w:lang w:val="en-US"/>
                </w:rPr>
                <m:t>MSAN-5</m:t>
              </m:r>
            </m:sub>
            <m:sup>
              <m:r>
                <m:rPr>
                  <m:sty m:val="p"/>
                </m:rPr>
                <w:rPr>
                  <w:rFonts w:ascii="Cambria Math" w:hAnsi="Cambria Math" w:cs="Times New Roman"/>
                  <w:sz w:val="28"/>
                  <w:szCs w:val="28"/>
                  <w:lang w:val="en-US"/>
                </w:rPr>
                <m:t>SIGN</m:t>
              </m:r>
            </m:sup>
          </m:sSubSup>
          <m:r>
            <m:rPr>
              <m:sty m:val="p"/>
            </m:rPr>
            <w:rPr>
              <w:rFonts w:ascii="Cambria Math" w:hAnsi="Cambria Math" w:cs="Times New Roman"/>
              <w:sz w:val="28"/>
              <w:szCs w:val="28"/>
            </w:rPr>
            <m:t>=42,78+18,33=61,11 кбит/с</m:t>
          </m:r>
        </m:oMath>
      </m:oMathPara>
    </w:p>
    <w:p w:rsidR="00C304A6" w:rsidRPr="00856B22" w:rsidRDefault="00C304A6" w:rsidP="00C304A6">
      <w:pPr>
        <w:pStyle w:val="a3"/>
        <w:numPr>
          <w:ilvl w:val="0"/>
          <w:numId w:val="24"/>
        </w:numPr>
        <w:autoSpaceDE w:val="0"/>
        <w:autoSpaceDN w:val="0"/>
        <w:adjustRightInd w:val="0"/>
        <w:jc w:val="both"/>
        <w:rPr>
          <w:rFonts w:ascii="Times New Roman" w:hAnsi="Times New Roman" w:cs="Times New Roman"/>
          <w:sz w:val="28"/>
          <w:szCs w:val="28"/>
        </w:rPr>
      </w:pPr>
      <w:r w:rsidRPr="00856B22">
        <w:rPr>
          <w:rFonts w:ascii="Times New Roman" w:hAnsi="Times New Roman" w:cs="Times New Roman"/>
          <w:sz w:val="28"/>
          <w:szCs w:val="28"/>
        </w:rPr>
        <w:t xml:space="preserve">Сообщения протокола </w:t>
      </w:r>
      <w:r w:rsidRPr="00856B22">
        <w:rPr>
          <w:rFonts w:ascii="Times New Roman" w:hAnsi="Times New Roman" w:cs="Times New Roman"/>
          <w:sz w:val="28"/>
          <w:szCs w:val="28"/>
          <w:lang w:val="en-US"/>
        </w:rPr>
        <w:t>MGCP</w:t>
      </w:r>
      <w:r w:rsidRPr="00856B22">
        <w:rPr>
          <w:rFonts w:ascii="Times New Roman" w:hAnsi="Times New Roman" w:cs="Times New Roman"/>
          <w:sz w:val="28"/>
          <w:szCs w:val="28"/>
        </w:rPr>
        <w:t xml:space="preserve"> для управления </w:t>
      </w:r>
      <w:proofErr w:type="spellStart"/>
      <w:r>
        <w:rPr>
          <w:rFonts w:ascii="Times New Roman" w:hAnsi="Times New Roman" w:cs="Times New Roman"/>
          <w:sz w:val="28"/>
          <w:szCs w:val="28"/>
        </w:rPr>
        <w:t>мультисервисным</w:t>
      </w:r>
      <w:proofErr w:type="spellEnd"/>
      <w:r>
        <w:rPr>
          <w:rFonts w:ascii="Times New Roman" w:hAnsi="Times New Roman" w:cs="Times New Roman"/>
          <w:sz w:val="28"/>
          <w:szCs w:val="28"/>
        </w:rPr>
        <w:t xml:space="preserve"> узлом доступа в пятом</w:t>
      </w:r>
      <w:r w:rsidRPr="00856B22">
        <w:rPr>
          <w:rFonts w:ascii="Times New Roman" w:hAnsi="Times New Roman" w:cs="Times New Roman"/>
          <w:sz w:val="28"/>
          <w:szCs w:val="28"/>
        </w:rPr>
        <w:t xml:space="preserve"> офисе: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MGCP</m:t>
            </m:r>
            <m:r>
              <m:rPr>
                <m:sty m:val="p"/>
              </m:rPr>
              <w:rPr>
                <w:rFonts w:ascii="Cambria Math" w:hAnsi="Cambria Math" w:cs="Times New Roman"/>
                <w:sz w:val="28"/>
                <w:szCs w:val="28"/>
              </w:rPr>
              <m:t>-</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w:rPr>
            <w:rFonts w:ascii="Cambria Math" w:hAnsi="Cambria Math" w:cs="Times New Roman"/>
            <w:sz w:val="28"/>
            <w:szCs w:val="28"/>
          </w:rPr>
          <m:t>=42,78 кбит/с</m:t>
        </m:r>
      </m:oMath>
    </w:p>
    <w:p w:rsidR="00C304A6" w:rsidRPr="00010321" w:rsidRDefault="00C304A6" w:rsidP="00C304A6">
      <w:pPr>
        <w:pStyle w:val="a3"/>
        <w:numPr>
          <w:ilvl w:val="0"/>
          <w:numId w:val="24"/>
        </w:numPr>
        <w:autoSpaceDE w:val="0"/>
        <w:autoSpaceDN w:val="0"/>
        <w:adjustRightInd w:val="0"/>
        <w:jc w:val="both"/>
        <w:rPr>
          <w:rFonts w:ascii="Times New Roman" w:hAnsi="Times New Roman" w:cs="Times New Roman"/>
          <w:sz w:val="28"/>
          <w:szCs w:val="28"/>
        </w:rPr>
      </w:pPr>
      <w:r w:rsidRPr="00010321">
        <w:rPr>
          <w:rFonts w:ascii="Times New Roman" w:hAnsi="Times New Roman" w:cs="Times New Roman"/>
          <w:sz w:val="28"/>
          <w:szCs w:val="28"/>
        </w:rPr>
        <w:t xml:space="preserve">Сообщения протокола </w:t>
      </w:r>
      <w:r w:rsidRPr="00010321">
        <w:rPr>
          <w:rFonts w:ascii="Times New Roman" w:hAnsi="Times New Roman" w:cs="Times New Roman"/>
          <w:sz w:val="28"/>
          <w:szCs w:val="28"/>
          <w:lang w:val="en-US"/>
        </w:rPr>
        <w:t>MGCP</w:t>
      </w:r>
      <w:r w:rsidRPr="00010321">
        <w:rPr>
          <w:rFonts w:ascii="Times New Roman" w:hAnsi="Times New Roman" w:cs="Times New Roman"/>
          <w:sz w:val="28"/>
          <w:szCs w:val="28"/>
        </w:rPr>
        <w:t xml:space="preserve">, использующиеся для управления шлюзом соединительных линий в пятом офисе: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TGW-5-MGCP</m:t>
            </m:r>
          </m:sub>
        </m:sSub>
        <m:r>
          <m:rPr>
            <m:sty m:val="p"/>
          </m:rPr>
          <w:rPr>
            <w:rFonts w:ascii="Cambria Math" w:hAnsi="Cambria Math" w:cs="Times New Roman"/>
            <w:sz w:val="28"/>
            <w:szCs w:val="28"/>
          </w:rPr>
          <m:t>=17,1 кбит/с</m:t>
        </m:r>
      </m:oMath>
    </w:p>
    <w:p w:rsidR="00C304A6" w:rsidRDefault="00C304A6" w:rsidP="00C304A6">
      <w:pPr>
        <w:autoSpaceDE w:val="0"/>
        <w:autoSpaceDN w:val="0"/>
        <w:adjustRightInd w:val="0"/>
        <w:jc w:val="both"/>
        <w:rPr>
          <w:rFonts w:ascii="Times New Roman" w:hAnsi="Times New Roman" w:cs="Times New Roman"/>
          <w:sz w:val="28"/>
          <w:szCs w:val="28"/>
        </w:rPr>
      </w:pPr>
      <w:r w:rsidRPr="00DD21F1">
        <w:rPr>
          <w:rFonts w:ascii="Times New Roman" w:hAnsi="Times New Roman" w:cs="Times New Roman"/>
          <w:sz w:val="28"/>
          <w:szCs w:val="28"/>
        </w:rPr>
        <w:t xml:space="preserve">Таким образом, необходимая </w:t>
      </w:r>
      <w:r w:rsidRPr="00DD21F1">
        <w:rPr>
          <w:rFonts w:ascii="Times New Roman" w:eastAsia="TimesNewRomanPSMT" w:hAnsi="Times New Roman" w:cs="Times New Roman"/>
          <w:sz w:val="28"/>
          <w:szCs w:val="28"/>
        </w:rPr>
        <w:t xml:space="preserve">полоса пропускания между центральным и </w:t>
      </w:r>
      <w:r>
        <w:rPr>
          <w:rFonts w:ascii="Times New Roman" w:eastAsia="TimesNewRomanPSMT" w:hAnsi="Times New Roman" w:cs="Times New Roman"/>
          <w:sz w:val="28"/>
          <w:szCs w:val="28"/>
        </w:rPr>
        <w:t xml:space="preserve">пятым </w:t>
      </w:r>
      <w:r w:rsidRPr="00DD21F1">
        <w:rPr>
          <w:rFonts w:ascii="Times New Roman" w:eastAsia="TimesNewRomanPSMT" w:hAnsi="Times New Roman" w:cs="Times New Roman"/>
          <w:sz w:val="28"/>
          <w:szCs w:val="28"/>
        </w:rPr>
        <w:t>офисом</w:t>
      </w:r>
      <w:r w:rsidRPr="00DD21F1">
        <w:rPr>
          <w:rFonts w:ascii="Times New Roman" w:hAnsi="Times New Roman" w:cs="Times New Roman"/>
          <w:sz w:val="28"/>
          <w:szCs w:val="28"/>
        </w:rPr>
        <w:t xml:space="preserve"> равна:</w:t>
      </w:r>
    </w:p>
    <w:p w:rsidR="00C304A6" w:rsidRPr="00B56EF4" w:rsidRDefault="00C304A6" w:rsidP="00C304A6">
      <w:pPr>
        <w:autoSpaceDE w:val="0"/>
        <w:autoSpaceDN w:val="0"/>
        <w:adjustRightInd w:val="0"/>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MSAN-7↔MSAN-5</m:t>
              </m:r>
            </m:sub>
          </m:sSub>
          <m:r>
            <w:rPr>
              <w:rFonts w:ascii="Cambria Math" w:hAnsi="Cambria Math" w:cs="Times New Roman"/>
              <w:sz w:val="28"/>
              <w:szCs w:val="28"/>
            </w:rPr>
            <m:t>=</m:t>
          </m:r>
          <m:r>
            <m:rPr>
              <m:sty m:val="p"/>
            </m:rPr>
            <w:rPr>
              <w:rFonts w:ascii="Cambria Math" w:eastAsia="TimesNewRomanPSMT" w:hAnsi="Cambria Math" w:cs="Times New Roman"/>
              <w:sz w:val="28"/>
              <w:szCs w:val="28"/>
            </w:rPr>
            <m:t xml:space="preserve">1143,3 </m:t>
          </m:r>
          <m:r>
            <w:rPr>
              <w:rFonts w:ascii="Cambria Math" w:hAnsi="Cambria Math" w:cs="Times New Roman"/>
              <w:sz w:val="28"/>
              <w:szCs w:val="28"/>
            </w:rPr>
            <m:t>+61,11+42,78+17,1=1264 кбит/с</m:t>
          </m:r>
        </m:oMath>
      </m:oMathPara>
    </w:p>
    <w:p w:rsidR="00C304A6" w:rsidRDefault="00C304A6" w:rsidP="00C304A6">
      <w:pPr>
        <w:autoSpaceDE w:val="0"/>
        <w:autoSpaceDN w:val="0"/>
        <w:adjustRightInd w:val="0"/>
        <w:jc w:val="both"/>
        <w:rPr>
          <w:rFonts w:ascii="Times New Roman" w:eastAsia="TimesNewRomanPSMT" w:hAnsi="Times New Roman" w:cs="Times New Roman"/>
          <w:sz w:val="28"/>
          <w:szCs w:val="28"/>
        </w:rPr>
      </w:pPr>
      <w:r w:rsidRPr="00DD21F1">
        <w:rPr>
          <w:rFonts w:ascii="Times New Roman" w:eastAsia="TimesNewRomanPSMT" w:hAnsi="Times New Roman" w:cs="Times New Roman"/>
          <w:sz w:val="28"/>
          <w:szCs w:val="28"/>
        </w:rPr>
        <w:t xml:space="preserve">Чтобы определить полосу пропускания между </w:t>
      </w:r>
      <w:r>
        <w:rPr>
          <w:rFonts w:ascii="Times New Roman" w:eastAsia="TimesNewRomanPSMT" w:hAnsi="Times New Roman" w:cs="Times New Roman"/>
          <w:sz w:val="28"/>
          <w:szCs w:val="28"/>
        </w:rPr>
        <w:t>третьим</w:t>
      </w:r>
      <w:r w:rsidRPr="00DD21F1">
        <w:rPr>
          <w:rFonts w:ascii="Times New Roman" w:eastAsia="TimesNewRomanPSMT" w:hAnsi="Times New Roman" w:cs="Times New Roman"/>
          <w:sz w:val="28"/>
          <w:szCs w:val="28"/>
        </w:rPr>
        <w:t xml:space="preserve"> и </w:t>
      </w:r>
      <w:r>
        <w:rPr>
          <w:rFonts w:ascii="Times New Roman" w:eastAsia="TimesNewRomanPSMT" w:hAnsi="Times New Roman" w:cs="Times New Roman"/>
          <w:sz w:val="28"/>
          <w:szCs w:val="28"/>
        </w:rPr>
        <w:t>пятым</w:t>
      </w:r>
      <w:r w:rsidRPr="00DD21F1">
        <w:rPr>
          <w:rFonts w:ascii="Times New Roman" w:eastAsia="TimesNewRomanPSMT" w:hAnsi="Times New Roman" w:cs="Times New Roman"/>
          <w:sz w:val="28"/>
          <w:szCs w:val="28"/>
        </w:rPr>
        <w:t xml:space="preserve"> офисами учтём, что по ней передаётся только пользовательская информация между абонентами </w:t>
      </w:r>
      <w:r>
        <w:rPr>
          <w:rFonts w:ascii="Times New Roman" w:eastAsia="TimesNewRomanPSMT" w:hAnsi="Times New Roman" w:cs="Times New Roman"/>
          <w:sz w:val="28"/>
          <w:szCs w:val="28"/>
        </w:rPr>
        <w:t>третьего и пятого</w:t>
      </w:r>
      <w:r w:rsidRPr="00DD21F1">
        <w:rPr>
          <w:rFonts w:ascii="Times New Roman" w:eastAsia="TimesNewRomanPSMT" w:hAnsi="Times New Roman" w:cs="Times New Roman"/>
          <w:sz w:val="28"/>
          <w:szCs w:val="28"/>
        </w:rPr>
        <w:t xml:space="preserve"> офисов</w:t>
      </w:r>
      <w:r>
        <w:rPr>
          <w:rFonts w:ascii="Times New Roman" w:eastAsia="TimesNewRomanPSMT" w:hAnsi="Times New Roman" w:cs="Times New Roman"/>
          <w:sz w:val="28"/>
          <w:szCs w:val="28"/>
        </w:rPr>
        <w:t xml:space="preserve"> (исходящая и входящая)</w:t>
      </w:r>
      <w:r w:rsidRPr="00DD21F1">
        <w:rPr>
          <w:rFonts w:ascii="Times New Roman" w:eastAsia="TimesNewRomanPSMT" w:hAnsi="Times New Roman" w:cs="Times New Roman"/>
          <w:sz w:val="28"/>
          <w:szCs w:val="28"/>
        </w:rPr>
        <w:t>:</w:t>
      </w:r>
    </w:p>
    <w:p w:rsidR="00C304A6" w:rsidRDefault="00C304A6" w:rsidP="00C304A6">
      <w:pPr>
        <w:autoSpaceDE w:val="0"/>
        <w:autoSpaceDN w:val="0"/>
        <w:adjustRightInd w:val="0"/>
        <w:jc w:val="both"/>
        <w:rPr>
          <w:rFonts w:ascii="Times New Roman" w:eastAsia="TimesNewRomanPSMT"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Y</m:t>
              </m:r>
            </m:e>
            <m:sub>
              <m:r>
                <m:rPr>
                  <m:sty m:val="p"/>
                </m:rPr>
                <w:rPr>
                  <w:rFonts w:ascii="Cambria Math" w:hAnsi="Cambria Math" w:cs="Times New Roman"/>
                  <w:sz w:val="28"/>
                  <w:szCs w:val="28"/>
                  <w:lang w:val="en-US"/>
                </w:rPr>
                <m:t>MSAN-3↔MSAN-5-USER</m:t>
              </m:r>
            </m:sub>
          </m:sSub>
          <m:r>
            <w:rPr>
              <w:rFonts w:ascii="Cambria Math"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k</m:t>
              </m:r>
            </m:e>
            <m:sub>
              <m:r>
                <m:rPr>
                  <m:sty m:val="p"/>
                </m:rPr>
                <w:rPr>
                  <w:rFonts w:ascii="Cambria Math" w:eastAsia="TimesNewRomanPSMT" w:hAnsi="Cambria Math" w:cs="Times New Roman"/>
                  <w:sz w:val="28"/>
                  <w:szCs w:val="28"/>
                </w:rPr>
                <m:t>изб-</m:t>
              </m:r>
              <m:r>
                <m:rPr>
                  <m:sty m:val="p"/>
                </m:rPr>
                <w:rPr>
                  <w:rFonts w:ascii="Cambria Math" w:eastAsia="TimesNewRomanPSMT" w:hAnsi="Cambria Math" w:cs="Times New Roman"/>
                  <w:sz w:val="28"/>
                  <w:szCs w:val="28"/>
                  <w:lang w:val="en-US"/>
                </w:rPr>
                <m:t>G.729</m:t>
              </m:r>
            </m:sub>
          </m:sSub>
          <m:r>
            <m:rPr>
              <m:sty m:val="p"/>
            </m:rPr>
            <w:rPr>
              <w:rFonts w:ascii="Cambria Math" w:eastAsia="TimesNewRomanPSMT"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исп</m:t>
              </m:r>
            </m:sub>
          </m:sSub>
          <m:r>
            <m:rPr>
              <m:sty m:val="p"/>
            </m:rPr>
            <w:rPr>
              <w:rFonts w:ascii="Cambria Math"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V</m:t>
              </m:r>
            </m:e>
            <m:sub>
              <m:r>
                <m:rPr>
                  <m:sty m:val="p"/>
                </m:rPr>
                <w:rPr>
                  <w:rFonts w:ascii="Cambria Math" w:eastAsia="TimesNewRomanPSMT" w:hAnsi="Cambria Math" w:cs="Times New Roman"/>
                  <w:sz w:val="28"/>
                  <w:szCs w:val="28"/>
                </w:rPr>
                <m:t>COD-G.729</m:t>
              </m:r>
            </m:sub>
          </m:sSub>
          <m:r>
            <m:rPr>
              <m:sty m:val="p"/>
            </m:rP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Y</m:t>
              </m:r>
            </m:e>
            <m:sub>
              <m:r>
                <m:rPr>
                  <m:sty m:val="p"/>
                </m:rPr>
                <w:rPr>
                  <w:rFonts w:ascii="Cambria Math" w:eastAsia="TimesNewRomanPSMT" w:hAnsi="Cambria Math" w:cs="Times New Roman"/>
                  <w:sz w:val="28"/>
                  <w:szCs w:val="28"/>
                </w:rPr>
                <m:t>MSAN-3-MSAN-5</m:t>
              </m:r>
            </m:sub>
          </m:sSub>
          <m:r>
            <w:rPr>
              <w:rFonts w:ascii="Cambria Math" w:eastAsia="TimesNewRomanPSMT" w:hAnsi="Cambria Math" w:cs="Times New Roman"/>
              <w:sz w:val="28"/>
              <w:szCs w:val="28"/>
            </w:rPr>
            <m:t>*</m:t>
          </m:r>
          <m:sSub>
            <m:sSubPr>
              <m:ctrlPr>
                <w:rPr>
                  <w:rFonts w:ascii="Cambria Math" w:eastAsia="TimesNewRomanPSMT" w:hAnsi="Cambria Math" w:cs="Times New Roman"/>
                  <w:sz w:val="28"/>
                  <w:szCs w:val="28"/>
                </w:rPr>
              </m:ctrlPr>
            </m:sSubPr>
            <m:e>
              <m:r>
                <m:rPr>
                  <m:sty m:val="p"/>
                </m:rPr>
                <w:rPr>
                  <w:rFonts w:ascii="Cambria Math" w:eastAsia="TimesNewRomanPSMT" w:hAnsi="Cambria Math" w:cs="Times New Roman"/>
                  <w:sz w:val="28"/>
                  <w:szCs w:val="28"/>
                </w:rPr>
                <m:t>Y</m:t>
              </m:r>
            </m:e>
            <m:sub>
              <m:r>
                <m:rPr>
                  <m:sty m:val="p"/>
                </m:rPr>
                <w:rPr>
                  <w:rFonts w:ascii="Cambria Math" w:eastAsia="TimesNewRomanPSMT" w:hAnsi="Cambria Math" w:cs="Times New Roman"/>
                  <w:sz w:val="28"/>
                  <w:szCs w:val="28"/>
                </w:rPr>
                <m:t>MSAN-5-MSAN-3</m:t>
              </m:r>
            </m:sub>
          </m:sSub>
          <m:r>
            <w:rPr>
              <w:rFonts w:ascii="Cambria Math" w:eastAsia="TimesNewRomanPSMT" w:hAnsi="Cambria Math" w:cs="Times New Roman"/>
              <w:sz w:val="28"/>
              <w:szCs w:val="28"/>
            </w:rPr>
            <m:t>=</m:t>
          </m:r>
          <m:r>
            <m:rPr>
              <m:sty m:val="p"/>
            </m:rPr>
            <w:rPr>
              <w:rFonts w:ascii="Cambria Math" w:eastAsia="TimesNewRomanPSMT" w:hAnsi="Cambria Math" w:cs="Times New Roman"/>
              <w:sz w:val="28"/>
              <w:szCs w:val="28"/>
            </w:rPr>
            <m:t>6,4*1,25*11,2*6,7*2,2=1320,7 кбит/с</m:t>
          </m:r>
        </m:oMath>
      </m:oMathPara>
    </w:p>
    <w:p w:rsidR="00C304A6" w:rsidRPr="00A313AE" w:rsidRDefault="00C304A6" w:rsidP="00C304A6">
      <w:pPr>
        <w:autoSpaceDE w:val="0"/>
        <w:autoSpaceDN w:val="0"/>
        <w:adjustRightInd w:val="0"/>
        <w:jc w:val="both"/>
        <w:rPr>
          <w:rFonts w:ascii="Times New Roman" w:eastAsia="TimesNewRomanPSMT" w:hAnsi="Times New Roman" w:cs="Times New Roman"/>
          <w:sz w:val="28"/>
          <w:szCs w:val="28"/>
        </w:rPr>
      </w:pPr>
      <w:r w:rsidRPr="00DD21F1">
        <w:rPr>
          <w:rFonts w:ascii="Times New Roman" w:hAnsi="Times New Roman" w:cs="Times New Roman"/>
          <w:sz w:val="28"/>
          <w:szCs w:val="28"/>
        </w:rPr>
        <w:t xml:space="preserve">Таким образом, необходимая </w:t>
      </w:r>
      <w:r w:rsidRPr="00DD21F1">
        <w:rPr>
          <w:rFonts w:ascii="Times New Roman" w:eastAsia="TimesNewRomanPSMT" w:hAnsi="Times New Roman" w:cs="Times New Roman"/>
          <w:sz w:val="28"/>
          <w:szCs w:val="28"/>
        </w:rPr>
        <w:t xml:space="preserve">полоса пропускания между </w:t>
      </w:r>
      <w:r>
        <w:rPr>
          <w:rFonts w:ascii="Times New Roman" w:eastAsia="TimesNewRomanPSMT" w:hAnsi="Times New Roman" w:cs="Times New Roman"/>
          <w:sz w:val="28"/>
          <w:szCs w:val="28"/>
        </w:rPr>
        <w:t xml:space="preserve">третьим и пятым </w:t>
      </w:r>
      <w:r w:rsidRPr="00DD21F1">
        <w:rPr>
          <w:rFonts w:ascii="Times New Roman" w:eastAsia="TimesNewRomanPSMT" w:hAnsi="Times New Roman" w:cs="Times New Roman"/>
          <w:sz w:val="28"/>
          <w:szCs w:val="28"/>
        </w:rPr>
        <w:t>офисом</w:t>
      </w:r>
      <w:r w:rsidRPr="00DD21F1">
        <w:rPr>
          <w:rFonts w:ascii="Times New Roman" w:hAnsi="Times New Roman" w:cs="Times New Roman"/>
          <w:sz w:val="28"/>
          <w:szCs w:val="28"/>
        </w:rPr>
        <w:t xml:space="preserve"> равна: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lang w:val="en-US"/>
              </w:rPr>
              <m:t>MSAN</m:t>
            </m:r>
            <m:r>
              <m:rPr>
                <m:sty m:val="p"/>
              </m:rPr>
              <w:rPr>
                <w:rFonts w:ascii="Cambria Math" w:hAnsi="Cambria Math" w:cs="Times New Roman"/>
                <w:sz w:val="28"/>
                <w:szCs w:val="28"/>
              </w:rPr>
              <m:t>-3↔</m:t>
            </m:r>
            <m:r>
              <m:rPr>
                <m:sty m:val="p"/>
              </m:rPr>
              <w:rPr>
                <w:rFonts w:ascii="Cambria Math" w:hAnsi="Cambria Math" w:cs="Times New Roman"/>
                <w:sz w:val="28"/>
                <w:szCs w:val="28"/>
                <w:lang w:val="en-US"/>
              </w:rPr>
              <m:t>MSAN</m:t>
            </m:r>
            <m:r>
              <m:rPr>
                <m:sty m:val="p"/>
              </m:rPr>
              <w:rPr>
                <w:rFonts w:ascii="Cambria Math" w:hAnsi="Cambria Math" w:cs="Times New Roman"/>
                <w:sz w:val="28"/>
                <w:szCs w:val="28"/>
              </w:rPr>
              <m:t>-5</m:t>
            </m:r>
          </m:sub>
        </m:sSub>
        <m:r>
          <w:rPr>
            <w:rFonts w:ascii="Cambria Math" w:hAnsi="Cambria Math" w:cs="Times New Roman"/>
            <w:sz w:val="28"/>
            <w:szCs w:val="28"/>
          </w:rPr>
          <m:t>=</m:t>
        </m:r>
        <m:r>
          <m:rPr>
            <m:sty m:val="p"/>
          </m:rPr>
          <w:rPr>
            <w:rFonts w:ascii="Cambria Math" w:eastAsia="TimesNewRomanPSMT" w:hAnsi="Cambria Math" w:cs="Times New Roman"/>
            <w:sz w:val="28"/>
            <w:szCs w:val="28"/>
          </w:rPr>
          <m:t>1320,7</m:t>
        </m:r>
        <m:r>
          <w:rPr>
            <w:rFonts w:ascii="Cambria Math" w:hAnsi="Cambria Math" w:cs="Times New Roman"/>
            <w:sz w:val="28"/>
            <w:szCs w:val="28"/>
          </w:rPr>
          <m:t xml:space="preserve"> кбит/с</m:t>
        </m:r>
      </m:oMath>
    </w:p>
    <w:p w:rsidR="00C304A6" w:rsidRDefault="00C304A6" w:rsidP="00C304A6">
      <w:pPr>
        <w:autoSpaceDE w:val="0"/>
        <w:autoSpaceDN w:val="0"/>
        <w:adjustRightInd w:val="0"/>
        <w:jc w:val="both"/>
        <w:rPr>
          <w:rFonts w:ascii="Times New Roman" w:hAnsi="Times New Roman" w:cs="Times New Roman"/>
          <w:sz w:val="28"/>
          <w:szCs w:val="28"/>
          <w:lang w:val="en-US"/>
        </w:rPr>
      </w:pPr>
      <w:r w:rsidRPr="00DD21F1">
        <w:rPr>
          <w:rFonts w:ascii="Times New Roman" w:hAnsi="Times New Roman" w:cs="Times New Roman"/>
          <w:sz w:val="28"/>
          <w:szCs w:val="28"/>
        </w:rPr>
        <w:t xml:space="preserve">Представим необходимые скорости между каждой парой офисов, с учётом возможной полосы пропускания, </w:t>
      </w:r>
      <w:r>
        <w:rPr>
          <w:rFonts w:ascii="Times New Roman" w:hAnsi="Times New Roman" w:cs="Times New Roman"/>
          <w:sz w:val="28"/>
          <w:szCs w:val="28"/>
        </w:rPr>
        <w:t>выделяемой операторами в табл. 5.13</w:t>
      </w:r>
      <w:r w:rsidRPr="00DD21F1">
        <w:rPr>
          <w:rFonts w:ascii="Times New Roman" w:hAnsi="Times New Roman" w:cs="Times New Roman"/>
          <w:sz w:val="28"/>
          <w:szCs w:val="28"/>
        </w:rPr>
        <w:t>.</w:t>
      </w:r>
    </w:p>
    <w:p w:rsidR="00C304A6" w:rsidRPr="0007270D" w:rsidRDefault="00C304A6" w:rsidP="00C304A6">
      <w:pPr>
        <w:autoSpaceDE w:val="0"/>
        <w:autoSpaceDN w:val="0"/>
        <w:adjustRightInd w:val="0"/>
        <w:jc w:val="both"/>
        <w:rPr>
          <w:rFonts w:ascii="Times New Roman" w:hAnsi="Times New Roman" w:cs="Times New Roman"/>
          <w:sz w:val="28"/>
          <w:szCs w:val="28"/>
        </w:rPr>
      </w:pPr>
    </w:p>
    <w:p w:rsidR="00C304A6" w:rsidRDefault="00C304A6" w:rsidP="00C304A6">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Таблица 5.13</w:t>
      </w:r>
    </w:p>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Полоса пропускания каналов транспортной сети (кбит/с)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0"/>
      </w:tblGrid>
      <w:tr w:rsidR="00C304A6" w:rsidTr="00C304A6">
        <w:trPr>
          <w:trHeight w:val="894"/>
        </w:trPr>
        <w:tc>
          <w:tcPr>
            <w:tcW w:w="436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Объект</w:t>
            </w:r>
          </w:p>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                          </w:t>
            </w:r>
          </w:p>
          <w:p w:rsidR="00C304A6" w:rsidRDefault="00C304A6" w:rsidP="00C304A6">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Пропускная способность</w:t>
            </w:r>
          </w:p>
        </w:tc>
        <w:tc>
          <w:tcPr>
            <w:tcW w:w="1843" w:type="dxa"/>
            <w:vAlign w:val="center"/>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Офис 7</w:t>
            </w:r>
          </w:p>
        </w:tc>
        <w:tc>
          <w:tcPr>
            <w:tcW w:w="1701" w:type="dxa"/>
            <w:vAlign w:val="center"/>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Офис 3</w:t>
            </w:r>
          </w:p>
        </w:tc>
        <w:tc>
          <w:tcPr>
            <w:tcW w:w="1660" w:type="dxa"/>
            <w:vAlign w:val="center"/>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Офис 5</w:t>
            </w:r>
          </w:p>
        </w:tc>
      </w:tr>
      <w:tr w:rsidR="00C304A6" w:rsidTr="00C304A6">
        <w:tc>
          <w:tcPr>
            <w:tcW w:w="436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Офис 7</w:t>
            </w:r>
          </w:p>
        </w:tc>
        <w:tc>
          <w:tcPr>
            <w:tcW w:w="1843"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4096</w:t>
            </w:r>
          </w:p>
        </w:tc>
        <w:tc>
          <w:tcPr>
            <w:tcW w:w="1660"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2048</w:t>
            </w:r>
          </w:p>
        </w:tc>
      </w:tr>
      <w:tr w:rsidR="00C304A6" w:rsidTr="00C304A6">
        <w:tc>
          <w:tcPr>
            <w:tcW w:w="436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Офис 3</w:t>
            </w:r>
          </w:p>
        </w:tc>
        <w:tc>
          <w:tcPr>
            <w:tcW w:w="1843"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4096</w:t>
            </w:r>
          </w:p>
        </w:tc>
        <w:tc>
          <w:tcPr>
            <w:tcW w:w="170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w:t>
            </w:r>
          </w:p>
        </w:tc>
        <w:tc>
          <w:tcPr>
            <w:tcW w:w="1660"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2048</w:t>
            </w:r>
          </w:p>
        </w:tc>
      </w:tr>
      <w:tr w:rsidR="00C304A6" w:rsidTr="00C304A6">
        <w:trPr>
          <w:trHeight w:val="362"/>
        </w:trPr>
        <w:tc>
          <w:tcPr>
            <w:tcW w:w="436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Офис 5</w:t>
            </w:r>
          </w:p>
        </w:tc>
        <w:tc>
          <w:tcPr>
            <w:tcW w:w="1843"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2048</w:t>
            </w:r>
          </w:p>
        </w:tc>
        <w:tc>
          <w:tcPr>
            <w:tcW w:w="1701"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2048</w:t>
            </w:r>
          </w:p>
        </w:tc>
        <w:tc>
          <w:tcPr>
            <w:tcW w:w="1660" w:type="dxa"/>
          </w:tcPr>
          <w:p w:rsidR="00C304A6" w:rsidRDefault="00C304A6" w:rsidP="00C304A6">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w:t>
            </w:r>
          </w:p>
        </w:tc>
      </w:tr>
    </w:tbl>
    <w:p w:rsidR="00C304A6" w:rsidRPr="00DD21F1" w:rsidRDefault="00C304A6" w:rsidP="00C304A6">
      <w:pPr>
        <w:autoSpaceDE w:val="0"/>
        <w:autoSpaceDN w:val="0"/>
        <w:adjustRightInd w:val="0"/>
        <w:jc w:val="center"/>
        <w:rPr>
          <w:rFonts w:ascii="Times New Roman" w:hAnsi="Times New Roman" w:cs="Times New Roman"/>
          <w:sz w:val="28"/>
          <w:szCs w:val="28"/>
        </w:rPr>
      </w:pPr>
    </w:p>
    <w:p w:rsidR="00C304A6" w:rsidRPr="00D6732D" w:rsidRDefault="00C304A6" w:rsidP="00C304A6">
      <w:pPr>
        <w:pStyle w:val="2"/>
        <w:spacing w:before="0"/>
        <w:jc w:val="center"/>
        <w:rPr>
          <w:rFonts w:ascii="Times New Roman" w:hAnsi="Times New Roman" w:cs="Times New Roman"/>
          <w:color w:val="auto"/>
          <w:sz w:val="32"/>
          <w:szCs w:val="32"/>
        </w:rPr>
      </w:pPr>
      <w:bookmarkStart w:id="25" w:name="_Toc446364343"/>
      <w:bookmarkStart w:id="26" w:name="_Toc447586273"/>
      <w:r>
        <w:rPr>
          <w:rFonts w:ascii="Times New Roman" w:hAnsi="Times New Roman" w:cs="Times New Roman"/>
          <w:color w:val="auto"/>
          <w:sz w:val="32"/>
          <w:szCs w:val="32"/>
        </w:rPr>
        <w:t>5.8</w:t>
      </w:r>
      <w:r w:rsidRPr="00D6732D">
        <w:rPr>
          <w:rFonts w:ascii="Times New Roman" w:hAnsi="Times New Roman" w:cs="Times New Roman"/>
          <w:color w:val="auto"/>
          <w:sz w:val="32"/>
          <w:szCs w:val="32"/>
        </w:rPr>
        <w:t xml:space="preserve"> Определение емкостных параметров интерфейсов</w:t>
      </w:r>
      <w:bookmarkEnd w:id="25"/>
      <w:bookmarkEnd w:id="26"/>
    </w:p>
    <w:p w:rsidR="00C304A6" w:rsidRPr="00714109" w:rsidRDefault="00C304A6" w:rsidP="00C304A6">
      <w:pPr>
        <w:jc w:val="both"/>
        <w:rPr>
          <w:rFonts w:ascii="Times New Roman" w:hAnsi="Times New Roman" w:cs="Times New Roman"/>
          <w:sz w:val="28"/>
          <w:szCs w:val="28"/>
        </w:rPr>
      </w:pPr>
      <w:r w:rsidRPr="00714109">
        <w:rPr>
          <w:rFonts w:ascii="Times New Roman" w:hAnsi="Times New Roman" w:cs="Times New Roman"/>
          <w:sz w:val="28"/>
          <w:szCs w:val="28"/>
        </w:rPr>
        <w:t>Будем использовать для подключения устрой</w:t>
      </w:r>
      <w:proofErr w:type="gramStart"/>
      <w:r w:rsidRPr="00714109">
        <w:rPr>
          <w:rFonts w:ascii="Times New Roman" w:hAnsi="Times New Roman" w:cs="Times New Roman"/>
          <w:sz w:val="28"/>
          <w:szCs w:val="28"/>
        </w:rPr>
        <w:t>ств к тр</w:t>
      </w:r>
      <w:proofErr w:type="gramEnd"/>
      <w:r w:rsidRPr="00714109">
        <w:rPr>
          <w:rFonts w:ascii="Times New Roman" w:hAnsi="Times New Roman" w:cs="Times New Roman"/>
          <w:sz w:val="28"/>
          <w:szCs w:val="28"/>
        </w:rPr>
        <w:t>анспортной сети стандартные интерфейсы, емкостные параметры которых превышают параметры информационных потоков. Каждый объект с целью резервирования подключается с резервным интерфейсом по схеме резервирования 1:1 (т.е. если для обслуживания потока необходим 1 интерфейс, то в емкостных параметрах закладывается 2 интерфейса).</w:t>
      </w:r>
    </w:p>
    <w:p w:rsidR="00C304A6" w:rsidRDefault="00C304A6" w:rsidP="00C304A6">
      <w:pPr>
        <w:jc w:val="both"/>
        <w:rPr>
          <w:rFonts w:ascii="Times New Roman" w:hAnsi="Times New Roman" w:cs="Times New Roman"/>
          <w:sz w:val="28"/>
          <w:szCs w:val="28"/>
        </w:rPr>
      </w:pPr>
      <w:r w:rsidRPr="00714109">
        <w:rPr>
          <w:rFonts w:ascii="Times New Roman" w:hAnsi="Times New Roman" w:cs="Times New Roman"/>
          <w:sz w:val="28"/>
          <w:szCs w:val="28"/>
        </w:rPr>
        <w:t>Основываясь на параметрах информационных потоков, опреде</w:t>
      </w:r>
      <w:r>
        <w:rPr>
          <w:rFonts w:ascii="Times New Roman" w:hAnsi="Times New Roman" w:cs="Times New Roman"/>
          <w:sz w:val="28"/>
          <w:szCs w:val="28"/>
        </w:rPr>
        <w:t>лим емкостные параметры (табл. 5</w:t>
      </w:r>
      <w:r w:rsidRPr="00714109">
        <w:rPr>
          <w:rFonts w:ascii="Times New Roman" w:hAnsi="Times New Roman" w:cs="Times New Roman"/>
          <w:sz w:val="28"/>
          <w:szCs w:val="28"/>
        </w:rPr>
        <w:t>.</w:t>
      </w:r>
      <w:r>
        <w:rPr>
          <w:rFonts w:ascii="Times New Roman" w:hAnsi="Times New Roman" w:cs="Times New Roman"/>
          <w:sz w:val="28"/>
          <w:szCs w:val="28"/>
        </w:rPr>
        <w:t>14</w:t>
      </w:r>
      <w:r w:rsidRPr="00714109">
        <w:rPr>
          <w:rFonts w:ascii="Times New Roman" w:hAnsi="Times New Roman" w:cs="Times New Roman"/>
          <w:sz w:val="28"/>
          <w:szCs w:val="28"/>
        </w:rPr>
        <w:t xml:space="preserve">). При этом емкостные параметры интерфейсов </w:t>
      </w:r>
      <w:proofErr w:type="spellStart"/>
      <w:r w:rsidRPr="00714109">
        <w:rPr>
          <w:rFonts w:ascii="Times New Roman" w:hAnsi="Times New Roman" w:cs="Times New Roman"/>
          <w:sz w:val="28"/>
          <w:szCs w:val="28"/>
        </w:rPr>
        <w:t>маршрутизаторов</w:t>
      </w:r>
      <w:proofErr w:type="spellEnd"/>
      <w:r w:rsidRPr="00714109">
        <w:rPr>
          <w:rFonts w:ascii="Times New Roman" w:hAnsi="Times New Roman" w:cs="Times New Roman"/>
          <w:sz w:val="28"/>
          <w:szCs w:val="28"/>
        </w:rPr>
        <w:t xml:space="preserve"> для подключения к </w:t>
      </w:r>
      <w:proofErr w:type="spellStart"/>
      <w:r w:rsidRPr="00714109">
        <w:rPr>
          <w:rFonts w:ascii="Times New Roman" w:hAnsi="Times New Roman" w:cs="Times New Roman"/>
          <w:sz w:val="28"/>
          <w:szCs w:val="28"/>
        </w:rPr>
        <w:t>траспортной</w:t>
      </w:r>
      <w:proofErr w:type="spellEnd"/>
      <w:r w:rsidRPr="00714109">
        <w:rPr>
          <w:rFonts w:ascii="Times New Roman" w:hAnsi="Times New Roman" w:cs="Times New Roman"/>
          <w:sz w:val="28"/>
          <w:szCs w:val="28"/>
        </w:rPr>
        <w:t xml:space="preserve"> сети оператора определяются как сумма  требуемой полосы пропускания для данного офиса с остальными офисами и полосы пропускания для выхода в Интернет. </w:t>
      </w:r>
    </w:p>
    <w:p w:rsidR="00C304A6" w:rsidRDefault="00C304A6" w:rsidP="00C304A6">
      <w:pPr>
        <w:jc w:val="right"/>
        <w:rPr>
          <w:rFonts w:ascii="Times New Roman" w:hAnsi="Times New Roman" w:cs="Times New Roman"/>
          <w:sz w:val="28"/>
          <w:szCs w:val="28"/>
        </w:rPr>
      </w:pPr>
      <w:r>
        <w:rPr>
          <w:rFonts w:ascii="Times New Roman" w:hAnsi="Times New Roman" w:cs="Times New Roman"/>
          <w:sz w:val="28"/>
          <w:szCs w:val="28"/>
        </w:rPr>
        <w:t>Таблица 5.14</w:t>
      </w:r>
    </w:p>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Требуемые емкостные параметры интерфейсов подключения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5"/>
        <w:gridCol w:w="1755"/>
        <w:gridCol w:w="3261"/>
        <w:gridCol w:w="2794"/>
      </w:tblGrid>
      <w:tr w:rsidR="00C304A6" w:rsidTr="00C304A6">
        <w:tc>
          <w:tcPr>
            <w:tcW w:w="3510" w:type="dxa"/>
            <w:gridSpan w:val="2"/>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Объект</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Транспортный ресурс, кбит/</w:t>
            </w:r>
            <w:proofErr w:type="gramStart"/>
            <w:r>
              <w:rPr>
                <w:rFonts w:ascii="Times New Roman" w:hAnsi="Times New Roman" w:cs="Times New Roman"/>
                <w:sz w:val="28"/>
                <w:szCs w:val="28"/>
              </w:rPr>
              <w:t>с</w:t>
            </w:r>
            <w:proofErr w:type="gramEnd"/>
          </w:p>
        </w:tc>
        <w:tc>
          <w:tcPr>
            <w:tcW w:w="2794"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Интерфейсы </w:t>
            </w:r>
          </w:p>
        </w:tc>
      </w:tr>
      <w:tr w:rsidR="00C304A6" w:rsidTr="00C304A6">
        <w:tc>
          <w:tcPr>
            <w:tcW w:w="3510" w:type="dxa"/>
            <w:gridSpan w:val="2"/>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Программный коммутатор</w:t>
            </w:r>
          </w:p>
        </w:tc>
        <w:tc>
          <w:tcPr>
            <w:tcW w:w="3261" w:type="dxa"/>
          </w:tcPr>
          <w:p w:rsidR="00C304A6" w:rsidRPr="008E5D85" w:rsidRDefault="00C304A6" w:rsidP="00C304A6">
            <w:pPr>
              <w:jc w:val="center"/>
              <w:rPr>
                <w:rFonts w:ascii="Times New Roman" w:hAnsi="Times New Roman" w:cs="Times New Roman"/>
                <w:sz w:val="28"/>
                <w:szCs w:val="28"/>
                <w:lang w:val="en-US"/>
              </w:rPr>
            </w:pPr>
            <w:r>
              <w:rPr>
                <w:rFonts w:ascii="Times New Roman" w:hAnsi="Times New Roman" w:cs="Times New Roman"/>
                <w:sz w:val="28"/>
                <w:szCs w:val="28"/>
              </w:rPr>
              <w:t>408,3</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 xml:space="preserve"> 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val="restart"/>
            <w:vAlign w:val="center"/>
          </w:tcPr>
          <w:p w:rsidR="00C304A6" w:rsidRPr="0052523D"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Call</w:t>
            </w:r>
            <w:r>
              <w:rPr>
                <w:rFonts w:ascii="Times New Roman" w:hAnsi="Times New Roman" w:cs="Times New Roman"/>
                <w:sz w:val="28"/>
                <w:szCs w:val="28"/>
              </w:rPr>
              <w:t>-центры</w:t>
            </w:r>
          </w:p>
        </w:tc>
        <w:tc>
          <w:tcPr>
            <w:tcW w:w="1755" w:type="dxa"/>
          </w:tcPr>
          <w:p w:rsidR="00C304A6" w:rsidRPr="0052523D" w:rsidRDefault="00C304A6" w:rsidP="00C304A6">
            <w:pPr>
              <w:jc w:val="center"/>
              <w:rPr>
                <w:rFonts w:ascii="Times New Roman" w:hAnsi="Times New Roman" w:cs="Times New Roman"/>
                <w:sz w:val="28"/>
                <w:szCs w:val="28"/>
                <w:lang w:val="en-US"/>
              </w:rPr>
            </w:pPr>
            <w:r>
              <w:rPr>
                <w:rFonts w:ascii="Times New Roman" w:hAnsi="Times New Roman" w:cs="Times New Roman"/>
                <w:sz w:val="28"/>
                <w:szCs w:val="28"/>
                <w:lang w:val="en-US"/>
              </w:rPr>
              <w:t>MSAN-7</w:t>
            </w:r>
          </w:p>
        </w:tc>
        <w:tc>
          <w:tcPr>
            <w:tcW w:w="3261" w:type="dxa"/>
          </w:tcPr>
          <w:p w:rsidR="00C304A6" w:rsidRPr="00E620A5" w:rsidRDefault="00C304A6" w:rsidP="00C304A6">
            <w:pPr>
              <w:jc w:val="center"/>
              <w:rPr>
                <w:rFonts w:ascii="Times New Roman" w:hAnsi="Times New Roman" w:cs="Times New Roman"/>
                <w:sz w:val="28"/>
                <w:szCs w:val="28"/>
              </w:rPr>
            </w:pPr>
            <w:r>
              <w:rPr>
                <w:rFonts w:ascii="Times New Roman" w:hAnsi="Times New Roman" w:cs="Times New Roman"/>
                <w:sz w:val="28"/>
                <w:szCs w:val="28"/>
              </w:rPr>
              <w:t>161,11</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tcPr>
          <w:p w:rsidR="00C304A6" w:rsidRDefault="00C304A6" w:rsidP="00C304A6">
            <w:pPr>
              <w:jc w:val="center"/>
              <w:rPr>
                <w:rFonts w:ascii="Times New Roman" w:hAnsi="Times New Roman" w:cs="Times New Roman"/>
                <w:sz w:val="28"/>
                <w:szCs w:val="28"/>
              </w:rPr>
            </w:pPr>
          </w:p>
        </w:tc>
        <w:tc>
          <w:tcPr>
            <w:tcW w:w="1755" w:type="dxa"/>
          </w:tcPr>
          <w:p w:rsidR="00C304A6" w:rsidRPr="0052523D" w:rsidRDefault="00C304A6" w:rsidP="00C304A6">
            <w:pPr>
              <w:jc w:val="center"/>
              <w:rPr>
                <w:rFonts w:ascii="Times New Roman" w:hAnsi="Times New Roman" w:cs="Times New Roman"/>
                <w:sz w:val="28"/>
                <w:szCs w:val="28"/>
                <w:lang w:val="en-US"/>
              </w:rPr>
            </w:pPr>
            <w:r>
              <w:rPr>
                <w:rFonts w:ascii="Times New Roman" w:hAnsi="Times New Roman" w:cs="Times New Roman"/>
                <w:sz w:val="28"/>
                <w:szCs w:val="28"/>
                <w:lang w:val="en-US"/>
              </w:rPr>
              <w:t>MSAN-3</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186,11</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tcPr>
          <w:p w:rsidR="00C304A6" w:rsidRDefault="00C304A6" w:rsidP="00C304A6">
            <w:pPr>
              <w:jc w:val="center"/>
              <w:rPr>
                <w:rFonts w:ascii="Times New Roman" w:hAnsi="Times New Roman" w:cs="Times New Roman"/>
                <w:sz w:val="28"/>
                <w:szCs w:val="28"/>
              </w:rPr>
            </w:pPr>
          </w:p>
        </w:tc>
        <w:tc>
          <w:tcPr>
            <w:tcW w:w="1755" w:type="dxa"/>
          </w:tcPr>
          <w:p w:rsidR="00C304A6" w:rsidRPr="0052523D" w:rsidRDefault="00C304A6" w:rsidP="00C304A6">
            <w:pPr>
              <w:jc w:val="center"/>
              <w:rPr>
                <w:rFonts w:ascii="Times New Roman" w:hAnsi="Times New Roman" w:cs="Times New Roman"/>
                <w:sz w:val="28"/>
                <w:szCs w:val="28"/>
                <w:lang w:val="en-US"/>
              </w:rPr>
            </w:pPr>
            <w:r>
              <w:rPr>
                <w:rFonts w:ascii="Times New Roman" w:hAnsi="Times New Roman" w:cs="Times New Roman"/>
                <w:sz w:val="28"/>
                <w:szCs w:val="28"/>
                <w:lang w:val="en-US"/>
              </w:rPr>
              <w:t>MSAN-5</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61,11</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9565" w:type="dxa"/>
            <w:gridSpan w:val="4"/>
          </w:tcPr>
          <w:p w:rsidR="00C304A6" w:rsidRPr="00714109"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w:t>
            </w:r>
          </w:p>
        </w:tc>
      </w:tr>
      <w:tr w:rsidR="00C304A6" w:rsidTr="00C304A6">
        <w:tc>
          <w:tcPr>
            <w:tcW w:w="1755" w:type="dxa"/>
            <w:vMerge w:val="restart"/>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КП</w:t>
            </w:r>
          </w:p>
        </w:tc>
        <w:tc>
          <w:tcPr>
            <w:tcW w:w="1755"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MSAN-7</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273,89</w:t>
            </w:r>
          </w:p>
        </w:tc>
        <w:tc>
          <w:tcPr>
            <w:tcW w:w="2794" w:type="dxa"/>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vAlign w:val="center"/>
          </w:tcPr>
          <w:p w:rsidR="00C304A6" w:rsidRDefault="00C304A6" w:rsidP="00C304A6">
            <w:pPr>
              <w:jc w:val="center"/>
              <w:rPr>
                <w:rFonts w:ascii="Times New Roman" w:hAnsi="Times New Roman" w:cs="Times New Roman"/>
                <w:sz w:val="28"/>
                <w:szCs w:val="28"/>
              </w:rPr>
            </w:pPr>
          </w:p>
        </w:tc>
        <w:tc>
          <w:tcPr>
            <w:tcW w:w="1755"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MSAN-3</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316,39</w:t>
            </w:r>
          </w:p>
        </w:tc>
        <w:tc>
          <w:tcPr>
            <w:tcW w:w="2794" w:type="dxa"/>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vAlign w:val="center"/>
          </w:tcPr>
          <w:p w:rsidR="00C304A6" w:rsidRDefault="00C304A6" w:rsidP="00C304A6">
            <w:pPr>
              <w:jc w:val="center"/>
              <w:rPr>
                <w:rFonts w:ascii="Times New Roman" w:hAnsi="Times New Roman" w:cs="Times New Roman"/>
                <w:sz w:val="28"/>
                <w:szCs w:val="28"/>
              </w:rPr>
            </w:pPr>
          </w:p>
        </w:tc>
        <w:tc>
          <w:tcPr>
            <w:tcW w:w="1755"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MSAN-5</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103,89</w:t>
            </w:r>
          </w:p>
        </w:tc>
        <w:tc>
          <w:tcPr>
            <w:tcW w:w="2794" w:type="dxa"/>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val="restart"/>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КК</w:t>
            </w:r>
          </w:p>
        </w:tc>
        <w:tc>
          <w:tcPr>
            <w:tcW w:w="1755"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MSAN-7</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1511</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tcPr>
          <w:p w:rsidR="00C304A6" w:rsidRDefault="00C304A6" w:rsidP="00C304A6">
            <w:pPr>
              <w:rPr>
                <w:rFonts w:ascii="Times New Roman" w:hAnsi="Times New Roman" w:cs="Times New Roman"/>
                <w:sz w:val="28"/>
                <w:szCs w:val="28"/>
              </w:rPr>
            </w:pPr>
          </w:p>
        </w:tc>
        <w:tc>
          <w:tcPr>
            <w:tcW w:w="1755"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MSAN-3</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1746</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1755" w:type="dxa"/>
            <w:vMerge/>
          </w:tcPr>
          <w:p w:rsidR="00C304A6" w:rsidRDefault="00C304A6" w:rsidP="00C304A6">
            <w:pPr>
              <w:rPr>
                <w:rFonts w:ascii="Times New Roman" w:hAnsi="Times New Roman" w:cs="Times New Roman"/>
                <w:sz w:val="28"/>
                <w:szCs w:val="28"/>
              </w:rPr>
            </w:pPr>
          </w:p>
        </w:tc>
        <w:tc>
          <w:tcPr>
            <w:tcW w:w="1755"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MSAN-5</w:t>
            </w:r>
          </w:p>
        </w:tc>
        <w:tc>
          <w:tcPr>
            <w:tcW w:w="3261" w:type="dxa"/>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573</w:t>
            </w:r>
          </w:p>
        </w:tc>
        <w:tc>
          <w:tcPr>
            <w:tcW w:w="2794" w:type="dxa"/>
          </w:tcPr>
          <w:p w:rsidR="00C304A6" w:rsidRPr="00E94562"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c>
          <w:tcPr>
            <w:tcW w:w="9565" w:type="dxa"/>
            <w:gridSpan w:val="4"/>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Транспортные шлюзы</w:t>
            </w:r>
          </w:p>
        </w:tc>
      </w:tr>
      <w:tr w:rsidR="00C304A6" w:rsidTr="00C304A6">
        <w:trPr>
          <w:trHeight w:val="223"/>
        </w:trPr>
        <w:tc>
          <w:tcPr>
            <w:tcW w:w="3510" w:type="dxa"/>
            <w:gridSpan w:val="2"/>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Центральный (7) офис </w:t>
            </w:r>
          </w:p>
        </w:tc>
        <w:tc>
          <w:tcPr>
            <w:tcW w:w="326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497,6</w:t>
            </w:r>
          </w:p>
        </w:tc>
        <w:tc>
          <w:tcPr>
            <w:tcW w:w="2794" w:type="dxa"/>
            <w:vAlign w:val="center"/>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rPr>
          <w:trHeight w:val="221"/>
        </w:trPr>
        <w:tc>
          <w:tcPr>
            <w:tcW w:w="3510" w:type="dxa"/>
            <w:gridSpan w:val="2"/>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3</w:t>
            </w:r>
          </w:p>
        </w:tc>
        <w:tc>
          <w:tcPr>
            <w:tcW w:w="326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574,8</w:t>
            </w:r>
          </w:p>
        </w:tc>
        <w:tc>
          <w:tcPr>
            <w:tcW w:w="2794" w:type="dxa"/>
            <w:vAlign w:val="center"/>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rPr>
          <w:trHeight w:val="221"/>
        </w:trPr>
        <w:tc>
          <w:tcPr>
            <w:tcW w:w="3510" w:type="dxa"/>
            <w:gridSpan w:val="2"/>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5</w:t>
            </w:r>
          </w:p>
        </w:tc>
        <w:tc>
          <w:tcPr>
            <w:tcW w:w="3261" w:type="dxa"/>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188,7</w:t>
            </w:r>
          </w:p>
        </w:tc>
        <w:tc>
          <w:tcPr>
            <w:tcW w:w="2794" w:type="dxa"/>
            <w:vAlign w:val="center"/>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proofErr w:type="spellStart"/>
            <w:r w:rsidRPr="00E94562">
              <w:rPr>
                <w:rFonts w:ascii="Times New Roman" w:hAnsi="Times New Roman" w:cs="Times New Roman"/>
                <w:sz w:val="28"/>
                <w:szCs w:val="28"/>
                <w:lang w:val="en-US"/>
              </w:rPr>
              <w:t>MbitEthernet</w:t>
            </w:r>
            <w:proofErr w:type="spellEnd"/>
          </w:p>
        </w:tc>
      </w:tr>
      <w:tr w:rsidR="00C304A6" w:rsidTr="00C304A6">
        <w:trPr>
          <w:trHeight w:val="221"/>
        </w:trPr>
        <w:tc>
          <w:tcPr>
            <w:tcW w:w="9565" w:type="dxa"/>
            <w:gridSpan w:val="4"/>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 xml:space="preserve">Подключение к транспортной сети (интерфейс </w:t>
            </w:r>
            <w:proofErr w:type="spellStart"/>
            <w:r>
              <w:rPr>
                <w:rFonts w:ascii="Times New Roman" w:hAnsi="Times New Roman" w:cs="Times New Roman"/>
                <w:sz w:val="28"/>
                <w:szCs w:val="28"/>
              </w:rPr>
              <w:t>маршрутизатора</w:t>
            </w:r>
            <w:proofErr w:type="spellEnd"/>
            <w:r>
              <w:rPr>
                <w:rFonts w:ascii="Times New Roman" w:hAnsi="Times New Roman" w:cs="Times New Roman"/>
                <w:sz w:val="28"/>
                <w:szCs w:val="28"/>
              </w:rPr>
              <w:t>)</w:t>
            </w:r>
          </w:p>
        </w:tc>
      </w:tr>
      <w:tr w:rsidR="00C304A6" w:rsidTr="00C304A6">
        <w:trPr>
          <w:trHeight w:val="221"/>
        </w:trPr>
        <w:tc>
          <w:tcPr>
            <w:tcW w:w="3510" w:type="dxa"/>
            <w:gridSpan w:val="2"/>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Центральный (7) офис</w:t>
            </w:r>
          </w:p>
        </w:tc>
        <w:tc>
          <w:tcPr>
            <w:tcW w:w="3261" w:type="dxa"/>
            <w:vAlign w:val="center"/>
          </w:tcPr>
          <w:p w:rsidR="00C304A6" w:rsidRPr="00AE13D3" w:rsidRDefault="00C304A6" w:rsidP="00C304A6">
            <w:pPr>
              <w:jc w:val="center"/>
              <w:rPr>
                <w:rFonts w:ascii="Times New Roman" w:hAnsi="Times New Roman" w:cs="Times New Roman"/>
                <w:sz w:val="28"/>
                <w:szCs w:val="28"/>
              </w:rPr>
            </w:pPr>
            <w:r>
              <w:rPr>
                <w:rFonts w:ascii="Times New Roman" w:hAnsi="Times New Roman" w:cs="Times New Roman"/>
                <w:sz w:val="28"/>
                <w:szCs w:val="28"/>
              </w:rPr>
              <w:t>87750</w:t>
            </w:r>
          </w:p>
        </w:tc>
        <w:tc>
          <w:tcPr>
            <w:tcW w:w="2794" w:type="dxa"/>
            <w:vAlign w:val="center"/>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r>
              <w:rPr>
                <w:rFonts w:ascii="Times New Roman" w:hAnsi="Times New Roman" w:cs="Times New Roman"/>
                <w:sz w:val="28"/>
                <w:szCs w:val="28"/>
                <w:lang w:val="en-US"/>
              </w:rPr>
              <w:t>0</w:t>
            </w:r>
            <w:r w:rsidRPr="00E94562">
              <w:rPr>
                <w:rFonts w:ascii="Times New Roman" w:hAnsi="Times New Roman" w:cs="Times New Roman"/>
                <w:sz w:val="28"/>
                <w:szCs w:val="28"/>
                <w:lang w:val="en-US"/>
              </w:rPr>
              <w:t>MbitEthernet</w:t>
            </w:r>
          </w:p>
        </w:tc>
      </w:tr>
      <w:tr w:rsidR="00C304A6" w:rsidTr="00C304A6">
        <w:trPr>
          <w:trHeight w:val="221"/>
        </w:trPr>
        <w:tc>
          <w:tcPr>
            <w:tcW w:w="3510" w:type="dxa"/>
            <w:gridSpan w:val="2"/>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3</w:t>
            </w:r>
          </w:p>
        </w:tc>
        <w:tc>
          <w:tcPr>
            <w:tcW w:w="3261" w:type="dxa"/>
            <w:vAlign w:val="center"/>
          </w:tcPr>
          <w:p w:rsidR="00C304A6" w:rsidRPr="00AE13D3" w:rsidRDefault="00C304A6" w:rsidP="00C304A6">
            <w:pPr>
              <w:jc w:val="center"/>
              <w:rPr>
                <w:rFonts w:ascii="Times New Roman" w:hAnsi="Times New Roman" w:cs="Times New Roman"/>
                <w:sz w:val="28"/>
                <w:szCs w:val="28"/>
              </w:rPr>
            </w:pPr>
            <w:r>
              <w:rPr>
                <w:rFonts w:ascii="Times New Roman" w:hAnsi="Times New Roman" w:cs="Times New Roman"/>
                <w:sz w:val="28"/>
                <w:szCs w:val="28"/>
              </w:rPr>
              <w:t>100414</w:t>
            </w:r>
          </w:p>
        </w:tc>
        <w:tc>
          <w:tcPr>
            <w:tcW w:w="2794" w:type="dxa"/>
            <w:vAlign w:val="center"/>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Pr>
                <w:rFonts w:ascii="Times New Roman" w:hAnsi="Times New Roman" w:cs="Times New Roman"/>
                <w:sz w:val="28"/>
                <w:szCs w:val="28"/>
              </w:rPr>
              <w:t>1</w:t>
            </w:r>
            <w:proofErr w:type="spellStart"/>
            <w:r>
              <w:rPr>
                <w:rFonts w:ascii="Times New Roman" w:hAnsi="Times New Roman" w:cs="Times New Roman"/>
                <w:sz w:val="28"/>
                <w:szCs w:val="28"/>
                <w:lang w:val="en-US"/>
              </w:rPr>
              <w:t>G</w:t>
            </w:r>
            <w:r w:rsidRPr="00E94562">
              <w:rPr>
                <w:rFonts w:ascii="Times New Roman" w:hAnsi="Times New Roman" w:cs="Times New Roman"/>
                <w:sz w:val="28"/>
                <w:szCs w:val="28"/>
                <w:lang w:val="en-US"/>
              </w:rPr>
              <w:t>bitEthernet</w:t>
            </w:r>
            <w:proofErr w:type="spellEnd"/>
          </w:p>
        </w:tc>
      </w:tr>
      <w:tr w:rsidR="00C304A6" w:rsidTr="00C304A6">
        <w:trPr>
          <w:trHeight w:val="221"/>
        </w:trPr>
        <w:tc>
          <w:tcPr>
            <w:tcW w:w="3510" w:type="dxa"/>
            <w:gridSpan w:val="2"/>
            <w:vAlign w:val="center"/>
          </w:tcPr>
          <w:p w:rsidR="00C304A6" w:rsidRDefault="00C304A6" w:rsidP="00C304A6">
            <w:pPr>
              <w:jc w:val="center"/>
              <w:rPr>
                <w:rFonts w:ascii="Times New Roman" w:hAnsi="Times New Roman" w:cs="Times New Roman"/>
                <w:sz w:val="28"/>
                <w:szCs w:val="28"/>
              </w:rPr>
            </w:pPr>
            <w:r>
              <w:rPr>
                <w:rFonts w:ascii="Times New Roman" w:hAnsi="Times New Roman" w:cs="Times New Roman"/>
                <w:sz w:val="28"/>
                <w:szCs w:val="28"/>
              </w:rPr>
              <w:t>Офис 5</w:t>
            </w:r>
          </w:p>
        </w:tc>
        <w:tc>
          <w:tcPr>
            <w:tcW w:w="3261" w:type="dxa"/>
            <w:vAlign w:val="center"/>
          </w:tcPr>
          <w:p w:rsidR="00C304A6" w:rsidRPr="0091411E" w:rsidRDefault="00C304A6" w:rsidP="00C304A6">
            <w:pPr>
              <w:jc w:val="center"/>
              <w:rPr>
                <w:rFonts w:ascii="Times New Roman" w:hAnsi="Times New Roman" w:cs="Times New Roman"/>
                <w:sz w:val="28"/>
                <w:szCs w:val="28"/>
              </w:rPr>
            </w:pPr>
            <w:r>
              <w:rPr>
                <w:rFonts w:ascii="Times New Roman" w:hAnsi="Times New Roman" w:cs="Times New Roman"/>
                <w:sz w:val="28"/>
                <w:szCs w:val="28"/>
                <w:lang w:val="en-US"/>
              </w:rPr>
              <w:t>35050</w:t>
            </w:r>
          </w:p>
        </w:tc>
        <w:tc>
          <w:tcPr>
            <w:tcW w:w="2794" w:type="dxa"/>
            <w:vAlign w:val="center"/>
          </w:tcPr>
          <w:p w:rsidR="00C304A6" w:rsidRDefault="00C304A6" w:rsidP="00C304A6">
            <w:pPr>
              <w:jc w:val="center"/>
              <w:rPr>
                <w:rFonts w:ascii="Times New Roman" w:hAnsi="Times New Roman" w:cs="Times New Roman"/>
                <w:sz w:val="28"/>
                <w:szCs w:val="28"/>
              </w:rPr>
            </w:pPr>
            <w:r w:rsidRPr="00E94562">
              <w:rPr>
                <w:rFonts w:ascii="Times New Roman" w:hAnsi="Times New Roman" w:cs="Times New Roman"/>
                <w:sz w:val="28"/>
                <w:szCs w:val="28"/>
              </w:rPr>
              <w:t xml:space="preserve">2 </w:t>
            </w:r>
            <w:r>
              <w:rPr>
                <w:rFonts w:ascii="Times New Roman" w:hAnsi="Times New Roman" w:cs="Times New Roman"/>
                <w:sz w:val="28"/>
                <w:szCs w:val="28"/>
                <w:lang w:val="en-US"/>
              </w:rPr>
              <w:t>*</w:t>
            </w:r>
            <w:r w:rsidRPr="00E94562">
              <w:rPr>
                <w:rFonts w:ascii="Times New Roman" w:hAnsi="Times New Roman" w:cs="Times New Roman"/>
                <w:sz w:val="28"/>
                <w:szCs w:val="28"/>
              </w:rPr>
              <w:t>10</w:t>
            </w:r>
            <w:r>
              <w:rPr>
                <w:rFonts w:ascii="Times New Roman" w:hAnsi="Times New Roman" w:cs="Times New Roman"/>
                <w:sz w:val="28"/>
                <w:szCs w:val="28"/>
                <w:lang w:val="en-US"/>
              </w:rPr>
              <w:t>0</w:t>
            </w:r>
            <w:r w:rsidRPr="00E94562">
              <w:rPr>
                <w:rFonts w:ascii="Times New Roman" w:hAnsi="Times New Roman" w:cs="Times New Roman"/>
                <w:sz w:val="28"/>
                <w:szCs w:val="28"/>
                <w:lang w:val="en-US"/>
              </w:rPr>
              <w:t>MbitEthernet</w:t>
            </w:r>
          </w:p>
        </w:tc>
      </w:tr>
    </w:tbl>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Default="00C304A6" w:rsidP="00C304A6">
      <w:pPr>
        <w:jc w:val="both"/>
        <w:rPr>
          <w:rFonts w:ascii="Times New Roman" w:hAnsi="Times New Roman" w:cs="Times New Roman"/>
          <w:sz w:val="28"/>
          <w:szCs w:val="28"/>
        </w:rPr>
      </w:pPr>
    </w:p>
    <w:p w:rsidR="00C304A6" w:rsidRPr="00F12CDF" w:rsidRDefault="00C304A6" w:rsidP="00C304A6">
      <w:pPr>
        <w:pStyle w:val="a3"/>
        <w:numPr>
          <w:ilvl w:val="0"/>
          <w:numId w:val="33"/>
        </w:numPr>
        <w:jc w:val="center"/>
        <w:outlineLvl w:val="0"/>
        <w:rPr>
          <w:rFonts w:ascii="Times New Roman" w:hAnsi="Times New Roman" w:cs="Times New Roman"/>
          <w:b/>
          <w:sz w:val="28"/>
          <w:szCs w:val="28"/>
          <w:lang w:val="en-US"/>
        </w:rPr>
      </w:pPr>
      <w:bookmarkStart w:id="27" w:name="_Toc446364344"/>
      <w:bookmarkStart w:id="28" w:name="_Toc446969730"/>
      <w:bookmarkStart w:id="29" w:name="_Toc446969744"/>
      <w:bookmarkStart w:id="30" w:name="_Toc447586274"/>
      <w:r w:rsidRPr="00F12CDF">
        <w:rPr>
          <w:rFonts w:ascii="Times New Roman" w:hAnsi="Times New Roman" w:cs="Times New Roman"/>
          <w:b/>
          <w:sz w:val="32"/>
          <w:szCs w:val="32"/>
        </w:rPr>
        <w:t>Формирование подсетей</w:t>
      </w:r>
      <w:bookmarkEnd w:id="27"/>
      <w:bookmarkEnd w:id="28"/>
      <w:bookmarkEnd w:id="29"/>
      <w:bookmarkEnd w:id="30"/>
    </w:p>
    <w:p w:rsidR="00C304A6" w:rsidRDefault="00C304A6" w:rsidP="00C304A6">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Требуется разбить выделенный </w:t>
      </w:r>
      <w:r>
        <w:rPr>
          <w:rFonts w:ascii="Times New Roman" w:eastAsia="Times New Roman" w:hAnsi="Times New Roman" w:cs="Times New Roman"/>
          <w:sz w:val="28"/>
          <w:szCs w:val="28"/>
          <w:lang w:val="en-US"/>
        </w:rPr>
        <w:t>IP</w:t>
      </w:r>
      <w:r w:rsidRPr="00506B67">
        <w:rPr>
          <w:rFonts w:ascii="Times New Roman" w:eastAsia="Times New Roman" w:hAnsi="Times New Roman" w:cs="Times New Roman"/>
          <w:sz w:val="28"/>
          <w:szCs w:val="28"/>
        </w:rPr>
        <w:t>-</w:t>
      </w:r>
      <w:r>
        <w:rPr>
          <w:rFonts w:ascii="Times New Roman" w:eastAsia="Times New Roman" w:hAnsi="Times New Roman" w:cs="Times New Roman"/>
          <w:sz w:val="28"/>
          <w:szCs w:val="28"/>
        </w:rPr>
        <w:t>адрес на подсети для офиса №</w:t>
      </w:r>
      <w:r w:rsidRPr="00907D6D">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p>
    <w:p w:rsidR="00C304A6" w:rsidRDefault="00C304A6" w:rsidP="00C304A6">
      <w:pPr>
        <w:tabs>
          <w:tab w:val="left" w:pos="7088"/>
        </w:tabs>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Исходные данные:</w:t>
      </w:r>
      <w:r>
        <w:rPr>
          <w:rFonts w:ascii="Times New Roman" w:eastAsia="Times New Roman" w:hAnsi="Times New Roman" w:cs="Times New Roman"/>
          <w:sz w:val="28"/>
          <w:szCs w:val="28"/>
        </w:rPr>
        <w:tab/>
        <w:t>Таблица 6.1</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gridCol w:w="4305"/>
      </w:tblGrid>
      <w:tr w:rsidR="00C304A6" w:rsidTr="00C304A6">
        <w:trPr>
          <w:trHeight w:val="420"/>
        </w:trPr>
        <w:tc>
          <w:tcPr>
            <w:tcW w:w="7980" w:type="dxa"/>
            <w:gridSpan w:val="2"/>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Офис №</w:t>
            </w:r>
            <w:r>
              <w:rPr>
                <w:rFonts w:ascii="Times New Roman" w:eastAsia="Times New Roman" w:hAnsi="Times New Roman" w:cs="Times New Roman"/>
                <w:sz w:val="28"/>
                <w:szCs w:val="28"/>
                <w:lang w:val="en-US"/>
              </w:rPr>
              <w:t>3</w:t>
            </w:r>
          </w:p>
        </w:tc>
      </w:tr>
      <w:tr w:rsidR="00C304A6" w:rsidTr="00C304A6">
        <w:trPr>
          <w:trHeight w:val="465"/>
        </w:trPr>
        <w:tc>
          <w:tcPr>
            <w:tcW w:w="7980" w:type="dxa"/>
            <w:gridSpan w:val="2"/>
          </w:tcPr>
          <w:p w:rsidR="00C304A6" w:rsidRPr="00955515"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IP-</w:t>
            </w:r>
            <w:proofErr w:type="spellStart"/>
            <w:r>
              <w:rPr>
                <w:rFonts w:ascii="Times New Roman" w:eastAsia="Times New Roman" w:hAnsi="Times New Roman" w:cs="Times New Roman"/>
                <w:sz w:val="28"/>
                <w:szCs w:val="28"/>
                <w:lang w:val="en-US"/>
              </w:rPr>
              <w:t>addres</w:t>
            </w:r>
            <w:proofErr w:type="spellEnd"/>
            <w:r>
              <w:rPr>
                <w:rFonts w:ascii="Times New Roman" w:eastAsia="Times New Roman" w:hAnsi="Times New Roman" w:cs="Times New Roman"/>
                <w:sz w:val="28"/>
                <w:szCs w:val="28"/>
                <w:lang w:val="en-US"/>
              </w:rPr>
              <w:t>: 192.175.1.0</w:t>
            </w:r>
          </w:p>
        </w:tc>
      </w:tr>
      <w:tr w:rsidR="00C304A6" w:rsidTr="00C304A6">
        <w:trPr>
          <w:trHeight w:val="426"/>
        </w:trPr>
        <w:tc>
          <w:tcPr>
            <w:tcW w:w="7980" w:type="dxa"/>
            <w:gridSpan w:val="2"/>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Кол-во подсетей: </w:t>
            </w:r>
            <w:r>
              <w:rPr>
                <w:rFonts w:ascii="Times New Roman" w:eastAsia="Times New Roman" w:hAnsi="Times New Roman" w:cs="Times New Roman"/>
                <w:sz w:val="28"/>
                <w:szCs w:val="28"/>
                <w:lang w:val="en-US"/>
              </w:rPr>
              <w:t>9</w:t>
            </w:r>
          </w:p>
        </w:tc>
      </w:tr>
      <w:tr w:rsidR="00C304A6" w:rsidTr="00C304A6">
        <w:trPr>
          <w:trHeight w:val="433"/>
        </w:trPr>
        <w:tc>
          <w:tcPr>
            <w:tcW w:w="3675" w:type="dxa"/>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Подсеть №:</w:t>
            </w:r>
          </w:p>
        </w:tc>
        <w:tc>
          <w:tcPr>
            <w:tcW w:w="4305" w:type="dxa"/>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Кол-во узлов в подсети:</w:t>
            </w:r>
          </w:p>
        </w:tc>
      </w:tr>
      <w:tr w:rsidR="00C304A6" w:rsidTr="00C304A6">
        <w:trPr>
          <w:trHeight w:val="427"/>
        </w:trPr>
        <w:tc>
          <w:tcPr>
            <w:tcW w:w="3675" w:type="dxa"/>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en-US"/>
              </w:rPr>
              <w:t>-4</w:t>
            </w:r>
          </w:p>
        </w:tc>
        <w:tc>
          <w:tcPr>
            <w:tcW w:w="4305" w:type="dxa"/>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25</w:t>
            </w:r>
            <w:r>
              <w:rPr>
                <w:rFonts w:ascii="Times New Roman" w:eastAsia="Times New Roman" w:hAnsi="Times New Roman" w:cs="Times New Roman"/>
                <w:sz w:val="28"/>
                <w:szCs w:val="28"/>
              </w:rPr>
              <w:t xml:space="preserve"> узлов</w:t>
            </w:r>
          </w:p>
        </w:tc>
      </w:tr>
      <w:tr w:rsidR="00C304A6" w:rsidTr="00C304A6">
        <w:trPr>
          <w:trHeight w:val="437"/>
        </w:trPr>
        <w:tc>
          <w:tcPr>
            <w:tcW w:w="3675" w:type="dxa"/>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5,6</w:t>
            </w:r>
          </w:p>
        </w:tc>
        <w:tc>
          <w:tcPr>
            <w:tcW w:w="4305" w:type="dxa"/>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11</w:t>
            </w:r>
            <w:r>
              <w:rPr>
                <w:rFonts w:ascii="Times New Roman" w:eastAsia="Times New Roman" w:hAnsi="Times New Roman" w:cs="Times New Roman"/>
                <w:sz w:val="28"/>
                <w:szCs w:val="28"/>
              </w:rPr>
              <w:t xml:space="preserve"> узлов</w:t>
            </w:r>
          </w:p>
        </w:tc>
      </w:tr>
      <w:tr w:rsidR="00C304A6" w:rsidTr="00C304A6">
        <w:trPr>
          <w:trHeight w:val="433"/>
        </w:trPr>
        <w:tc>
          <w:tcPr>
            <w:tcW w:w="3675" w:type="dxa"/>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7-9</w:t>
            </w:r>
          </w:p>
        </w:tc>
        <w:tc>
          <w:tcPr>
            <w:tcW w:w="4305" w:type="dxa"/>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35</w:t>
            </w:r>
            <w:r>
              <w:rPr>
                <w:rFonts w:ascii="Times New Roman" w:eastAsia="Times New Roman" w:hAnsi="Times New Roman" w:cs="Times New Roman"/>
                <w:sz w:val="28"/>
                <w:szCs w:val="28"/>
              </w:rPr>
              <w:t xml:space="preserve"> узлов</w:t>
            </w:r>
          </w:p>
        </w:tc>
      </w:tr>
    </w:tbl>
    <w:p w:rsidR="00C304A6" w:rsidRDefault="00C304A6" w:rsidP="00C304A6">
      <w:pPr>
        <w:spacing w:line="360" w:lineRule="auto"/>
        <w:ind w:firstLine="567"/>
        <w:jc w:val="both"/>
        <w:rPr>
          <w:rFonts w:ascii="Times New Roman" w:eastAsia="Times New Roman" w:hAnsi="Times New Roman" w:cs="Times New Roman"/>
          <w:sz w:val="28"/>
          <w:szCs w:val="28"/>
          <w:lang w:val="en-US"/>
        </w:rPr>
      </w:pPr>
    </w:p>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Разбиение начинается с подсети, в которой наибольшее количество узлов. Маска подсети выбирается таким образом, что бы количества выделяемых байтов хватило для всех узлов. Считаем кол-во узлов равно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2</m:t>
            </m:r>
          </m:e>
          <m:sup>
            <m:r>
              <w:rPr>
                <w:rFonts w:ascii="Cambria Math" w:eastAsia="Times New Roman" w:hAnsi="Cambria Math" w:cs="Times New Roman"/>
                <w:sz w:val="28"/>
                <w:szCs w:val="28"/>
                <w:lang w:val="en-US"/>
              </w:rPr>
              <m:t>N</m:t>
            </m:r>
          </m:sup>
        </m:sSup>
        <m:r>
          <w:rPr>
            <w:rFonts w:ascii="Cambria Math" w:eastAsia="Times New Roman" w:hAnsi="Cambria Math" w:cs="Times New Roman"/>
            <w:sz w:val="28"/>
            <w:szCs w:val="28"/>
          </w:rPr>
          <m:t>-2</m:t>
        </m:r>
      </m:oMath>
      <w:r>
        <w:rPr>
          <w:rFonts w:ascii="Times New Roman" w:eastAsia="Times New Roman" w:hAnsi="Times New Roman" w:cs="Times New Roman"/>
          <w:sz w:val="28"/>
          <w:szCs w:val="28"/>
        </w:rPr>
        <w:t>, где учитывается 2 зарезервированных адреса, как правило, для шлюзов по умолчанию.</w:t>
      </w:r>
    </w:p>
    <w:p w:rsidR="00C304A6"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получились следующие диапазоны подсетей:</w:t>
      </w:r>
    </w:p>
    <w:p w:rsidR="00C304A6" w:rsidRDefault="00C304A6" w:rsidP="00C304A6">
      <w:pPr>
        <w:tabs>
          <w:tab w:val="left" w:pos="7797"/>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Таблица 6.2</w:t>
      </w:r>
    </w:p>
    <w:tbl>
      <w:tblPr>
        <w:tblStyle w:val="a8"/>
        <w:tblW w:w="0" w:type="auto"/>
        <w:tblLook w:val="04A0"/>
      </w:tblPr>
      <w:tblGrid>
        <w:gridCol w:w="4782"/>
        <w:gridCol w:w="4783"/>
      </w:tblGrid>
      <w:tr w:rsidR="00C304A6" w:rsidTr="00C304A6">
        <w:tc>
          <w:tcPr>
            <w:tcW w:w="4782" w:type="dxa"/>
          </w:tcPr>
          <w:p w:rsidR="00C304A6" w:rsidRPr="0022160E"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Номер подсети и её </w:t>
            </w:r>
            <w:r>
              <w:rPr>
                <w:rFonts w:ascii="Times New Roman" w:eastAsia="Times New Roman" w:hAnsi="Times New Roman" w:cs="Times New Roman"/>
                <w:sz w:val="28"/>
                <w:szCs w:val="28"/>
                <w:lang w:val="en-US"/>
              </w:rPr>
              <w:t>IP</w:t>
            </w:r>
            <w:r w:rsidRPr="0022160E">
              <w:rPr>
                <w:rFonts w:ascii="Times New Roman" w:eastAsia="Times New Roman" w:hAnsi="Times New Roman" w:cs="Times New Roman"/>
                <w:sz w:val="28"/>
                <w:szCs w:val="28"/>
              </w:rPr>
              <w:t>-</w:t>
            </w:r>
            <w:r>
              <w:rPr>
                <w:rFonts w:ascii="Times New Roman" w:eastAsia="Times New Roman" w:hAnsi="Times New Roman" w:cs="Times New Roman"/>
                <w:sz w:val="28"/>
                <w:szCs w:val="28"/>
              </w:rPr>
              <w:t>адрес</w:t>
            </w:r>
          </w:p>
        </w:tc>
        <w:tc>
          <w:tcPr>
            <w:tcW w:w="4783" w:type="dxa"/>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Диапазон адресов</w:t>
            </w:r>
          </w:p>
        </w:tc>
      </w:tr>
      <w:tr w:rsidR="00C304A6" w:rsidTr="00C304A6">
        <w:tc>
          <w:tcPr>
            <w:tcW w:w="4782"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Подсеть 1: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96</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lang w:val="en-US"/>
              </w:rPr>
              <w:t xml:space="preserve">192.175.1.97 /27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192.175.1.126/27</w:t>
            </w:r>
          </w:p>
        </w:tc>
      </w:tr>
      <w:tr w:rsidR="00C304A6" w:rsidTr="00C304A6">
        <w:tc>
          <w:tcPr>
            <w:tcW w:w="4782"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Подсеть 2:</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128</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Default="00C304A6" w:rsidP="00C304A6">
            <w:pPr>
              <w:spacing w:line="360" w:lineRule="auto"/>
              <w:rPr>
                <w:rFonts w:ascii="Times New Roman" w:eastAsia="Times New Roman" w:hAnsi="Times New Roman" w:cs="Times New Roman"/>
                <w:sz w:val="28"/>
                <w:szCs w:val="28"/>
              </w:rPr>
            </w:pPr>
            <w:r w:rsidRPr="003F4CE8">
              <w:rPr>
                <w:rFonts w:ascii="Times New Roman" w:eastAsia="Times New Roman" w:hAnsi="Times New Roman" w:cs="Times New Roman"/>
              </w:rPr>
              <w:t>192.17</w:t>
            </w:r>
            <w:r>
              <w:rPr>
                <w:rFonts w:ascii="Times New Roman" w:eastAsia="Times New Roman" w:hAnsi="Times New Roman" w:cs="Times New Roman"/>
                <w:lang w:val="en-US"/>
              </w:rPr>
              <w:t>5</w:t>
            </w:r>
            <w:r>
              <w:rPr>
                <w:rFonts w:ascii="Times New Roman" w:eastAsia="Times New Roman" w:hAnsi="Times New Roman" w:cs="Times New Roman"/>
              </w:rPr>
              <w:t>.</w:t>
            </w:r>
            <w:r w:rsidRPr="003F4CE8">
              <w:rPr>
                <w:rFonts w:ascii="Times New Roman" w:eastAsia="Times New Roman" w:hAnsi="Times New Roman" w:cs="Times New Roman"/>
              </w:rPr>
              <w:t>1.</w:t>
            </w:r>
            <w:r>
              <w:rPr>
                <w:rFonts w:ascii="Times New Roman" w:eastAsia="Times New Roman" w:hAnsi="Times New Roman" w:cs="Times New Roman"/>
                <w:lang w:val="en-US"/>
              </w:rPr>
              <w:t>129</w:t>
            </w:r>
            <w:r>
              <w:rPr>
                <w:rFonts w:ascii="Times New Roman" w:eastAsia="Times New Roman" w:hAnsi="Times New Roman" w:cs="Times New Roman"/>
              </w:rPr>
              <w:t>/2</w:t>
            </w:r>
            <w:r>
              <w:rPr>
                <w:rFonts w:ascii="Times New Roman" w:eastAsia="Times New Roman" w:hAnsi="Times New Roman" w:cs="Times New Roman"/>
                <w:lang w:val="en-US"/>
              </w:rPr>
              <w:t>7</w:t>
            </w:r>
            <w:r w:rsidRPr="003F4CE8">
              <w:rPr>
                <w:rFonts w:ascii="Times New Roman" w:eastAsia="Times New Roman" w:hAnsi="Times New Roman" w:cs="Times New Roman"/>
              </w:rPr>
              <w:t xml:space="preserve"> – 192</w:t>
            </w:r>
            <w:r w:rsidRPr="003F4CE8">
              <w:rPr>
                <w:rFonts w:ascii="Times New Roman" w:eastAsia="Times New Roman" w:hAnsi="Times New Roman" w:cs="Times New Roman"/>
                <w:lang w:val="en-US"/>
              </w:rPr>
              <w:t>.17</w:t>
            </w:r>
            <w:r>
              <w:rPr>
                <w:rFonts w:ascii="Times New Roman" w:eastAsia="Times New Roman" w:hAnsi="Times New Roman" w:cs="Times New Roman"/>
                <w:lang w:val="en-US"/>
              </w:rPr>
              <w:t>5.</w:t>
            </w:r>
            <w:r w:rsidRPr="003F4CE8">
              <w:rPr>
                <w:rFonts w:ascii="Times New Roman" w:eastAsia="Times New Roman" w:hAnsi="Times New Roman" w:cs="Times New Roman"/>
                <w:lang w:val="en-US"/>
              </w:rPr>
              <w:t xml:space="preserve">1. </w:t>
            </w:r>
            <w:r>
              <w:rPr>
                <w:rFonts w:ascii="Times New Roman" w:eastAsia="Times New Roman" w:hAnsi="Times New Roman" w:cs="Times New Roman"/>
                <w:lang w:val="en-US"/>
              </w:rPr>
              <w:t>158</w:t>
            </w:r>
            <w:r w:rsidRPr="003F4CE8">
              <w:rPr>
                <w:rFonts w:ascii="Times New Roman" w:eastAsia="Times New Roman" w:hAnsi="Times New Roman" w:cs="Times New Roman"/>
                <w:lang w:val="en-US"/>
              </w:rPr>
              <w:t>/2</w:t>
            </w:r>
            <w:r>
              <w:rPr>
                <w:rFonts w:ascii="Times New Roman" w:eastAsia="Times New Roman" w:hAnsi="Times New Roman" w:cs="Times New Roman"/>
                <w:lang w:val="en-US"/>
              </w:rPr>
              <w:t>7</w:t>
            </w:r>
          </w:p>
        </w:tc>
      </w:tr>
      <w:tr w:rsidR="00C304A6" w:rsidTr="00C304A6">
        <w:tc>
          <w:tcPr>
            <w:tcW w:w="4782"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Подсеть 3:</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160</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lang w:val="en-US"/>
              </w:rPr>
              <w:t xml:space="preserve">192.175.1. 161/27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192.175.1.190/27</w:t>
            </w:r>
          </w:p>
        </w:tc>
      </w:tr>
      <w:tr w:rsidR="00C304A6" w:rsidTr="00C304A6">
        <w:tc>
          <w:tcPr>
            <w:tcW w:w="4782"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Подсеть 4:</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192</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lang w:val="en-US"/>
              </w:rPr>
              <w:t xml:space="preserve">192.175.1. 193/27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192.175.1.222/27</w:t>
            </w:r>
          </w:p>
        </w:tc>
      </w:tr>
      <w:tr w:rsidR="00C304A6" w:rsidTr="00C304A6">
        <w:tc>
          <w:tcPr>
            <w:tcW w:w="4782"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Подсеть 5:</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224</w:t>
            </w:r>
            <w:r w:rsidRPr="003F4CE8">
              <w:rPr>
                <w:rFonts w:ascii="Times New Roman" w:eastAsia="Times New Roman" w:hAnsi="Times New Roman" w:cs="Times New Roman"/>
                <w:b/>
                <w:lang w:val="en-US"/>
              </w:rPr>
              <w:t>/2</w:t>
            </w:r>
            <w:r>
              <w:rPr>
                <w:rFonts w:ascii="Times New Roman" w:eastAsia="Times New Roman" w:hAnsi="Times New Roman" w:cs="Times New Roman"/>
                <w:b/>
              </w:rPr>
              <w:t>8</w:t>
            </w:r>
          </w:p>
        </w:tc>
        <w:tc>
          <w:tcPr>
            <w:tcW w:w="4783" w:type="dxa"/>
          </w:tcPr>
          <w:p w:rsidR="00C304A6" w:rsidRDefault="00C304A6" w:rsidP="00C304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lang w:val="en-US"/>
              </w:rPr>
              <w:t>192.175.1.225 /2</w:t>
            </w:r>
            <w:r>
              <w:rPr>
                <w:rFonts w:ascii="Times New Roman" w:eastAsia="Times New Roman" w:hAnsi="Times New Roman" w:cs="Times New Roman"/>
              </w:rPr>
              <w:t>8</w:t>
            </w:r>
            <w:r>
              <w:rPr>
                <w:rFonts w:ascii="Times New Roman" w:eastAsia="Times New Roman" w:hAnsi="Times New Roman" w:cs="Times New Roman"/>
                <w:lang w:val="en-US"/>
              </w:rPr>
              <w:t xml:space="preserve">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192.175.1.238/2</w:t>
            </w:r>
            <w:r>
              <w:rPr>
                <w:rFonts w:ascii="Times New Roman" w:eastAsia="Times New Roman" w:hAnsi="Times New Roman" w:cs="Times New Roman"/>
              </w:rPr>
              <w:t>8</w:t>
            </w:r>
          </w:p>
        </w:tc>
      </w:tr>
      <w:tr w:rsidR="00C304A6" w:rsidTr="00C304A6">
        <w:tc>
          <w:tcPr>
            <w:tcW w:w="4782"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lastRenderedPageBreak/>
              <w:t>Подсеть 6:</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240</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8</w:t>
            </w:r>
          </w:p>
        </w:tc>
        <w:tc>
          <w:tcPr>
            <w:tcW w:w="4783"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lang w:val="en-US"/>
              </w:rPr>
              <w:t>192.175.1.241 /2</w:t>
            </w:r>
            <w:r>
              <w:rPr>
                <w:rFonts w:ascii="Times New Roman" w:eastAsia="Times New Roman" w:hAnsi="Times New Roman" w:cs="Times New Roman"/>
              </w:rPr>
              <w:t>8</w:t>
            </w:r>
            <w:r>
              <w:rPr>
                <w:rFonts w:ascii="Times New Roman" w:eastAsia="Times New Roman" w:hAnsi="Times New Roman" w:cs="Times New Roman"/>
                <w:lang w:val="en-US"/>
              </w:rPr>
              <w:t xml:space="preserve">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192.175.1.254/28</w:t>
            </w:r>
          </w:p>
        </w:tc>
      </w:tr>
      <w:tr w:rsidR="00C304A6" w:rsidTr="00C304A6">
        <w:tc>
          <w:tcPr>
            <w:tcW w:w="4782"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Подсеть 7:</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0</w:t>
            </w:r>
            <w:r>
              <w:rPr>
                <w:rFonts w:ascii="Times New Roman" w:eastAsia="Times New Roman" w:hAnsi="Times New Roman" w:cs="Times New Roman"/>
                <w:b/>
              </w:rPr>
              <w:t>/</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lang w:val="en-US"/>
              </w:rPr>
              <w:t xml:space="preserve">192.175.1.1 /27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192.175.1.30/27</w:t>
            </w:r>
          </w:p>
        </w:tc>
      </w:tr>
      <w:tr w:rsidR="00C304A6" w:rsidTr="00C304A6">
        <w:tc>
          <w:tcPr>
            <w:tcW w:w="4782"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Подсеть </w:t>
            </w:r>
            <w:r>
              <w:rPr>
                <w:rFonts w:ascii="Times New Roman" w:eastAsia="Times New Roman" w:hAnsi="Times New Roman" w:cs="Times New Roman"/>
                <w:sz w:val="28"/>
                <w:szCs w:val="28"/>
                <w:lang w:val="en-US"/>
              </w:rPr>
              <w:t>8</w:t>
            </w:r>
            <w:r>
              <w:rPr>
                <w:rFonts w:ascii="Times New Roman" w:eastAsia="Times New Roman" w:hAnsi="Times New Roman" w:cs="Times New Roman"/>
                <w:sz w:val="28"/>
                <w:szCs w:val="28"/>
              </w:rPr>
              <w:t>:</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32</w:t>
            </w:r>
            <w:r>
              <w:rPr>
                <w:rFonts w:ascii="Times New Roman" w:eastAsia="Times New Roman" w:hAnsi="Times New Roman" w:cs="Times New Roman"/>
                <w:b/>
              </w:rPr>
              <w:t>/</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Default="00C304A6" w:rsidP="00C304A6">
            <w:pPr>
              <w:spacing w:line="360" w:lineRule="auto"/>
              <w:rPr>
                <w:rFonts w:ascii="Times New Roman" w:eastAsia="Times New Roman" w:hAnsi="Times New Roman" w:cs="Times New Roman"/>
                <w:lang w:val="en-US"/>
              </w:rPr>
            </w:pPr>
            <w:r>
              <w:rPr>
                <w:rFonts w:ascii="Times New Roman" w:eastAsia="Times New Roman" w:hAnsi="Times New Roman" w:cs="Times New Roman"/>
                <w:lang w:val="en-US"/>
              </w:rPr>
              <w:t xml:space="preserve">192.175.1.33 /27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192.175.1.62/27</w:t>
            </w:r>
          </w:p>
        </w:tc>
      </w:tr>
      <w:tr w:rsidR="00C304A6" w:rsidTr="00C304A6">
        <w:tc>
          <w:tcPr>
            <w:tcW w:w="4782" w:type="dxa"/>
          </w:tcPr>
          <w:p w:rsidR="00C304A6" w:rsidRPr="008A16FA" w:rsidRDefault="00C304A6" w:rsidP="00C304A6">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Подсеть </w:t>
            </w:r>
            <w:r>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rPr>
              <w:t>:</w:t>
            </w:r>
            <w:r w:rsidRPr="003F4CE8">
              <w:rPr>
                <w:rFonts w:ascii="Times New Roman" w:eastAsia="Times New Roman" w:hAnsi="Times New Roman" w:cs="Times New Roman"/>
                <w:b/>
              </w:rPr>
              <w:t xml:space="preserve">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64</w:t>
            </w:r>
            <w:r>
              <w:rPr>
                <w:rFonts w:ascii="Times New Roman" w:eastAsia="Times New Roman" w:hAnsi="Times New Roman" w:cs="Times New Roman"/>
                <w:b/>
              </w:rPr>
              <w:t>/</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4783" w:type="dxa"/>
          </w:tcPr>
          <w:p w:rsidR="00C304A6" w:rsidRDefault="00C304A6" w:rsidP="00C304A6">
            <w:pPr>
              <w:spacing w:line="360" w:lineRule="auto"/>
              <w:rPr>
                <w:rFonts w:ascii="Times New Roman" w:eastAsia="Times New Roman" w:hAnsi="Times New Roman" w:cs="Times New Roman"/>
                <w:lang w:val="en-US"/>
              </w:rPr>
            </w:pPr>
            <w:r>
              <w:rPr>
                <w:rFonts w:ascii="Times New Roman" w:eastAsia="Times New Roman" w:hAnsi="Times New Roman" w:cs="Times New Roman"/>
                <w:lang w:val="en-US"/>
              </w:rPr>
              <w:t xml:space="preserve">192.175.1.65/27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192.175.1.94/27</w:t>
            </w:r>
          </w:p>
        </w:tc>
      </w:tr>
    </w:tbl>
    <w:p w:rsidR="00C304A6" w:rsidRDefault="00C304A6" w:rsidP="00C304A6">
      <w:pPr>
        <w:spacing w:line="360" w:lineRule="auto"/>
        <w:jc w:val="both"/>
        <w:rPr>
          <w:rFonts w:ascii="Times New Roman" w:eastAsia="Times New Roman" w:hAnsi="Times New Roman" w:cs="Times New Roman"/>
          <w:sz w:val="28"/>
          <w:szCs w:val="28"/>
        </w:rPr>
      </w:pPr>
    </w:p>
    <w:p w:rsidR="00C304A6" w:rsidRDefault="00C304A6" w:rsidP="00C304A6">
      <w:pPr>
        <w:spacing w:line="360" w:lineRule="auto"/>
        <w:jc w:val="both"/>
        <w:rPr>
          <w:rFonts w:ascii="Times New Roman" w:eastAsia="Times New Roman" w:hAnsi="Times New Roman" w:cs="Times New Roman"/>
          <w:sz w:val="28"/>
          <w:szCs w:val="28"/>
        </w:rPr>
      </w:pPr>
    </w:p>
    <w:p w:rsidR="00C304A6" w:rsidRPr="000F0BA1" w:rsidRDefault="00C304A6" w:rsidP="00C304A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Более подробно </w:t>
      </w:r>
      <w:r>
        <w:rPr>
          <w:rFonts w:ascii="Times New Roman" w:eastAsia="Times New Roman" w:hAnsi="Times New Roman" w:cs="Times New Roman"/>
          <w:sz w:val="28"/>
          <w:szCs w:val="28"/>
          <w:lang w:val="en-US"/>
        </w:rPr>
        <w:t>IP</w:t>
      </w:r>
      <w:r w:rsidRPr="0022160E">
        <w:rPr>
          <w:rFonts w:ascii="Times New Roman" w:eastAsia="Times New Roman" w:hAnsi="Times New Roman" w:cs="Times New Roman"/>
          <w:sz w:val="28"/>
          <w:szCs w:val="28"/>
        </w:rPr>
        <w:t>-</w:t>
      </w:r>
      <w:r>
        <w:rPr>
          <w:rFonts w:ascii="Times New Roman" w:eastAsia="Times New Roman" w:hAnsi="Times New Roman" w:cs="Times New Roman"/>
          <w:sz w:val="28"/>
          <w:szCs w:val="28"/>
        </w:rPr>
        <w:t>адреса и маски подсети расписаны в таб. 6.3:</w:t>
      </w:r>
    </w:p>
    <w:p w:rsidR="00C304A6" w:rsidRPr="00BC5C97" w:rsidRDefault="00C304A6" w:rsidP="00C304A6">
      <w:pPr>
        <w:tabs>
          <w:tab w:val="left" w:pos="7513"/>
        </w:tabs>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Таблица 6.3</w:t>
      </w:r>
    </w:p>
    <w:tbl>
      <w:tblPr>
        <w:tblStyle w:val="a8"/>
        <w:tblW w:w="8363" w:type="dxa"/>
        <w:tblInd w:w="250" w:type="dxa"/>
        <w:tblLayout w:type="fixed"/>
        <w:tblLook w:val="04A0"/>
      </w:tblPr>
      <w:tblGrid>
        <w:gridCol w:w="3261"/>
        <w:gridCol w:w="1275"/>
        <w:gridCol w:w="1276"/>
        <w:gridCol w:w="1276"/>
        <w:gridCol w:w="1275"/>
      </w:tblGrid>
      <w:tr w:rsidR="00C304A6" w:rsidTr="00C304A6">
        <w:trPr>
          <w:trHeight w:val="390"/>
        </w:trPr>
        <w:tc>
          <w:tcPr>
            <w:tcW w:w="3261" w:type="dxa"/>
            <w:tcBorders>
              <w:top w:val="single" w:sz="18" w:space="0" w:color="auto"/>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96</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907D6D"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w:t>
            </w:r>
            <w:r>
              <w:rPr>
                <w:rFonts w:ascii="Times New Roman" w:eastAsia="Times New Roman" w:hAnsi="Times New Roman" w:cs="Times New Roman"/>
                <w:lang w:val="en-US"/>
              </w:rPr>
              <w:t>11</w:t>
            </w:r>
            <w:r w:rsidRPr="003F4CE8">
              <w:rPr>
                <w:rFonts w:ascii="Times New Roman" w:eastAsia="Times New Roman" w:hAnsi="Times New Roman" w:cs="Times New Roman"/>
              </w:rPr>
              <w:t>00000</w:t>
            </w:r>
          </w:p>
        </w:tc>
      </w:tr>
      <w:tr w:rsidR="00C304A6"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w:t>
            </w:r>
            <w:r>
              <w:rPr>
                <w:rFonts w:ascii="Times New Roman" w:eastAsia="Times New Roman" w:hAnsi="Times New Roman" w:cs="Times New Roman"/>
              </w:rPr>
              <w:t>1</w:t>
            </w:r>
            <w:r w:rsidRPr="003F4CE8">
              <w:rPr>
                <w:rFonts w:ascii="Times New Roman" w:eastAsia="Times New Roman" w:hAnsi="Times New Roman" w:cs="Times New Roman"/>
                <w:lang w:val="en-US"/>
              </w:rPr>
              <w:t>00000</w:t>
            </w:r>
          </w:p>
        </w:tc>
      </w:tr>
      <w:tr w:rsidR="00C304A6"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lang w:val="en-US"/>
              </w:rPr>
              <w:t>1</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96</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0</w:t>
            </w:r>
            <w:r>
              <w:rPr>
                <w:rFonts w:ascii="Times New Roman" w:eastAsia="Times New Roman" w:hAnsi="Times New Roman" w:cs="Times New Roman"/>
                <w:lang w:val="en-US"/>
              </w:rPr>
              <w:t>11</w:t>
            </w:r>
            <w:r w:rsidRPr="003F4CE8">
              <w:rPr>
                <w:rFonts w:ascii="Times New Roman" w:eastAsia="Times New Roman" w:hAnsi="Times New Roman" w:cs="Times New Roman"/>
                <w:lang w:val="en-US"/>
              </w:rPr>
              <w:t>00000</w:t>
            </w:r>
          </w:p>
        </w:tc>
      </w:tr>
      <w:tr w:rsidR="00C304A6" w:rsidTr="00C304A6">
        <w:tc>
          <w:tcPr>
            <w:tcW w:w="3261" w:type="dxa"/>
            <w:tcBorders>
              <w:left w:val="single" w:sz="18" w:space="0" w:color="auto"/>
              <w:bottom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lang w:val="en-US"/>
              </w:rPr>
              <w:t xml:space="preserve">192.175.1.97 /27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192.175.1.126/27</w:t>
            </w:r>
          </w:p>
        </w:tc>
      </w:tr>
      <w:tr w:rsidR="00C304A6" w:rsidTr="00C304A6">
        <w:tc>
          <w:tcPr>
            <w:tcW w:w="3261" w:type="dxa"/>
            <w:tcBorders>
              <w:top w:val="single" w:sz="18" w:space="0" w:color="auto"/>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128</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10000000</w:t>
            </w:r>
          </w:p>
        </w:tc>
      </w:tr>
      <w:tr w:rsidR="00C304A6"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11</w:t>
            </w:r>
            <w:r>
              <w:rPr>
                <w:rFonts w:ascii="Times New Roman" w:eastAsia="Times New Roman" w:hAnsi="Times New Roman" w:cs="Times New Roman"/>
              </w:rPr>
              <w:t>1</w:t>
            </w:r>
            <w:r>
              <w:rPr>
                <w:rFonts w:ascii="Times New Roman" w:eastAsia="Times New Roman" w:hAnsi="Times New Roman" w:cs="Times New Roman"/>
                <w:lang w:val="en-US"/>
              </w:rPr>
              <w:t>00000</w:t>
            </w:r>
          </w:p>
        </w:tc>
      </w:tr>
      <w:tr w:rsidR="00C304A6"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lang w:val="en-US"/>
              </w:rPr>
              <w:t>2</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128</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10000000</w:t>
            </w:r>
          </w:p>
        </w:tc>
      </w:tr>
      <w:tr w:rsidR="00C304A6" w:rsidRPr="003F4CE8" w:rsidTr="00C304A6">
        <w:tc>
          <w:tcPr>
            <w:tcW w:w="3261" w:type="dxa"/>
            <w:tcBorders>
              <w:left w:val="single" w:sz="18" w:space="0" w:color="auto"/>
              <w:bottom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Default="00C304A6" w:rsidP="00C304A6">
            <w:pPr>
              <w:spacing w:line="360" w:lineRule="auto"/>
              <w:jc w:val="center"/>
              <w:rPr>
                <w:rFonts w:ascii="Times New Roman" w:eastAsia="Times New Roman" w:hAnsi="Times New Roman" w:cs="Times New Roman"/>
                <w:sz w:val="28"/>
                <w:szCs w:val="28"/>
              </w:rPr>
            </w:pPr>
            <w:r w:rsidRPr="003F4CE8">
              <w:rPr>
                <w:rFonts w:ascii="Times New Roman" w:eastAsia="Times New Roman" w:hAnsi="Times New Roman" w:cs="Times New Roman"/>
              </w:rPr>
              <w:t>192.17</w:t>
            </w:r>
            <w:r>
              <w:rPr>
                <w:rFonts w:ascii="Times New Roman" w:eastAsia="Times New Roman" w:hAnsi="Times New Roman" w:cs="Times New Roman"/>
                <w:lang w:val="en-US"/>
              </w:rPr>
              <w:t>5</w:t>
            </w:r>
            <w:r>
              <w:rPr>
                <w:rFonts w:ascii="Times New Roman" w:eastAsia="Times New Roman" w:hAnsi="Times New Roman" w:cs="Times New Roman"/>
              </w:rPr>
              <w:t>.</w:t>
            </w:r>
            <w:r w:rsidRPr="003F4CE8">
              <w:rPr>
                <w:rFonts w:ascii="Times New Roman" w:eastAsia="Times New Roman" w:hAnsi="Times New Roman" w:cs="Times New Roman"/>
              </w:rPr>
              <w:t>1.</w:t>
            </w:r>
            <w:r>
              <w:rPr>
                <w:rFonts w:ascii="Times New Roman" w:eastAsia="Times New Roman" w:hAnsi="Times New Roman" w:cs="Times New Roman"/>
                <w:lang w:val="en-US"/>
              </w:rPr>
              <w:t>129</w:t>
            </w:r>
            <w:r>
              <w:rPr>
                <w:rFonts w:ascii="Times New Roman" w:eastAsia="Times New Roman" w:hAnsi="Times New Roman" w:cs="Times New Roman"/>
              </w:rPr>
              <w:t>/2</w:t>
            </w:r>
            <w:r>
              <w:rPr>
                <w:rFonts w:ascii="Times New Roman" w:eastAsia="Times New Roman" w:hAnsi="Times New Roman" w:cs="Times New Roman"/>
                <w:lang w:val="en-US"/>
              </w:rPr>
              <w:t>7</w:t>
            </w:r>
            <w:r w:rsidRPr="003F4CE8">
              <w:rPr>
                <w:rFonts w:ascii="Times New Roman" w:eastAsia="Times New Roman" w:hAnsi="Times New Roman" w:cs="Times New Roman"/>
              </w:rPr>
              <w:t xml:space="preserve"> – 192</w:t>
            </w:r>
            <w:r w:rsidRPr="003F4CE8">
              <w:rPr>
                <w:rFonts w:ascii="Times New Roman" w:eastAsia="Times New Roman" w:hAnsi="Times New Roman" w:cs="Times New Roman"/>
                <w:lang w:val="en-US"/>
              </w:rPr>
              <w:t>.17</w:t>
            </w:r>
            <w:r>
              <w:rPr>
                <w:rFonts w:ascii="Times New Roman" w:eastAsia="Times New Roman" w:hAnsi="Times New Roman" w:cs="Times New Roman"/>
                <w:lang w:val="en-US"/>
              </w:rPr>
              <w:t>5.</w:t>
            </w:r>
            <w:r w:rsidRPr="003F4CE8">
              <w:rPr>
                <w:rFonts w:ascii="Times New Roman" w:eastAsia="Times New Roman" w:hAnsi="Times New Roman" w:cs="Times New Roman"/>
                <w:lang w:val="en-US"/>
              </w:rPr>
              <w:t xml:space="preserve">1. </w:t>
            </w:r>
            <w:r>
              <w:rPr>
                <w:rFonts w:ascii="Times New Roman" w:eastAsia="Times New Roman" w:hAnsi="Times New Roman" w:cs="Times New Roman"/>
                <w:lang w:val="en-US"/>
              </w:rPr>
              <w:t>158</w:t>
            </w:r>
            <w:r w:rsidRPr="003F4CE8">
              <w:rPr>
                <w:rFonts w:ascii="Times New Roman" w:eastAsia="Times New Roman" w:hAnsi="Times New Roman" w:cs="Times New Roman"/>
                <w:lang w:val="en-US"/>
              </w:rPr>
              <w:t>/2</w:t>
            </w:r>
            <w:r>
              <w:rPr>
                <w:rFonts w:ascii="Times New Roman" w:eastAsia="Times New Roman" w:hAnsi="Times New Roman" w:cs="Times New Roman"/>
                <w:lang w:val="en-US"/>
              </w:rPr>
              <w:t>7</w:t>
            </w:r>
          </w:p>
        </w:tc>
      </w:tr>
      <w:tr w:rsidR="00C304A6" w:rsidRPr="003F4CE8" w:rsidTr="00C304A6">
        <w:tc>
          <w:tcPr>
            <w:tcW w:w="3261" w:type="dxa"/>
            <w:tcBorders>
              <w:top w:val="single" w:sz="18" w:space="0" w:color="auto"/>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160</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10100000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11100000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lang w:val="en-US"/>
              </w:rPr>
              <w:t>3</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160</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10100000</w:t>
            </w:r>
          </w:p>
        </w:tc>
      </w:tr>
      <w:tr w:rsidR="00C304A6" w:rsidRPr="003F4CE8" w:rsidTr="00C304A6">
        <w:tc>
          <w:tcPr>
            <w:tcW w:w="3261" w:type="dxa"/>
            <w:tcBorders>
              <w:left w:val="single" w:sz="18" w:space="0" w:color="auto"/>
              <w:bottom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lang w:val="en-US"/>
              </w:rPr>
              <w:t xml:space="preserve">192.175.1. 161/27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192.175.1.190/27</w:t>
            </w:r>
          </w:p>
        </w:tc>
      </w:tr>
      <w:tr w:rsidR="00C304A6" w:rsidRPr="003F4CE8" w:rsidTr="00C304A6">
        <w:tc>
          <w:tcPr>
            <w:tcW w:w="3261" w:type="dxa"/>
            <w:tcBorders>
              <w:top w:val="single" w:sz="18" w:space="0" w:color="auto"/>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192</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lang w:val="en-US"/>
              </w:rPr>
              <w:t>10</w:t>
            </w:r>
            <w:r>
              <w:rPr>
                <w:rFonts w:ascii="Times New Roman" w:eastAsia="Times New Roman" w:hAnsi="Times New Roman" w:cs="Times New Roman"/>
              </w:rPr>
              <w:t>00000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11100000</w:t>
            </w:r>
          </w:p>
        </w:tc>
      </w:tr>
      <w:tr w:rsidR="00C304A6" w:rsidRPr="003F4CE8" w:rsidTr="00C304A6">
        <w:tc>
          <w:tcPr>
            <w:tcW w:w="3261" w:type="dxa"/>
            <w:tcBorders>
              <w:left w:val="single" w:sz="18" w:space="0" w:color="auto"/>
            </w:tcBorders>
          </w:tcPr>
          <w:p w:rsidR="00C304A6" w:rsidRPr="00907D6D"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rPr>
              <w:t>4</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192</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lang w:val="en-US"/>
              </w:rPr>
              <w:t>10</w:t>
            </w:r>
            <w:r>
              <w:rPr>
                <w:rFonts w:ascii="Times New Roman" w:eastAsia="Times New Roman" w:hAnsi="Times New Roman" w:cs="Times New Roman"/>
              </w:rPr>
              <w:t>00000</w:t>
            </w:r>
          </w:p>
        </w:tc>
      </w:tr>
      <w:tr w:rsidR="00C304A6" w:rsidRPr="003F4CE8" w:rsidTr="00C304A6">
        <w:tc>
          <w:tcPr>
            <w:tcW w:w="3261" w:type="dxa"/>
            <w:tcBorders>
              <w:left w:val="single" w:sz="18" w:space="0" w:color="auto"/>
              <w:bottom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lang w:val="en-US"/>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lang w:val="en-US"/>
              </w:rPr>
              <w:t xml:space="preserve">192.175.1. 193/27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192.175.1.222/27</w:t>
            </w:r>
          </w:p>
        </w:tc>
      </w:tr>
      <w:tr w:rsidR="00C304A6" w:rsidRPr="003F4CE8" w:rsidTr="00C304A6">
        <w:tc>
          <w:tcPr>
            <w:tcW w:w="3261" w:type="dxa"/>
            <w:tcBorders>
              <w:top w:val="single" w:sz="18" w:space="0" w:color="auto"/>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224</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w:t>
            </w:r>
            <w:r>
              <w:rPr>
                <w:rFonts w:ascii="Times New Roman" w:eastAsia="Times New Roman" w:hAnsi="Times New Roman" w:cs="Times New Roman"/>
                <w:lang w:val="en-US"/>
              </w:rPr>
              <w:t>0</w:t>
            </w:r>
            <w:r>
              <w:rPr>
                <w:rFonts w:ascii="Times New Roman" w:eastAsia="Times New Roman" w:hAnsi="Times New Roman" w:cs="Times New Roman"/>
              </w:rPr>
              <w:t>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rPr>
              <w:t>8</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11110000</w:t>
            </w:r>
          </w:p>
        </w:tc>
      </w:tr>
      <w:tr w:rsidR="00C304A6" w:rsidRPr="003F4CE8" w:rsidTr="00C304A6">
        <w:tc>
          <w:tcPr>
            <w:tcW w:w="3261" w:type="dxa"/>
            <w:tcBorders>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rPr>
              <w:t>5</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224</w:t>
            </w:r>
            <w:r w:rsidRPr="003F4CE8">
              <w:rPr>
                <w:rFonts w:ascii="Times New Roman" w:eastAsia="Times New Roman" w:hAnsi="Times New Roman" w:cs="Times New Roman"/>
                <w:b/>
                <w:lang w:val="en-US"/>
              </w:rPr>
              <w:t>/2</w:t>
            </w:r>
            <w:r>
              <w:rPr>
                <w:rFonts w:ascii="Times New Roman" w:eastAsia="Times New Roman" w:hAnsi="Times New Roman" w:cs="Times New Roman"/>
                <w:b/>
              </w:rPr>
              <w:t>8</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1110</w:t>
            </w:r>
            <w:r>
              <w:rPr>
                <w:rFonts w:ascii="Times New Roman" w:eastAsia="Times New Roman" w:hAnsi="Times New Roman" w:cs="Times New Roman"/>
                <w:lang w:val="en-US"/>
              </w:rPr>
              <w:t>0</w:t>
            </w:r>
            <w:r>
              <w:rPr>
                <w:rFonts w:ascii="Times New Roman" w:eastAsia="Times New Roman" w:hAnsi="Times New Roman" w:cs="Times New Roman"/>
              </w:rPr>
              <w:t>000</w:t>
            </w:r>
          </w:p>
        </w:tc>
      </w:tr>
      <w:tr w:rsidR="00C304A6" w:rsidRPr="003F4CE8" w:rsidTr="00C304A6">
        <w:tc>
          <w:tcPr>
            <w:tcW w:w="3261" w:type="dxa"/>
            <w:tcBorders>
              <w:left w:val="single" w:sz="18" w:space="0" w:color="auto"/>
              <w:bottom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Default="00C304A6" w:rsidP="00C304A6">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lang w:val="en-US"/>
              </w:rPr>
              <w:t>192.175.1.225 /2</w:t>
            </w:r>
            <w:r>
              <w:rPr>
                <w:rFonts w:ascii="Times New Roman" w:eastAsia="Times New Roman" w:hAnsi="Times New Roman" w:cs="Times New Roman"/>
              </w:rPr>
              <w:t>8</w:t>
            </w:r>
            <w:r>
              <w:rPr>
                <w:rFonts w:ascii="Times New Roman" w:eastAsia="Times New Roman" w:hAnsi="Times New Roman" w:cs="Times New Roman"/>
                <w:lang w:val="en-US"/>
              </w:rPr>
              <w:t xml:space="preserve">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192.175.1.238/2</w:t>
            </w:r>
            <w:r>
              <w:rPr>
                <w:rFonts w:ascii="Times New Roman" w:eastAsia="Times New Roman" w:hAnsi="Times New Roman" w:cs="Times New Roman"/>
              </w:rPr>
              <w:t>8</w:t>
            </w:r>
          </w:p>
        </w:tc>
      </w:tr>
      <w:tr w:rsidR="00C304A6" w:rsidRPr="003F4CE8" w:rsidTr="00C304A6">
        <w:tc>
          <w:tcPr>
            <w:tcW w:w="3261" w:type="dxa"/>
            <w:tcBorders>
              <w:top w:val="single" w:sz="18" w:space="0" w:color="auto"/>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240</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w:t>
            </w:r>
            <w:proofErr w:type="spellStart"/>
            <w:r>
              <w:rPr>
                <w:rFonts w:ascii="Times New Roman" w:eastAsia="Times New Roman" w:hAnsi="Times New Roman" w:cs="Times New Roman"/>
                <w:lang w:val="en-US"/>
              </w:rPr>
              <w:t>11</w:t>
            </w:r>
            <w:proofErr w:type="spellEnd"/>
            <w:r>
              <w:rPr>
                <w:rFonts w:ascii="Times New Roman" w:eastAsia="Times New Roman" w:hAnsi="Times New Roman" w:cs="Times New Roman"/>
              </w:rPr>
              <w:t>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rPr>
              <w:t>8</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11110000</w:t>
            </w:r>
          </w:p>
        </w:tc>
      </w:tr>
      <w:tr w:rsidR="00C304A6" w:rsidRPr="003F4CE8" w:rsidTr="00C304A6">
        <w:tc>
          <w:tcPr>
            <w:tcW w:w="3261" w:type="dxa"/>
            <w:tcBorders>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rPr>
              <w:t>6</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240</w:t>
            </w:r>
            <w:r w:rsidRPr="003F4CE8">
              <w:rPr>
                <w:rFonts w:ascii="Times New Roman" w:eastAsia="Times New Roman" w:hAnsi="Times New Roman" w:cs="Times New Roman"/>
                <w:b/>
                <w:lang w:val="en-US"/>
              </w:rPr>
              <w:t>/2</w:t>
            </w:r>
            <w:r>
              <w:rPr>
                <w:rFonts w:ascii="Times New Roman" w:eastAsia="Times New Roman" w:hAnsi="Times New Roman" w:cs="Times New Roman"/>
                <w:b/>
              </w:rPr>
              <w:t>8</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w:t>
            </w:r>
            <w:proofErr w:type="spellStart"/>
            <w:r>
              <w:rPr>
                <w:rFonts w:ascii="Times New Roman" w:eastAsia="Times New Roman" w:hAnsi="Times New Roman" w:cs="Times New Roman"/>
                <w:lang w:val="en-US"/>
              </w:rPr>
              <w:t>11</w:t>
            </w:r>
            <w:proofErr w:type="spellEnd"/>
            <w:r>
              <w:rPr>
                <w:rFonts w:ascii="Times New Roman" w:eastAsia="Times New Roman" w:hAnsi="Times New Roman" w:cs="Times New Roman"/>
              </w:rPr>
              <w:t>0000</w:t>
            </w:r>
          </w:p>
        </w:tc>
      </w:tr>
      <w:tr w:rsidR="00C304A6" w:rsidRPr="003F4CE8" w:rsidTr="00C304A6">
        <w:tc>
          <w:tcPr>
            <w:tcW w:w="3261" w:type="dxa"/>
            <w:tcBorders>
              <w:left w:val="single" w:sz="18" w:space="0" w:color="auto"/>
              <w:bottom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lang w:val="en-US"/>
              </w:rPr>
              <w:t>192.175.1.241 /2</w:t>
            </w:r>
            <w:r>
              <w:rPr>
                <w:rFonts w:ascii="Times New Roman" w:eastAsia="Times New Roman" w:hAnsi="Times New Roman" w:cs="Times New Roman"/>
              </w:rPr>
              <w:t>8</w:t>
            </w:r>
            <w:r>
              <w:rPr>
                <w:rFonts w:ascii="Times New Roman" w:eastAsia="Times New Roman" w:hAnsi="Times New Roman" w:cs="Times New Roman"/>
                <w:lang w:val="en-US"/>
              </w:rPr>
              <w:t xml:space="preserve">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192.175.1.254/28</w:t>
            </w:r>
          </w:p>
        </w:tc>
      </w:tr>
      <w:tr w:rsidR="00C304A6" w:rsidRPr="003F4CE8" w:rsidTr="00C304A6">
        <w:tc>
          <w:tcPr>
            <w:tcW w:w="3261" w:type="dxa"/>
            <w:tcBorders>
              <w:top w:val="single" w:sz="18" w:space="0" w:color="auto"/>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lastRenderedPageBreak/>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0</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lang w:val="en-US"/>
              </w:rPr>
              <w:t>0000</w:t>
            </w:r>
            <w:proofErr w:type="spellStart"/>
            <w:r>
              <w:rPr>
                <w:rFonts w:ascii="Times New Roman" w:eastAsia="Times New Roman" w:hAnsi="Times New Roman" w:cs="Times New Roman"/>
              </w:rPr>
              <w:t>0000</w:t>
            </w:r>
            <w:proofErr w:type="spellEnd"/>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11100000</w:t>
            </w:r>
          </w:p>
        </w:tc>
      </w:tr>
      <w:tr w:rsidR="00C304A6" w:rsidRPr="003F4CE8" w:rsidTr="00C304A6">
        <w:tc>
          <w:tcPr>
            <w:tcW w:w="3261" w:type="dxa"/>
            <w:tcBorders>
              <w:left w:val="single" w:sz="18" w:space="0" w:color="auto"/>
            </w:tcBorders>
          </w:tcPr>
          <w:p w:rsidR="00C304A6" w:rsidRPr="00907D6D"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rPr>
              <w:t>7</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0</w:t>
            </w:r>
            <w:r>
              <w:rPr>
                <w:rFonts w:ascii="Times New Roman" w:eastAsia="Times New Roman" w:hAnsi="Times New Roman" w:cs="Times New Roman"/>
                <w:b/>
              </w:rPr>
              <w:t>/</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lang w:val="en-US"/>
              </w:rPr>
              <w:t>0000</w:t>
            </w:r>
            <w:proofErr w:type="spellStart"/>
            <w:r>
              <w:rPr>
                <w:rFonts w:ascii="Times New Roman" w:eastAsia="Times New Roman" w:hAnsi="Times New Roman" w:cs="Times New Roman"/>
              </w:rPr>
              <w:t>0000</w:t>
            </w:r>
            <w:proofErr w:type="spellEnd"/>
          </w:p>
        </w:tc>
      </w:tr>
      <w:tr w:rsidR="00C304A6" w:rsidRPr="003F4CE8" w:rsidTr="00C304A6">
        <w:tc>
          <w:tcPr>
            <w:tcW w:w="3261" w:type="dxa"/>
            <w:tcBorders>
              <w:left w:val="single" w:sz="18" w:space="0" w:color="auto"/>
              <w:bottom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Pr="008A16FA" w:rsidRDefault="00C304A6" w:rsidP="00C304A6">
            <w:pPr>
              <w:spacing w:line="36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lang w:val="en-US"/>
              </w:rPr>
              <w:t xml:space="preserve">192.175.1.1 /27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192.175.1.30/27</w:t>
            </w:r>
          </w:p>
        </w:tc>
      </w:tr>
      <w:tr w:rsidR="00C304A6" w:rsidRPr="003F4CE8" w:rsidTr="00C304A6">
        <w:tc>
          <w:tcPr>
            <w:tcW w:w="3261" w:type="dxa"/>
            <w:tcBorders>
              <w:top w:val="single" w:sz="18" w:space="0" w:color="auto"/>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32</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lang w:val="en-US"/>
              </w:rPr>
              <w:t>0010</w:t>
            </w:r>
            <w:r>
              <w:rPr>
                <w:rFonts w:ascii="Times New Roman" w:eastAsia="Times New Roman" w:hAnsi="Times New Roman" w:cs="Times New Roman"/>
              </w:rPr>
              <w:t>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11100000</w:t>
            </w:r>
          </w:p>
        </w:tc>
      </w:tr>
      <w:tr w:rsidR="00C304A6" w:rsidRPr="003F4CE8" w:rsidTr="00C304A6">
        <w:tc>
          <w:tcPr>
            <w:tcW w:w="3261" w:type="dxa"/>
            <w:tcBorders>
              <w:left w:val="single" w:sz="18" w:space="0" w:color="auto"/>
            </w:tcBorders>
          </w:tcPr>
          <w:p w:rsidR="00C304A6" w:rsidRPr="00907D6D"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lang w:val="en-US"/>
              </w:rPr>
              <w:t>8</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32</w:t>
            </w:r>
            <w:r>
              <w:rPr>
                <w:rFonts w:ascii="Times New Roman" w:eastAsia="Times New Roman" w:hAnsi="Times New Roman" w:cs="Times New Roman"/>
                <w:b/>
              </w:rPr>
              <w:t>/</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lang w:val="en-US"/>
              </w:rPr>
              <w:t>0010</w:t>
            </w:r>
            <w:r>
              <w:rPr>
                <w:rFonts w:ascii="Times New Roman" w:eastAsia="Times New Roman" w:hAnsi="Times New Roman" w:cs="Times New Roman"/>
              </w:rPr>
              <w:t>0000</w:t>
            </w:r>
          </w:p>
        </w:tc>
      </w:tr>
      <w:tr w:rsidR="00C304A6" w:rsidRPr="003F4CE8" w:rsidTr="00C304A6">
        <w:tc>
          <w:tcPr>
            <w:tcW w:w="3261" w:type="dxa"/>
            <w:tcBorders>
              <w:left w:val="single" w:sz="18" w:space="0" w:color="auto"/>
              <w:bottom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192.175.1.33 /27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192.175.1.62/27</w:t>
            </w:r>
          </w:p>
        </w:tc>
      </w:tr>
      <w:tr w:rsidR="00C304A6" w:rsidRPr="003F4CE8" w:rsidTr="00C304A6">
        <w:tc>
          <w:tcPr>
            <w:tcW w:w="3261" w:type="dxa"/>
            <w:tcBorders>
              <w:top w:val="single" w:sz="18" w:space="0" w:color="auto"/>
              <w:left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IP-</w:t>
            </w:r>
            <w:proofErr w:type="spellStart"/>
            <w:r w:rsidRPr="003F4CE8">
              <w:rPr>
                <w:rFonts w:ascii="Times New Roman" w:eastAsia="Times New Roman" w:hAnsi="Times New Roman" w:cs="Times New Roman"/>
                <w:b/>
                <w:lang w:val="en-US"/>
              </w:rPr>
              <w:t>addres</w:t>
            </w:r>
            <w:proofErr w:type="spellEnd"/>
            <w:r w:rsidRPr="003F4CE8">
              <w:rPr>
                <w:rFonts w:ascii="Times New Roman" w:eastAsia="Times New Roman" w:hAnsi="Times New Roman" w:cs="Times New Roman"/>
                <w:b/>
                <w:lang w:val="en-US"/>
              </w:rPr>
              <w:t xml:space="preserve">: </w:t>
            </w:r>
            <w:r w:rsidRPr="003F4CE8">
              <w:rPr>
                <w:rFonts w:ascii="Times New Roman" w:eastAsia="Times New Roman" w:hAnsi="Times New Roman" w:cs="Times New Roman"/>
                <w:b/>
              </w:rPr>
              <w:t>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64</w:t>
            </w:r>
          </w:p>
        </w:tc>
        <w:tc>
          <w:tcPr>
            <w:tcW w:w="1275"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Borders>
              <w:top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top w:val="single" w:sz="18" w:space="0" w:color="auto"/>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lang w:val="en-US"/>
              </w:rPr>
              <w:t>0100</w:t>
            </w:r>
            <w:r>
              <w:rPr>
                <w:rFonts w:ascii="Times New Roman" w:eastAsia="Times New Roman" w:hAnsi="Times New Roman" w:cs="Times New Roman"/>
              </w:rPr>
              <w:t>0000</w:t>
            </w:r>
          </w:p>
        </w:tc>
      </w:tr>
      <w:tr w:rsidR="00C304A6" w:rsidRPr="003F4CE8" w:rsidTr="00C304A6">
        <w:tc>
          <w:tcPr>
            <w:tcW w:w="3261" w:type="dxa"/>
            <w:tcBorders>
              <w:left w:val="single" w:sz="18" w:space="0" w:color="auto"/>
            </w:tcBorders>
          </w:tcPr>
          <w:p w:rsidR="00C304A6" w:rsidRPr="003F4CE8" w:rsidRDefault="00C304A6" w:rsidP="00C304A6">
            <w:pPr>
              <w:spacing w:line="360" w:lineRule="auto"/>
              <w:jc w:val="both"/>
              <w:rPr>
                <w:rFonts w:ascii="Times New Roman" w:eastAsia="Times New Roman" w:hAnsi="Times New Roman" w:cs="Times New Roman"/>
                <w:b/>
              </w:rPr>
            </w:pPr>
            <w:r w:rsidRPr="003F4CE8">
              <w:rPr>
                <w:rFonts w:ascii="Times New Roman" w:eastAsia="Times New Roman" w:hAnsi="Times New Roman" w:cs="Times New Roman"/>
                <w:b/>
                <w:lang w:val="en-US"/>
              </w:rPr>
              <w:t xml:space="preserve">Subnet mask </w:t>
            </w:r>
            <w:r w:rsidRPr="003F4CE8">
              <w:rPr>
                <w:rFonts w:ascii="Times New Roman" w:eastAsia="Times New Roman" w:hAnsi="Times New Roman" w:cs="Times New Roman"/>
                <w:b/>
              </w:rPr>
              <w:t xml:space="preserve"> (/2</w:t>
            </w:r>
            <w:r>
              <w:rPr>
                <w:rFonts w:ascii="Times New Roman" w:eastAsia="Times New Roman" w:hAnsi="Times New Roman" w:cs="Times New Roman"/>
                <w:b/>
                <w:lang w:val="en-US"/>
              </w:rPr>
              <w:t>7</w:t>
            </w:r>
            <w:r w:rsidRPr="003F4CE8">
              <w:rPr>
                <w:rFonts w:ascii="Times New Roman" w:eastAsia="Times New Roman" w:hAnsi="Times New Roman" w:cs="Times New Roman"/>
                <w:b/>
              </w:rPr>
              <w:t>)</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6" w:type="dxa"/>
          </w:tcPr>
          <w:p w:rsidR="00C304A6" w:rsidRPr="003F4CE8" w:rsidRDefault="00C304A6" w:rsidP="00C304A6">
            <w:pPr>
              <w:spacing w:line="360" w:lineRule="auto"/>
              <w:jc w:val="center"/>
              <w:rPr>
                <w:rFonts w:ascii="Times New Roman" w:eastAsia="Times New Roman" w:hAnsi="Times New Roman" w:cs="Times New Roman"/>
                <w:lang w:val="en-US"/>
              </w:rPr>
            </w:pPr>
            <w:r w:rsidRPr="003F4CE8">
              <w:rPr>
                <w:rFonts w:ascii="Times New Roman" w:eastAsia="Times New Roman" w:hAnsi="Times New Roman" w:cs="Times New Roman"/>
                <w:lang w:val="en-US"/>
              </w:rPr>
              <w:t>11111111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rPr>
              <w:t>11100000</w:t>
            </w:r>
          </w:p>
        </w:tc>
      </w:tr>
      <w:tr w:rsidR="00C304A6" w:rsidRPr="003F4CE8" w:rsidTr="00C304A6">
        <w:tc>
          <w:tcPr>
            <w:tcW w:w="3261" w:type="dxa"/>
            <w:tcBorders>
              <w:left w:val="single" w:sz="18" w:space="0" w:color="auto"/>
            </w:tcBorders>
          </w:tcPr>
          <w:p w:rsidR="00C304A6" w:rsidRPr="00907D6D" w:rsidRDefault="00C304A6" w:rsidP="00C304A6">
            <w:pPr>
              <w:spacing w:line="360" w:lineRule="auto"/>
              <w:jc w:val="both"/>
              <w:rPr>
                <w:rFonts w:ascii="Times New Roman" w:eastAsia="Times New Roman" w:hAnsi="Times New Roman" w:cs="Times New Roman"/>
                <w:b/>
                <w:lang w:val="en-US"/>
              </w:rPr>
            </w:pPr>
            <w:r w:rsidRPr="003F4CE8">
              <w:rPr>
                <w:rFonts w:ascii="Times New Roman" w:eastAsia="Times New Roman" w:hAnsi="Times New Roman" w:cs="Times New Roman"/>
                <w:b/>
              </w:rPr>
              <w:t xml:space="preserve">Подсеть </w:t>
            </w:r>
            <w:r>
              <w:rPr>
                <w:rFonts w:ascii="Times New Roman" w:eastAsia="Times New Roman" w:hAnsi="Times New Roman" w:cs="Times New Roman"/>
                <w:b/>
                <w:lang w:val="en-US"/>
              </w:rPr>
              <w:t>9</w:t>
            </w:r>
            <w:r w:rsidRPr="003F4CE8">
              <w:rPr>
                <w:rFonts w:ascii="Times New Roman" w:eastAsia="Times New Roman" w:hAnsi="Times New Roman" w:cs="Times New Roman"/>
                <w:b/>
              </w:rPr>
              <w:t>: 192</w:t>
            </w:r>
            <w:r w:rsidRPr="003F4CE8">
              <w:rPr>
                <w:rFonts w:ascii="Times New Roman" w:eastAsia="Times New Roman" w:hAnsi="Times New Roman" w:cs="Times New Roman"/>
                <w:b/>
                <w:lang w:val="en-US"/>
              </w:rPr>
              <w:t>.</w:t>
            </w:r>
            <w:r w:rsidRPr="003F4CE8">
              <w:rPr>
                <w:rFonts w:ascii="Times New Roman" w:eastAsia="Times New Roman" w:hAnsi="Times New Roman" w:cs="Times New Roman"/>
                <w:b/>
              </w:rPr>
              <w:t>17</w:t>
            </w:r>
            <w:r>
              <w:rPr>
                <w:rFonts w:ascii="Times New Roman" w:eastAsia="Times New Roman" w:hAnsi="Times New Roman" w:cs="Times New Roman"/>
                <w:b/>
                <w:lang w:val="en-US"/>
              </w:rPr>
              <w:t>5</w:t>
            </w:r>
            <w:r w:rsidRPr="003F4CE8">
              <w:rPr>
                <w:rFonts w:ascii="Times New Roman" w:eastAsia="Times New Roman" w:hAnsi="Times New Roman" w:cs="Times New Roman"/>
                <w:b/>
                <w:lang w:val="en-US"/>
              </w:rPr>
              <w:t>.</w:t>
            </w:r>
            <w:r>
              <w:rPr>
                <w:rFonts w:ascii="Times New Roman" w:eastAsia="Times New Roman" w:hAnsi="Times New Roman" w:cs="Times New Roman"/>
                <w:b/>
              </w:rPr>
              <w:t>1</w:t>
            </w:r>
            <w:r w:rsidRPr="003F4CE8">
              <w:rPr>
                <w:rFonts w:ascii="Times New Roman" w:eastAsia="Times New Roman" w:hAnsi="Times New Roman" w:cs="Times New Roman"/>
                <w:b/>
                <w:lang w:val="en-US"/>
              </w:rPr>
              <w:t>.</w:t>
            </w:r>
            <w:r>
              <w:rPr>
                <w:rFonts w:ascii="Times New Roman" w:eastAsia="Times New Roman" w:hAnsi="Times New Roman" w:cs="Times New Roman"/>
                <w:b/>
                <w:lang w:val="en-US"/>
              </w:rPr>
              <w:t>64</w:t>
            </w:r>
            <w:r>
              <w:rPr>
                <w:rFonts w:ascii="Times New Roman" w:eastAsia="Times New Roman" w:hAnsi="Times New Roman" w:cs="Times New Roman"/>
                <w:b/>
              </w:rPr>
              <w:t>/</w:t>
            </w:r>
            <w:r w:rsidRPr="003F4CE8">
              <w:rPr>
                <w:rFonts w:ascii="Times New Roman" w:eastAsia="Times New Roman" w:hAnsi="Times New Roman" w:cs="Times New Roman"/>
                <w:b/>
                <w:lang w:val="en-US"/>
              </w:rPr>
              <w:t>2</w:t>
            </w:r>
            <w:r>
              <w:rPr>
                <w:rFonts w:ascii="Times New Roman" w:eastAsia="Times New Roman" w:hAnsi="Times New Roman" w:cs="Times New Roman"/>
                <w:b/>
                <w:lang w:val="en-US"/>
              </w:rPr>
              <w:t>7</w:t>
            </w:r>
          </w:p>
        </w:tc>
        <w:tc>
          <w:tcPr>
            <w:tcW w:w="1275"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11000000</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10101</w:t>
            </w:r>
            <w:r>
              <w:rPr>
                <w:rFonts w:ascii="Times New Roman" w:eastAsia="Times New Roman" w:hAnsi="Times New Roman" w:cs="Times New Roman"/>
                <w:lang w:val="en-US"/>
              </w:rPr>
              <w:t>111</w:t>
            </w:r>
          </w:p>
        </w:tc>
        <w:tc>
          <w:tcPr>
            <w:tcW w:w="1276" w:type="dxa"/>
          </w:tcPr>
          <w:p w:rsidR="00C304A6" w:rsidRPr="003F4CE8" w:rsidRDefault="00C304A6" w:rsidP="00C304A6">
            <w:pPr>
              <w:spacing w:line="360" w:lineRule="auto"/>
              <w:jc w:val="center"/>
              <w:rPr>
                <w:rFonts w:ascii="Times New Roman" w:eastAsia="Times New Roman" w:hAnsi="Times New Roman" w:cs="Times New Roman"/>
              </w:rPr>
            </w:pPr>
            <w:r w:rsidRPr="003F4CE8">
              <w:rPr>
                <w:rFonts w:ascii="Times New Roman" w:eastAsia="Times New Roman" w:hAnsi="Times New Roman" w:cs="Times New Roman"/>
              </w:rPr>
              <w:t>00000001</w:t>
            </w:r>
          </w:p>
        </w:tc>
        <w:tc>
          <w:tcPr>
            <w:tcW w:w="1275" w:type="dxa"/>
            <w:tcBorders>
              <w:right w:val="single" w:sz="18" w:space="0" w:color="auto"/>
            </w:tcBorders>
          </w:tcPr>
          <w:p w:rsidR="00C304A6" w:rsidRPr="003F4CE8" w:rsidRDefault="00C304A6" w:rsidP="00C304A6">
            <w:pPr>
              <w:spacing w:line="360" w:lineRule="auto"/>
              <w:jc w:val="center"/>
              <w:rPr>
                <w:rFonts w:ascii="Times New Roman" w:eastAsia="Times New Roman" w:hAnsi="Times New Roman" w:cs="Times New Roman"/>
              </w:rPr>
            </w:pPr>
            <w:r>
              <w:rPr>
                <w:rFonts w:ascii="Times New Roman" w:eastAsia="Times New Roman" w:hAnsi="Times New Roman" w:cs="Times New Roman"/>
                <w:lang w:val="en-US"/>
              </w:rPr>
              <w:t>0100</w:t>
            </w:r>
            <w:r>
              <w:rPr>
                <w:rFonts w:ascii="Times New Roman" w:eastAsia="Times New Roman" w:hAnsi="Times New Roman" w:cs="Times New Roman"/>
              </w:rPr>
              <w:t>0000</w:t>
            </w:r>
          </w:p>
        </w:tc>
      </w:tr>
      <w:tr w:rsidR="00C304A6" w:rsidRPr="003F4CE8" w:rsidTr="00C304A6">
        <w:tc>
          <w:tcPr>
            <w:tcW w:w="3261" w:type="dxa"/>
            <w:tcBorders>
              <w:left w:val="single" w:sz="18" w:space="0" w:color="auto"/>
              <w:bottom w:val="single" w:sz="18" w:space="0" w:color="auto"/>
            </w:tcBorders>
          </w:tcPr>
          <w:p w:rsidR="00C304A6" w:rsidRPr="00C16A5D" w:rsidRDefault="00C304A6" w:rsidP="00C304A6">
            <w:pPr>
              <w:spacing w:line="360" w:lineRule="auto"/>
              <w:jc w:val="both"/>
              <w:rPr>
                <w:rFonts w:ascii="Times New Roman" w:eastAsia="Times New Roman" w:hAnsi="Times New Roman" w:cs="Times New Roman"/>
                <w:b/>
              </w:rPr>
            </w:pPr>
            <w:proofErr w:type="spellStart"/>
            <w:r w:rsidRPr="003F4CE8">
              <w:rPr>
                <w:rFonts w:ascii="Times New Roman" w:eastAsia="Times New Roman" w:hAnsi="Times New Roman" w:cs="Times New Roman"/>
                <w:b/>
              </w:rPr>
              <w:t>Диапозон</w:t>
            </w:r>
            <w:proofErr w:type="spellEnd"/>
            <w:r w:rsidRPr="003F4CE8">
              <w:rPr>
                <w:rFonts w:ascii="Times New Roman" w:eastAsia="Times New Roman" w:hAnsi="Times New Roman" w:cs="Times New Roman"/>
                <w:b/>
              </w:rPr>
              <w:t>:</w:t>
            </w:r>
          </w:p>
        </w:tc>
        <w:tc>
          <w:tcPr>
            <w:tcW w:w="5102" w:type="dxa"/>
            <w:gridSpan w:val="4"/>
            <w:tcBorders>
              <w:bottom w:val="single" w:sz="18" w:space="0" w:color="auto"/>
              <w:right w:val="single" w:sz="18" w:space="0" w:color="auto"/>
            </w:tcBorders>
          </w:tcPr>
          <w:p w:rsidR="00C304A6" w:rsidRDefault="00C304A6" w:rsidP="00C304A6">
            <w:pPr>
              <w:spacing w:line="36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192.175.1.65/27 </w:t>
            </w:r>
            <w:r w:rsidRPr="003F4CE8">
              <w:rPr>
                <w:rFonts w:ascii="Times New Roman" w:eastAsia="Times New Roman" w:hAnsi="Times New Roman" w:cs="Times New Roman"/>
              </w:rPr>
              <w:t>–</w:t>
            </w:r>
            <w:r>
              <w:rPr>
                <w:rFonts w:ascii="Times New Roman" w:eastAsia="Times New Roman" w:hAnsi="Times New Roman" w:cs="Times New Roman"/>
                <w:lang w:val="en-US"/>
              </w:rPr>
              <w:t xml:space="preserve"> 192.175.1.94/27</w:t>
            </w:r>
          </w:p>
        </w:tc>
      </w:tr>
    </w:tbl>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rsidP="00C304A6">
      <w:pPr>
        <w:spacing w:line="360" w:lineRule="auto"/>
        <w:ind w:firstLine="567"/>
        <w:jc w:val="both"/>
        <w:rPr>
          <w:rFonts w:ascii="Times New Roman" w:eastAsia="Times New Roman" w:hAnsi="Times New Roman" w:cs="Times New Roman"/>
          <w:sz w:val="28"/>
          <w:szCs w:val="28"/>
        </w:rPr>
      </w:pPr>
    </w:p>
    <w:p w:rsidR="00C304A6" w:rsidRPr="00F12CDF" w:rsidRDefault="00C304A6" w:rsidP="00C304A6">
      <w:pPr>
        <w:pStyle w:val="a3"/>
        <w:numPr>
          <w:ilvl w:val="0"/>
          <w:numId w:val="33"/>
        </w:numPr>
        <w:jc w:val="center"/>
        <w:outlineLvl w:val="0"/>
        <w:rPr>
          <w:rFonts w:ascii="Times New Roman" w:hAnsi="Times New Roman" w:cs="Times New Roman"/>
          <w:b/>
          <w:sz w:val="32"/>
          <w:szCs w:val="32"/>
        </w:rPr>
      </w:pPr>
      <w:bookmarkStart w:id="31" w:name="_Toc446364345"/>
      <w:bookmarkStart w:id="32" w:name="_Toc446969731"/>
      <w:bookmarkStart w:id="33" w:name="_Toc446969745"/>
      <w:bookmarkStart w:id="34" w:name="_Toc447586275"/>
      <w:r w:rsidRPr="00F12CDF">
        <w:rPr>
          <w:rFonts w:ascii="Times New Roman" w:hAnsi="Times New Roman" w:cs="Times New Roman"/>
          <w:b/>
          <w:sz w:val="32"/>
          <w:szCs w:val="32"/>
        </w:rPr>
        <w:t>Заключение</w:t>
      </w:r>
      <w:bookmarkEnd w:id="31"/>
      <w:bookmarkEnd w:id="32"/>
      <w:bookmarkEnd w:id="33"/>
      <w:bookmarkEnd w:id="34"/>
    </w:p>
    <w:p w:rsidR="00C304A6" w:rsidRPr="005E56B7" w:rsidRDefault="00C304A6" w:rsidP="00C304A6">
      <w:pPr>
        <w:ind w:firstLine="567"/>
        <w:jc w:val="both"/>
        <w:rPr>
          <w:rFonts w:ascii="Times New Roman" w:hAnsi="Times New Roman" w:cs="Times New Roman"/>
          <w:sz w:val="28"/>
          <w:szCs w:val="28"/>
        </w:rPr>
      </w:pPr>
      <w:r w:rsidRPr="005E56B7">
        <w:rPr>
          <w:rFonts w:ascii="Times New Roman" w:hAnsi="Times New Roman" w:cs="Times New Roman"/>
          <w:sz w:val="28"/>
          <w:szCs w:val="28"/>
        </w:rPr>
        <w:t xml:space="preserve">В данном курсовом проекте </w:t>
      </w:r>
      <w:r>
        <w:rPr>
          <w:rFonts w:ascii="Times New Roman" w:hAnsi="Times New Roman" w:cs="Times New Roman"/>
          <w:sz w:val="28"/>
          <w:szCs w:val="28"/>
        </w:rPr>
        <w:t>была спроектирована корпоративная сеть предприятия с последующей модернизацией.</w:t>
      </w:r>
    </w:p>
    <w:p w:rsidR="00C304A6" w:rsidRDefault="00C304A6" w:rsidP="00C304A6">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Корпоративная сеть состоит из центральных подразделений и пяти филиалов. Все филиалы соединены с центральным подразделением оптическим кабелем. Для данной сети была распределена телефонная нагрузка, рассчитана интенсивность нагрузок для абонентов делового и народно-хозяйственного секторов, найдена исходящая от АТС нагрузка и интенсивность ее распределения. Так же были рассчитаны </w:t>
      </w:r>
      <w:proofErr w:type="spellStart"/>
      <w:r>
        <w:rPr>
          <w:rFonts w:ascii="Times New Roman" w:hAnsi="Times New Roman" w:cs="Times New Roman"/>
          <w:sz w:val="28"/>
          <w:szCs w:val="28"/>
        </w:rPr>
        <w:t>межстаннционные</w:t>
      </w:r>
      <w:proofErr w:type="spellEnd"/>
      <w:r>
        <w:rPr>
          <w:rFonts w:ascii="Times New Roman" w:hAnsi="Times New Roman" w:cs="Times New Roman"/>
          <w:sz w:val="28"/>
          <w:szCs w:val="28"/>
        </w:rPr>
        <w:t xml:space="preserve"> потоки нагрузок. </w:t>
      </w:r>
    </w:p>
    <w:p w:rsidR="00C304A6" w:rsidRDefault="00C304A6" w:rsidP="00C304A6">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курсовом проекте рассмотрены 3 способа организации связи между офисами: </w:t>
      </w:r>
      <w:proofErr w:type="spellStart"/>
      <w:r>
        <w:rPr>
          <w:rFonts w:ascii="Times New Roman" w:hAnsi="Times New Roman" w:cs="Times New Roman"/>
          <w:sz w:val="28"/>
          <w:szCs w:val="28"/>
        </w:rPr>
        <w:t>полносвязная</w:t>
      </w:r>
      <w:proofErr w:type="spellEnd"/>
      <w:r>
        <w:rPr>
          <w:rFonts w:ascii="Times New Roman" w:hAnsi="Times New Roman" w:cs="Times New Roman"/>
          <w:sz w:val="28"/>
          <w:szCs w:val="28"/>
        </w:rPr>
        <w:t xml:space="preserve"> схема, узловая и схема с обходными направлениями. Было проведено сравнение вариантов организации связи по структурной надежности, в </w:t>
      </w:r>
      <w:proofErr w:type="gramStart"/>
      <w:r>
        <w:rPr>
          <w:rFonts w:ascii="Times New Roman" w:hAnsi="Times New Roman" w:cs="Times New Roman"/>
          <w:sz w:val="28"/>
          <w:szCs w:val="28"/>
        </w:rPr>
        <w:t>результате</w:t>
      </w:r>
      <w:proofErr w:type="gramEnd"/>
      <w:r>
        <w:rPr>
          <w:rFonts w:ascii="Times New Roman" w:hAnsi="Times New Roman" w:cs="Times New Roman"/>
          <w:sz w:val="28"/>
          <w:szCs w:val="28"/>
        </w:rPr>
        <w:t xml:space="preserve"> которого выяснилось, что самая надежная схема – схема с обходными направлениями, а самая ненадежная – узловая схема.</w:t>
      </w:r>
    </w:p>
    <w:p w:rsidR="00C304A6" w:rsidRDefault="00C304A6" w:rsidP="00C304A6">
      <w:pPr>
        <w:jc w:val="both"/>
        <w:rPr>
          <w:rFonts w:ascii="Times New Roman" w:hAnsi="Times New Roman" w:cs="Times New Roman"/>
          <w:sz w:val="28"/>
          <w:szCs w:val="28"/>
        </w:rPr>
      </w:pPr>
      <w:r>
        <w:rPr>
          <w:rFonts w:ascii="Times New Roman" w:hAnsi="Times New Roman" w:cs="Times New Roman"/>
          <w:sz w:val="28"/>
          <w:szCs w:val="28"/>
        </w:rPr>
        <w:t xml:space="preserve">Далее корпоративная сеть модернизируется на основе концепции </w:t>
      </w:r>
      <w:r>
        <w:rPr>
          <w:rFonts w:ascii="Times New Roman" w:hAnsi="Times New Roman" w:cs="Times New Roman"/>
          <w:sz w:val="28"/>
          <w:szCs w:val="28"/>
          <w:lang w:val="en-US"/>
        </w:rPr>
        <w:t>NGN</w:t>
      </w:r>
      <w:r>
        <w:rPr>
          <w:rFonts w:ascii="Times New Roman" w:hAnsi="Times New Roman" w:cs="Times New Roman"/>
          <w:sz w:val="28"/>
          <w:szCs w:val="28"/>
        </w:rPr>
        <w:t xml:space="preserve">. При этом демонтируются следующие станции: АТС-3, АТС-5, АТС-7. Абоненты этих станций переключаются в </w:t>
      </w:r>
      <w:proofErr w:type="spellStart"/>
      <w:r>
        <w:rPr>
          <w:rFonts w:ascii="Times New Roman" w:hAnsi="Times New Roman" w:cs="Times New Roman"/>
          <w:sz w:val="28"/>
          <w:szCs w:val="28"/>
        </w:rPr>
        <w:t>мультисервисные</w:t>
      </w:r>
      <w:proofErr w:type="spellEnd"/>
      <w:r>
        <w:rPr>
          <w:rFonts w:ascii="Times New Roman" w:hAnsi="Times New Roman" w:cs="Times New Roman"/>
          <w:sz w:val="28"/>
          <w:szCs w:val="28"/>
        </w:rPr>
        <w:t xml:space="preserve"> узлы доступа (</w:t>
      </w:r>
      <w:r>
        <w:rPr>
          <w:rFonts w:ascii="Times New Roman" w:hAnsi="Times New Roman" w:cs="Times New Roman"/>
          <w:sz w:val="28"/>
          <w:szCs w:val="28"/>
          <w:lang w:val="en-US"/>
        </w:rPr>
        <w:t>MSAN</w:t>
      </w:r>
      <w:r w:rsidRPr="00902039">
        <w:rPr>
          <w:rFonts w:ascii="Times New Roman" w:hAnsi="Times New Roman" w:cs="Times New Roman"/>
          <w:sz w:val="28"/>
          <w:szCs w:val="28"/>
        </w:rPr>
        <w:t>)</w:t>
      </w:r>
      <w:r>
        <w:rPr>
          <w:rFonts w:ascii="Times New Roman" w:hAnsi="Times New Roman" w:cs="Times New Roman"/>
          <w:sz w:val="28"/>
          <w:szCs w:val="28"/>
        </w:rPr>
        <w:t xml:space="preserve">. Абоненты АТС-2, АТС-4, АТС-6 включаются в данную сеть через транспортные шлюзы.  Были рассчитаны параметры абонентских </w:t>
      </w:r>
      <w:proofErr w:type="spellStart"/>
      <w:r>
        <w:rPr>
          <w:rFonts w:ascii="Times New Roman" w:hAnsi="Times New Roman" w:cs="Times New Roman"/>
          <w:sz w:val="28"/>
          <w:szCs w:val="28"/>
        </w:rPr>
        <w:t>медиашлюзов</w:t>
      </w:r>
      <w:proofErr w:type="spellEnd"/>
      <w:r>
        <w:rPr>
          <w:rFonts w:ascii="Times New Roman" w:hAnsi="Times New Roman" w:cs="Times New Roman"/>
          <w:sz w:val="28"/>
          <w:szCs w:val="28"/>
        </w:rPr>
        <w:t xml:space="preserve">, параметры шлюзов соединительных линий, параметры сервера голосовой почты,  определен транспортный ресурс </w:t>
      </w:r>
      <w:proofErr w:type="spellStart"/>
      <w:r>
        <w:rPr>
          <w:rFonts w:ascii="Times New Roman" w:hAnsi="Times New Roman" w:cs="Times New Roman"/>
          <w:sz w:val="28"/>
          <w:szCs w:val="28"/>
        </w:rPr>
        <w:t>мультисервисного</w:t>
      </w:r>
      <w:proofErr w:type="spellEnd"/>
      <w:r>
        <w:rPr>
          <w:rFonts w:ascii="Times New Roman" w:hAnsi="Times New Roman" w:cs="Times New Roman"/>
          <w:sz w:val="28"/>
          <w:szCs w:val="28"/>
        </w:rPr>
        <w:t xml:space="preserve"> узла доступа, проведен расчет оборудования программного коммутатора, емкостных параметров интерфейсов  и многое другое. Определили полосу пропускания для доступа в Интернет, </w:t>
      </w:r>
      <w:proofErr w:type="gramStart"/>
      <w:r>
        <w:rPr>
          <w:rFonts w:ascii="Times New Roman" w:hAnsi="Times New Roman" w:cs="Times New Roman"/>
          <w:sz w:val="28"/>
          <w:szCs w:val="28"/>
        </w:rPr>
        <w:t>которая</w:t>
      </w:r>
      <w:proofErr w:type="gramEnd"/>
      <w:r>
        <w:rPr>
          <w:rFonts w:ascii="Times New Roman" w:hAnsi="Times New Roman" w:cs="Times New Roman"/>
          <w:sz w:val="28"/>
          <w:szCs w:val="28"/>
        </w:rPr>
        <w:t xml:space="preserve"> для центрального офиса равна </w:t>
      </w:r>
      <m:oMath>
        <m:r>
          <m:rPr>
            <m:sty m:val="p"/>
          </m:rPr>
          <w:rPr>
            <w:rFonts w:ascii="Cambria Math" w:hAnsi="Cambria Math" w:cs="Times New Roman"/>
            <w:sz w:val="28"/>
            <w:szCs w:val="28"/>
          </w:rPr>
          <m:t xml:space="preserve">79,7 </m:t>
        </m:r>
      </m:oMath>
      <w:r>
        <w:rPr>
          <w:rFonts w:ascii="Times New Roman" w:hAnsi="Times New Roman" w:cs="Times New Roman"/>
          <w:sz w:val="28"/>
          <w:szCs w:val="28"/>
        </w:rPr>
        <w:t xml:space="preserve">Мбит/с, для третьего офиса  - </w:t>
      </w:r>
      <m:oMath>
        <m:r>
          <m:rPr>
            <m:sty m:val="p"/>
          </m:rPr>
          <w:rPr>
            <w:rFonts w:ascii="Cambria Math" w:hAnsi="Cambria Math" w:cs="Times New Roman"/>
            <w:sz w:val="28"/>
            <w:szCs w:val="28"/>
          </w:rPr>
          <m:t xml:space="preserve">94 </m:t>
        </m:r>
      </m:oMath>
      <w:r>
        <w:rPr>
          <w:rFonts w:ascii="Times New Roman" w:hAnsi="Times New Roman" w:cs="Times New Roman"/>
          <w:sz w:val="28"/>
          <w:szCs w:val="28"/>
        </w:rPr>
        <w:t xml:space="preserve">Мбит/с, а для пятого офиса – </w:t>
      </w:r>
      <m:oMath>
        <m:r>
          <m:rPr>
            <m:sty m:val="p"/>
          </m:rPr>
          <w:rPr>
            <w:rFonts w:ascii="Cambria Math" w:hAnsi="Cambria Math" w:cs="Times New Roman"/>
            <w:sz w:val="28"/>
            <w:szCs w:val="28"/>
          </w:rPr>
          <m:t xml:space="preserve">36,6 </m:t>
        </m:r>
      </m:oMath>
      <w:r>
        <w:rPr>
          <w:rFonts w:ascii="Times New Roman" w:hAnsi="Times New Roman" w:cs="Times New Roman"/>
          <w:sz w:val="28"/>
          <w:szCs w:val="28"/>
        </w:rPr>
        <w:t>Мбит/с.</w:t>
      </w:r>
    </w:p>
    <w:p w:rsidR="00C304A6" w:rsidRPr="0074429C" w:rsidRDefault="00C304A6" w:rsidP="00C304A6">
      <w:pPr>
        <w:pStyle w:val="a3"/>
        <w:ind w:left="0" w:firstLine="567"/>
        <w:jc w:val="both"/>
        <w:rPr>
          <w:rFonts w:ascii="Times New Roman" w:hAnsi="Times New Roman" w:cs="Times New Roman"/>
          <w:sz w:val="28"/>
          <w:szCs w:val="28"/>
        </w:rPr>
      </w:pPr>
      <w:r w:rsidRPr="0074429C">
        <w:rPr>
          <w:rFonts w:ascii="Times New Roman" w:hAnsi="Times New Roman" w:cs="Times New Roman"/>
          <w:color w:val="000000"/>
          <w:sz w:val="28"/>
          <w:szCs w:val="28"/>
          <w:shd w:val="clear" w:color="auto" w:fill="FFFFFF"/>
        </w:rPr>
        <w:t>Произведено распределение адресного пространство между</w:t>
      </w:r>
      <w:r>
        <w:rPr>
          <w:rFonts w:ascii="Times New Roman" w:hAnsi="Times New Roman" w:cs="Times New Roman"/>
          <w:color w:val="000000"/>
          <w:sz w:val="28"/>
          <w:szCs w:val="28"/>
          <w:shd w:val="clear" w:color="auto" w:fill="FFFFFF"/>
        </w:rPr>
        <w:t xml:space="preserve"> отделами центрального офиса</w:t>
      </w:r>
      <w:r w:rsidRPr="0074429C">
        <w:rPr>
          <w:rFonts w:ascii="Times New Roman" w:hAnsi="Times New Roman" w:cs="Times New Roman"/>
          <w:color w:val="000000"/>
          <w:sz w:val="28"/>
          <w:szCs w:val="28"/>
          <w:shd w:val="clear" w:color="auto" w:fill="FFFFFF"/>
        </w:rPr>
        <w:t xml:space="preserve">. В результате было получено </w:t>
      </w:r>
      <w:r>
        <w:rPr>
          <w:rFonts w:ascii="Times New Roman" w:hAnsi="Times New Roman" w:cs="Times New Roman"/>
          <w:color w:val="000000"/>
          <w:sz w:val="28"/>
          <w:szCs w:val="28"/>
          <w:shd w:val="clear" w:color="auto" w:fill="FFFFFF"/>
        </w:rPr>
        <w:t>9</w:t>
      </w:r>
      <w:r w:rsidRPr="0074429C">
        <w:rPr>
          <w:rFonts w:ascii="Times New Roman" w:hAnsi="Times New Roman" w:cs="Times New Roman"/>
          <w:color w:val="000000"/>
          <w:sz w:val="28"/>
          <w:szCs w:val="28"/>
          <w:shd w:val="clear" w:color="auto" w:fill="FFFFFF"/>
        </w:rPr>
        <w:t xml:space="preserve"> подсетей</w:t>
      </w:r>
      <w:r>
        <w:rPr>
          <w:rFonts w:ascii="Times New Roman" w:hAnsi="Times New Roman" w:cs="Times New Roman"/>
          <w:color w:val="000000"/>
          <w:sz w:val="28"/>
          <w:szCs w:val="28"/>
          <w:shd w:val="clear" w:color="auto" w:fill="FFFFFF"/>
        </w:rPr>
        <w:t xml:space="preserve"> (для 9 отделов)</w:t>
      </w:r>
      <w:r w:rsidRPr="0074429C">
        <w:rPr>
          <w:rFonts w:ascii="Times New Roman" w:hAnsi="Times New Roman" w:cs="Times New Roman"/>
          <w:color w:val="000000"/>
          <w:sz w:val="28"/>
          <w:szCs w:val="28"/>
          <w:shd w:val="clear" w:color="auto" w:fill="FFFFFF"/>
        </w:rPr>
        <w:t>, с учетом применения технологии VLSM.</w:t>
      </w:r>
    </w:p>
    <w:p w:rsidR="00C304A6" w:rsidRPr="005E56B7" w:rsidRDefault="00C304A6" w:rsidP="00C304A6">
      <w:pPr>
        <w:pStyle w:val="a3"/>
        <w:ind w:left="0"/>
        <w:rPr>
          <w:rFonts w:ascii="Times New Roman" w:hAnsi="Times New Roman" w:cs="Times New Roman"/>
          <w:sz w:val="28"/>
          <w:szCs w:val="28"/>
        </w:rPr>
      </w:pPr>
      <w:r>
        <w:rPr>
          <w:rFonts w:ascii="Times New Roman" w:hAnsi="Times New Roman" w:cs="Times New Roman"/>
          <w:sz w:val="28"/>
          <w:szCs w:val="28"/>
        </w:rPr>
        <w:t>Таким образом, задание на курсовое проектирование выполнено в полном объеме.</w:t>
      </w:r>
    </w:p>
    <w:p w:rsidR="00C304A6" w:rsidRPr="00506B67" w:rsidRDefault="00C304A6" w:rsidP="00C304A6">
      <w:pPr>
        <w:spacing w:line="360" w:lineRule="auto"/>
        <w:ind w:firstLine="567"/>
        <w:jc w:val="both"/>
        <w:rPr>
          <w:rFonts w:ascii="Times New Roman" w:eastAsia="Times New Roman" w:hAnsi="Times New Roman" w:cs="Times New Roman"/>
          <w:sz w:val="28"/>
          <w:szCs w:val="28"/>
        </w:rPr>
      </w:pPr>
    </w:p>
    <w:p w:rsidR="00C304A6" w:rsidRDefault="00C304A6"/>
    <w:sectPr w:rsidR="00C304A6" w:rsidSect="006134C5">
      <w:footerReference w:type="default" r:id="rId8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1B9" w:rsidRDefault="00F321B9" w:rsidP="00C304A6">
      <w:r>
        <w:separator/>
      </w:r>
    </w:p>
  </w:endnote>
  <w:endnote w:type="continuationSeparator" w:id="0">
    <w:p w:rsidR="00F321B9" w:rsidRDefault="00F321B9" w:rsidP="00C30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5446157"/>
      <w:docPartObj>
        <w:docPartGallery w:val="Page Numbers (Bottom of Page)"/>
        <w:docPartUnique/>
      </w:docPartObj>
    </w:sdtPr>
    <w:sdtContent>
      <w:p w:rsidR="00C304A6" w:rsidRDefault="00C304A6">
        <w:pPr>
          <w:pStyle w:val="ac"/>
          <w:jc w:val="right"/>
        </w:pPr>
        <w:fldSimple w:instr=" PAGE   \* MERGEFORMAT ">
          <w:r w:rsidR="001F7E47">
            <w:rPr>
              <w:noProof/>
            </w:rPr>
            <w:t>2</w:t>
          </w:r>
        </w:fldSimple>
      </w:p>
    </w:sdtContent>
  </w:sdt>
  <w:p w:rsidR="00C304A6" w:rsidRDefault="00C304A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1B9" w:rsidRDefault="00F321B9" w:rsidP="00C304A6">
      <w:r>
        <w:separator/>
      </w:r>
    </w:p>
  </w:footnote>
  <w:footnote w:type="continuationSeparator" w:id="0">
    <w:p w:rsidR="00F321B9" w:rsidRDefault="00F321B9" w:rsidP="00C304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A20EC"/>
    <w:multiLevelType w:val="hybridMultilevel"/>
    <w:tmpl w:val="B22CBB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565E5"/>
    <w:multiLevelType w:val="multilevel"/>
    <w:tmpl w:val="9CA2876A"/>
    <w:lvl w:ilvl="0">
      <w:start w:val="1"/>
      <w:numFmt w:val="decimal"/>
      <w:lvlText w:val="%1."/>
      <w:lvlJc w:val="left"/>
      <w:pPr>
        <w:ind w:left="405" w:hanging="360"/>
      </w:pPr>
      <w:rPr>
        <w:rFonts w:hint="default"/>
      </w:rPr>
    </w:lvl>
    <w:lvl w:ilvl="1">
      <w:start w:val="1"/>
      <w:numFmt w:val="decimal"/>
      <w:isLgl/>
      <w:lvlText w:val="%1.%2"/>
      <w:lvlJc w:val="left"/>
      <w:pPr>
        <w:ind w:left="705" w:hanging="465"/>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460" w:hanging="1440"/>
      </w:pPr>
      <w:rPr>
        <w:rFonts w:hint="default"/>
      </w:rPr>
    </w:lvl>
    <w:lvl w:ilvl="6">
      <w:start w:val="1"/>
      <w:numFmt w:val="decimal"/>
      <w:isLgl/>
      <w:lvlText w:val="%1.%2.%3.%4.%5.%6.%7"/>
      <w:lvlJc w:val="left"/>
      <w:pPr>
        <w:ind w:left="2655"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405" w:hanging="1800"/>
      </w:pPr>
      <w:rPr>
        <w:rFonts w:hint="default"/>
      </w:rPr>
    </w:lvl>
  </w:abstractNum>
  <w:abstractNum w:abstractNumId="2">
    <w:nsid w:val="10AA0E1D"/>
    <w:multiLevelType w:val="hybridMultilevel"/>
    <w:tmpl w:val="43AEB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A86D23"/>
    <w:multiLevelType w:val="hybridMultilevel"/>
    <w:tmpl w:val="62E42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5B3B75"/>
    <w:multiLevelType w:val="hybridMultilevel"/>
    <w:tmpl w:val="B22CBB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C23D03"/>
    <w:multiLevelType w:val="hybridMultilevel"/>
    <w:tmpl w:val="D2B88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3539DA"/>
    <w:multiLevelType w:val="hybridMultilevel"/>
    <w:tmpl w:val="438EEE08"/>
    <w:lvl w:ilvl="0" w:tplc="2FBCCF00">
      <w:start w:val="1"/>
      <w:numFmt w:val="decimal"/>
      <w:lvlText w:val="%1."/>
      <w:lvlJc w:val="left"/>
      <w:pPr>
        <w:ind w:left="720" w:hanging="360"/>
      </w:pPr>
      <w:rPr>
        <w:rFonts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D0EF8"/>
    <w:multiLevelType w:val="multilevel"/>
    <w:tmpl w:val="C8C0103A"/>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B296DAD"/>
    <w:multiLevelType w:val="hybridMultilevel"/>
    <w:tmpl w:val="82DE04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C7333E"/>
    <w:multiLevelType w:val="hybridMultilevel"/>
    <w:tmpl w:val="B22CBB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9F2051"/>
    <w:multiLevelType w:val="hybridMultilevel"/>
    <w:tmpl w:val="12C08F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436414"/>
    <w:multiLevelType w:val="hybridMultilevel"/>
    <w:tmpl w:val="61DEE40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963055"/>
    <w:multiLevelType w:val="hybridMultilevel"/>
    <w:tmpl w:val="39E699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A5654C"/>
    <w:multiLevelType w:val="hybridMultilevel"/>
    <w:tmpl w:val="C826EA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C067103"/>
    <w:multiLevelType w:val="multilevel"/>
    <w:tmpl w:val="4C50065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nsid w:val="3DCC026F"/>
    <w:multiLevelType w:val="hybridMultilevel"/>
    <w:tmpl w:val="635C5D84"/>
    <w:lvl w:ilvl="0" w:tplc="23B2DBA2">
      <w:start w:val="1"/>
      <w:numFmt w:val="decimal"/>
      <w:lvlText w:val="%1)"/>
      <w:lvlJc w:val="left"/>
      <w:pPr>
        <w:tabs>
          <w:tab w:val="num" w:pos="2073"/>
        </w:tabs>
        <w:ind w:left="2073" w:hanging="1080"/>
      </w:p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16">
    <w:nsid w:val="416D3AC4"/>
    <w:multiLevelType w:val="hybridMultilevel"/>
    <w:tmpl w:val="12C08F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BB5625"/>
    <w:multiLevelType w:val="hybridMultilevel"/>
    <w:tmpl w:val="BD528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6023FD"/>
    <w:multiLevelType w:val="hybridMultilevel"/>
    <w:tmpl w:val="DCC2B9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F66250"/>
    <w:multiLevelType w:val="multilevel"/>
    <w:tmpl w:val="DAB29DBE"/>
    <w:lvl w:ilvl="0">
      <w:start w:val="5"/>
      <w:numFmt w:val="decimal"/>
      <w:lvlText w:val="%1"/>
      <w:lvlJc w:val="left"/>
      <w:pPr>
        <w:ind w:left="405" w:hanging="40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20">
    <w:nsid w:val="540D4F35"/>
    <w:multiLevelType w:val="hybridMultilevel"/>
    <w:tmpl w:val="438EEE08"/>
    <w:lvl w:ilvl="0" w:tplc="2FBCCF00">
      <w:start w:val="1"/>
      <w:numFmt w:val="decimal"/>
      <w:lvlText w:val="%1."/>
      <w:lvlJc w:val="left"/>
      <w:pPr>
        <w:ind w:left="720" w:hanging="360"/>
      </w:pPr>
      <w:rPr>
        <w:rFonts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3B4F6D"/>
    <w:multiLevelType w:val="hybridMultilevel"/>
    <w:tmpl w:val="5CBE4F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7552CA"/>
    <w:multiLevelType w:val="hybridMultilevel"/>
    <w:tmpl w:val="AF40B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1A7416"/>
    <w:multiLevelType w:val="multilevel"/>
    <w:tmpl w:val="A3B4CE0C"/>
    <w:lvl w:ilvl="0">
      <w:start w:val="5"/>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upperRoman"/>
      <w:lvlText w:val="%3."/>
      <w:lvlJc w:val="righ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nsid w:val="69A774A5"/>
    <w:multiLevelType w:val="hybridMultilevel"/>
    <w:tmpl w:val="2E422A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B33E8C"/>
    <w:multiLevelType w:val="hybridMultilevel"/>
    <w:tmpl w:val="61DEE40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990AB5"/>
    <w:multiLevelType w:val="hybridMultilevel"/>
    <w:tmpl w:val="CE705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1C5D73"/>
    <w:multiLevelType w:val="hybridMultilevel"/>
    <w:tmpl w:val="C1FC66E6"/>
    <w:lvl w:ilvl="0" w:tplc="2342EFA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AD4A6B"/>
    <w:multiLevelType w:val="hybridMultilevel"/>
    <w:tmpl w:val="731443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3C77863"/>
    <w:multiLevelType w:val="hybridMultilevel"/>
    <w:tmpl w:val="2A5A07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7D1CAF"/>
    <w:multiLevelType w:val="multilevel"/>
    <w:tmpl w:val="4F420640"/>
    <w:lvl w:ilvl="0">
      <w:start w:val="5"/>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1">
    <w:nsid w:val="77717769"/>
    <w:multiLevelType w:val="hybridMultilevel"/>
    <w:tmpl w:val="54106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575762"/>
    <w:multiLevelType w:val="hybridMultilevel"/>
    <w:tmpl w:val="561CE0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19"/>
  </w:num>
  <w:num w:numId="7">
    <w:abstractNumId w:val="8"/>
  </w:num>
  <w:num w:numId="8">
    <w:abstractNumId w:val="18"/>
  </w:num>
  <w:num w:numId="9">
    <w:abstractNumId w:val="32"/>
  </w:num>
  <w:num w:numId="10">
    <w:abstractNumId w:val="14"/>
  </w:num>
  <w:num w:numId="11">
    <w:abstractNumId w:val="7"/>
  </w:num>
  <w:num w:numId="12">
    <w:abstractNumId w:val="26"/>
  </w:num>
  <w:num w:numId="13">
    <w:abstractNumId w:val="3"/>
  </w:num>
  <w:num w:numId="14">
    <w:abstractNumId w:val="5"/>
  </w:num>
  <w:num w:numId="15">
    <w:abstractNumId w:val="10"/>
  </w:num>
  <w:num w:numId="16">
    <w:abstractNumId w:val="22"/>
  </w:num>
  <w:num w:numId="17">
    <w:abstractNumId w:val="16"/>
  </w:num>
  <w:num w:numId="18">
    <w:abstractNumId w:val="27"/>
  </w:num>
  <w:num w:numId="19">
    <w:abstractNumId w:val="12"/>
  </w:num>
  <w:num w:numId="20">
    <w:abstractNumId w:val="13"/>
  </w:num>
  <w:num w:numId="21">
    <w:abstractNumId w:val="28"/>
  </w:num>
  <w:num w:numId="22">
    <w:abstractNumId w:val="17"/>
  </w:num>
  <w:num w:numId="23">
    <w:abstractNumId w:val="29"/>
  </w:num>
  <w:num w:numId="24">
    <w:abstractNumId w:val="24"/>
  </w:num>
  <w:num w:numId="25">
    <w:abstractNumId w:val="4"/>
  </w:num>
  <w:num w:numId="26">
    <w:abstractNumId w:val="21"/>
  </w:num>
  <w:num w:numId="27">
    <w:abstractNumId w:val="31"/>
  </w:num>
  <w:num w:numId="28">
    <w:abstractNumId w:val="0"/>
  </w:num>
  <w:num w:numId="29">
    <w:abstractNumId w:val="9"/>
  </w:num>
  <w:num w:numId="30">
    <w:abstractNumId w:val="23"/>
  </w:num>
  <w:num w:numId="31">
    <w:abstractNumId w:val="30"/>
  </w:num>
  <w:num w:numId="32">
    <w:abstractNumId w:val="2"/>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C304A6"/>
    <w:rsid w:val="001F7E47"/>
    <w:rsid w:val="005D301E"/>
    <w:rsid w:val="006134C5"/>
    <w:rsid w:val="008333AB"/>
    <w:rsid w:val="00987A59"/>
    <w:rsid w:val="00C304A6"/>
    <w:rsid w:val="00C4382A"/>
    <w:rsid w:val="00F321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906"/>
        <o:r id="V:Rule2" type="connector" idref="#AutoShape 905"/>
        <o:r id="V:Rule3" type="connector" idref="#AutoShape 878"/>
        <o:r id="V:Rule4" type="connector" idref="#AutoShape 907"/>
        <o:r id="V:Rule5" type="connector" idref="#AutoShape 904"/>
        <o:r id="V:Rule6" type="connector" idref="#AutoShape 901"/>
        <o:r id="V:Rule7" type="connector" idref="#AutoShape 902"/>
        <o:r id="V:Rule8" type="connector" idref="#AutoShape 908"/>
        <o:r id="V:Rule9" type="connector" idref="#AutoShape 880"/>
        <o:r id="V:Rule10" type="connector" idref="#AutoShape 891"/>
        <o:r id="V:Rule11" type="connector" idref="#AutoShape 910"/>
        <o:r id="V:Rule12" type="connector" idref="#AutoShape 909"/>
        <o:r id="V:Rule13" type="connector" idref="#AutoShape 877"/>
        <o:r id="V:Rule14" type="connector" idref="#AutoShape 875"/>
        <o:r id="V:Rule15" type="connector" idref="#AutoShape 883"/>
        <o:r id="V:Rule16" type="connector" idref="#AutoShape 884"/>
        <o:r id="V:Rule17" type="connector" idref="#AutoShape 881"/>
        <o:r id="V:Rule18" type="connector" idref="#AutoShape 871"/>
        <o:r id="V:Rule19" type="connector" idref="#AutoShape 874"/>
        <o:r id="V:Rule20" type="connector" idref="#AutoShape 882"/>
        <o:r id="V:Rule21" type="connector" idref="#AutoShape 914"/>
        <o:r id="V:Rule22" type="connector" idref="#AutoShape 885"/>
        <o:r id="V:Rule23" type="connector" idref="#AutoShape 890"/>
        <o:r id="V:Rule24" type="connector" idref="#AutoShape 870"/>
        <o:r id="V:Rule25" type="connector" idref="#AutoShape 9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A6"/>
    <w:pPr>
      <w:spacing w:after="0" w:line="240" w:lineRule="auto"/>
    </w:pPr>
    <w:rPr>
      <w:rFonts w:eastAsiaTheme="minorEastAsia"/>
      <w:sz w:val="24"/>
      <w:szCs w:val="24"/>
      <w:lang w:eastAsia="ru-RU"/>
    </w:rPr>
  </w:style>
  <w:style w:type="paragraph" w:styleId="1">
    <w:name w:val="heading 1"/>
    <w:basedOn w:val="a"/>
    <w:next w:val="a"/>
    <w:link w:val="10"/>
    <w:uiPriority w:val="9"/>
    <w:qFormat/>
    <w:rsid w:val="00C304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30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304A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4A6"/>
    <w:pPr>
      <w:ind w:left="720"/>
      <w:contextualSpacing/>
    </w:pPr>
  </w:style>
  <w:style w:type="character" w:styleId="a4">
    <w:name w:val="Hyperlink"/>
    <w:basedOn w:val="a0"/>
    <w:uiPriority w:val="99"/>
    <w:unhideWhenUsed/>
    <w:rsid w:val="00C304A6"/>
    <w:rPr>
      <w:color w:val="0000FF"/>
      <w:u w:val="single"/>
    </w:rPr>
  </w:style>
  <w:style w:type="paragraph" w:styleId="21">
    <w:name w:val="toc 2"/>
    <w:basedOn w:val="a"/>
    <w:next w:val="a"/>
    <w:autoRedefine/>
    <w:uiPriority w:val="39"/>
    <w:unhideWhenUsed/>
    <w:rsid w:val="00C304A6"/>
    <w:pPr>
      <w:spacing w:after="100"/>
      <w:ind w:left="240"/>
    </w:pPr>
  </w:style>
  <w:style w:type="paragraph" w:styleId="11">
    <w:name w:val="toc 1"/>
    <w:basedOn w:val="a"/>
    <w:next w:val="a"/>
    <w:autoRedefine/>
    <w:uiPriority w:val="39"/>
    <w:unhideWhenUsed/>
    <w:rsid w:val="00C304A6"/>
    <w:pPr>
      <w:spacing w:after="100"/>
    </w:pPr>
  </w:style>
  <w:style w:type="paragraph" w:styleId="31">
    <w:name w:val="toc 3"/>
    <w:basedOn w:val="a"/>
    <w:next w:val="a"/>
    <w:autoRedefine/>
    <w:uiPriority w:val="39"/>
    <w:unhideWhenUsed/>
    <w:rsid w:val="00C304A6"/>
    <w:pPr>
      <w:spacing w:after="100"/>
      <w:ind w:left="480"/>
    </w:pPr>
  </w:style>
  <w:style w:type="character" w:customStyle="1" w:styleId="10">
    <w:name w:val="Заголовок 1 Знак"/>
    <w:basedOn w:val="a0"/>
    <w:link w:val="1"/>
    <w:uiPriority w:val="9"/>
    <w:rsid w:val="00C304A6"/>
    <w:rPr>
      <w:rFonts w:asciiTheme="majorHAnsi" w:eastAsiaTheme="majorEastAsia" w:hAnsiTheme="majorHAnsi" w:cstheme="majorBidi"/>
      <w:b/>
      <w:bCs/>
      <w:color w:val="365F91" w:themeColor="accent1" w:themeShade="BF"/>
      <w:sz w:val="28"/>
      <w:szCs w:val="28"/>
      <w:lang w:eastAsia="ru-RU"/>
    </w:rPr>
  </w:style>
  <w:style w:type="paragraph" w:styleId="a5">
    <w:name w:val="TOC Heading"/>
    <w:basedOn w:val="1"/>
    <w:next w:val="a"/>
    <w:uiPriority w:val="39"/>
    <w:unhideWhenUsed/>
    <w:qFormat/>
    <w:rsid w:val="00C304A6"/>
    <w:pPr>
      <w:spacing w:line="276" w:lineRule="auto"/>
      <w:outlineLvl w:val="9"/>
    </w:pPr>
    <w:rPr>
      <w:lang w:eastAsia="en-US"/>
    </w:rPr>
  </w:style>
  <w:style w:type="paragraph" w:styleId="a6">
    <w:name w:val="Balloon Text"/>
    <w:basedOn w:val="a"/>
    <w:link w:val="a7"/>
    <w:uiPriority w:val="99"/>
    <w:semiHidden/>
    <w:unhideWhenUsed/>
    <w:rsid w:val="00C304A6"/>
    <w:rPr>
      <w:rFonts w:ascii="Tahoma" w:hAnsi="Tahoma" w:cs="Tahoma"/>
      <w:sz w:val="16"/>
      <w:szCs w:val="16"/>
    </w:rPr>
  </w:style>
  <w:style w:type="character" w:customStyle="1" w:styleId="a7">
    <w:name w:val="Текст выноски Знак"/>
    <w:basedOn w:val="a0"/>
    <w:link w:val="a6"/>
    <w:uiPriority w:val="99"/>
    <w:semiHidden/>
    <w:rsid w:val="00C304A6"/>
    <w:rPr>
      <w:rFonts w:ascii="Tahoma" w:eastAsiaTheme="minorEastAsia" w:hAnsi="Tahoma" w:cs="Tahoma"/>
      <w:sz w:val="16"/>
      <w:szCs w:val="16"/>
      <w:lang w:eastAsia="ru-RU"/>
    </w:rPr>
  </w:style>
  <w:style w:type="table" w:styleId="a8">
    <w:name w:val="Table Grid"/>
    <w:basedOn w:val="a1"/>
    <w:uiPriority w:val="59"/>
    <w:rsid w:val="00C304A6"/>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0"/>
    <w:uiPriority w:val="99"/>
    <w:semiHidden/>
    <w:rsid w:val="00C304A6"/>
    <w:rPr>
      <w:color w:val="808080"/>
    </w:rPr>
  </w:style>
  <w:style w:type="paragraph" w:styleId="aa">
    <w:name w:val="header"/>
    <w:basedOn w:val="a"/>
    <w:link w:val="ab"/>
    <w:uiPriority w:val="99"/>
    <w:unhideWhenUsed/>
    <w:rsid w:val="00C304A6"/>
    <w:pPr>
      <w:tabs>
        <w:tab w:val="center" w:pos="4677"/>
        <w:tab w:val="right" w:pos="9355"/>
      </w:tabs>
    </w:pPr>
  </w:style>
  <w:style w:type="character" w:customStyle="1" w:styleId="ab">
    <w:name w:val="Верхний колонтитул Знак"/>
    <w:basedOn w:val="a0"/>
    <w:link w:val="aa"/>
    <w:uiPriority w:val="99"/>
    <w:rsid w:val="00C304A6"/>
    <w:rPr>
      <w:rFonts w:eastAsiaTheme="minorEastAsia"/>
      <w:sz w:val="24"/>
      <w:szCs w:val="24"/>
      <w:lang w:eastAsia="ru-RU"/>
    </w:rPr>
  </w:style>
  <w:style w:type="paragraph" w:styleId="ac">
    <w:name w:val="footer"/>
    <w:basedOn w:val="a"/>
    <w:link w:val="ad"/>
    <w:uiPriority w:val="99"/>
    <w:unhideWhenUsed/>
    <w:rsid w:val="00C304A6"/>
    <w:pPr>
      <w:tabs>
        <w:tab w:val="center" w:pos="4677"/>
        <w:tab w:val="right" w:pos="9355"/>
      </w:tabs>
    </w:pPr>
  </w:style>
  <w:style w:type="character" w:customStyle="1" w:styleId="ad">
    <w:name w:val="Нижний колонтитул Знак"/>
    <w:basedOn w:val="a0"/>
    <w:link w:val="ac"/>
    <w:uiPriority w:val="99"/>
    <w:rsid w:val="00C304A6"/>
    <w:rPr>
      <w:rFonts w:eastAsiaTheme="minorEastAsia"/>
      <w:sz w:val="24"/>
      <w:szCs w:val="24"/>
      <w:lang w:eastAsia="ru-RU"/>
    </w:rPr>
  </w:style>
  <w:style w:type="character" w:customStyle="1" w:styleId="apple-converted-space">
    <w:name w:val="apple-converted-space"/>
    <w:basedOn w:val="a0"/>
    <w:rsid w:val="00C304A6"/>
  </w:style>
  <w:style w:type="character" w:customStyle="1" w:styleId="20">
    <w:name w:val="Заголовок 2 Знак"/>
    <w:basedOn w:val="a0"/>
    <w:link w:val="2"/>
    <w:uiPriority w:val="9"/>
    <w:semiHidden/>
    <w:rsid w:val="00C304A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C304A6"/>
    <w:rPr>
      <w:rFonts w:asciiTheme="majorHAnsi" w:eastAsiaTheme="majorEastAsia" w:hAnsiTheme="majorHAnsi" w:cstheme="majorBidi"/>
      <w:b/>
      <w:bCs/>
      <w:color w:val="4F81BD" w:themeColor="accent1"/>
      <w:sz w:val="24"/>
      <w:szCs w:val="24"/>
      <w:lang w:eastAsia="ru-RU"/>
    </w:rPr>
  </w:style>
  <w:style w:type="paragraph" w:styleId="ae">
    <w:name w:val="No Spacing"/>
    <w:link w:val="af"/>
    <w:uiPriority w:val="1"/>
    <w:qFormat/>
    <w:rsid w:val="00C304A6"/>
    <w:pPr>
      <w:spacing w:after="0" w:line="240" w:lineRule="auto"/>
    </w:pPr>
    <w:rPr>
      <w:rFonts w:eastAsiaTheme="minorEastAsia"/>
      <w:lang w:eastAsia="ru-RU"/>
    </w:rPr>
  </w:style>
  <w:style w:type="character" w:customStyle="1" w:styleId="af">
    <w:name w:val="Без интервала Знак"/>
    <w:basedOn w:val="a0"/>
    <w:link w:val="ae"/>
    <w:uiPriority w:val="1"/>
    <w:rsid w:val="00C304A6"/>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_________Microsoft_Visio_2003_20103.vsd"/><Relationship Id="rId18" Type="http://schemas.openxmlformats.org/officeDocument/2006/relationships/image" Target="media/image7.emf"/><Relationship Id="rId26" Type="http://schemas.openxmlformats.org/officeDocument/2006/relationships/image" Target="media/image14.wmf"/><Relationship Id="rId39" Type="http://schemas.openxmlformats.org/officeDocument/2006/relationships/oleObject" Target="embeddings/oleObject4.bin"/><Relationship Id="rId21" Type="http://schemas.openxmlformats.org/officeDocument/2006/relationships/image" Target="media/image9.wmf"/><Relationship Id="rId34" Type="http://schemas.openxmlformats.org/officeDocument/2006/relationships/image" Target="media/image19.wmf"/><Relationship Id="rId42" Type="http://schemas.openxmlformats.org/officeDocument/2006/relationships/image" Target="media/image25.wmf"/><Relationship Id="rId47" Type="http://schemas.openxmlformats.org/officeDocument/2006/relationships/oleObject" Target="embeddings/oleObject8.bin"/><Relationship Id="rId50" Type="http://schemas.openxmlformats.org/officeDocument/2006/relationships/image" Target="media/image29.wmf"/><Relationship Id="rId55" Type="http://schemas.openxmlformats.org/officeDocument/2006/relationships/oleObject" Target="embeddings/oleObject10.bin"/><Relationship Id="rId63" Type="http://schemas.openxmlformats.org/officeDocument/2006/relationships/image" Target="media/image38.wmf"/><Relationship Id="rId68" Type="http://schemas.openxmlformats.org/officeDocument/2006/relationships/image" Target="media/image43.emf"/><Relationship Id="rId76" Type="http://schemas.openxmlformats.org/officeDocument/2006/relationships/image" Target="media/image47.e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_________Microsoft_Visio_2003_20108.vsd"/><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6.wmf"/><Relationship Id="rId11" Type="http://schemas.openxmlformats.org/officeDocument/2006/relationships/oleObject" Target="embeddings/_________Microsoft_Visio_2003_20102.vsd"/><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4.wmf"/><Relationship Id="rId45" Type="http://schemas.openxmlformats.org/officeDocument/2006/relationships/oleObject" Target="embeddings/oleObject7.bin"/><Relationship Id="rId53" Type="http://schemas.openxmlformats.org/officeDocument/2006/relationships/oleObject" Target="embeddings/_________Microsoft_Visio_2003_20106.vsd"/><Relationship Id="rId58" Type="http://schemas.openxmlformats.org/officeDocument/2006/relationships/image" Target="media/image34.wmf"/><Relationship Id="rId66" Type="http://schemas.openxmlformats.org/officeDocument/2006/relationships/image" Target="media/image41.wmf"/><Relationship Id="rId74" Type="http://schemas.openxmlformats.org/officeDocument/2006/relationships/image" Target="media/image46.emf"/><Relationship Id="rId79" Type="http://schemas.openxmlformats.org/officeDocument/2006/relationships/image" Target="media/image49.png"/><Relationship Id="rId5" Type="http://schemas.openxmlformats.org/officeDocument/2006/relationships/webSettings" Target="webSettings.xml"/><Relationship Id="rId61" Type="http://schemas.openxmlformats.org/officeDocument/2006/relationships/image" Target="media/image36.wmf"/><Relationship Id="rId82" Type="http://schemas.openxmlformats.org/officeDocument/2006/relationships/image" Target="media/image52.png"/><Relationship Id="rId19" Type="http://schemas.openxmlformats.org/officeDocument/2006/relationships/oleObject" Target="embeddings/_________Microsoft_Visio_2003_20105.vsd"/><Relationship Id="rId4" Type="http://schemas.openxmlformats.org/officeDocument/2006/relationships/settings" Target="settings.xml"/><Relationship Id="rId9" Type="http://schemas.openxmlformats.org/officeDocument/2006/relationships/oleObject" Target="embeddings/_________Microsoft_Visio_2003_20101.vsd"/><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oleObject" Target="embeddings/oleObject2.bin"/><Relationship Id="rId35" Type="http://schemas.openxmlformats.org/officeDocument/2006/relationships/image" Target="media/image20.wmf"/><Relationship Id="rId43" Type="http://schemas.openxmlformats.org/officeDocument/2006/relationships/oleObject" Target="embeddings/oleObject6.bin"/><Relationship Id="rId48" Type="http://schemas.openxmlformats.org/officeDocument/2006/relationships/image" Target="media/image28.wmf"/><Relationship Id="rId56" Type="http://schemas.openxmlformats.org/officeDocument/2006/relationships/image" Target="media/image33.wmf"/><Relationship Id="rId64" Type="http://schemas.openxmlformats.org/officeDocument/2006/relationships/image" Target="media/image39.wmf"/><Relationship Id="rId69" Type="http://schemas.openxmlformats.org/officeDocument/2006/relationships/oleObject" Target="embeddings/_________Microsoft_Visio_2003_20107.vsd"/><Relationship Id="rId77" Type="http://schemas.openxmlformats.org/officeDocument/2006/relationships/oleObject" Target="embeddings/_________Microsoft_Visio_2003_201011.vsd"/><Relationship Id="rId8" Type="http://schemas.openxmlformats.org/officeDocument/2006/relationships/image" Target="media/image1.emf"/><Relationship Id="rId51" Type="http://schemas.openxmlformats.org/officeDocument/2006/relationships/image" Target="media/image30.wmf"/><Relationship Id="rId72" Type="http://schemas.openxmlformats.org/officeDocument/2006/relationships/image" Target="media/image45.emf"/><Relationship Id="rId80" Type="http://schemas.openxmlformats.org/officeDocument/2006/relationships/image" Target="media/image50.png"/><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27.wmf"/><Relationship Id="rId59" Type="http://schemas.openxmlformats.org/officeDocument/2006/relationships/oleObject" Target="embeddings/oleObject12.bin"/><Relationship Id="rId67" Type="http://schemas.openxmlformats.org/officeDocument/2006/relationships/image" Target="media/image42.wmf"/><Relationship Id="rId20" Type="http://schemas.openxmlformats.org/officeDocument/2006/relationships/image" Target="media/image8.wmf"/><Relationship Id="rId41" Type="http://schemas.openxmlformats.org/officeDocument/2006/relationships/oleObject" Target="embeddings/oleObject5.bin"/><Relationship Id="rId54" Type="http://schemas.openxmlformats.org/officeDocument/2006/relationships/image" Target="media/image32.wmf"/><Relationship Id="rId62" Type="http://schemas.openxmlformats.org/officeDocument/2006/relationships/image" Target="media/image37.wmf"/><Relationship Id="rId70" Type="http://schemas.openxmlformats.org/officeDocument/2006/relationships/image" Target="media/image44.emf"/><Relationship Id="rId75" Type="http://schemas.openxmlformats.org/officeDocument/2006/relationships/oleObject" Target="embeddings/_________Microsoft_Visio_2003_201010.vsd"/><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_________Microsoft_Visio_2003_20104.vsd"/><Relationship Id="rId23" Type="http://schemas.openxmlformats.org/officeDocument/2006/relationships/image" Target="media/image11.wmf"/><Relationship Id="rId28" Type="http://schemas.openxmlformats.org/officeDocument/2006/relationships/oleObject" Target="embeddings/oleObject1.bin"/><Relationship Id="rId36" Type="http://schemas.openxmlformats.org/officeDocument/2006/relationships/image" Target="media/image21.wmf"/><Relationship Id="rId49" Type="http://schemas.openxmlformats.org/officeDocument/2006/relationships/oleObject" Target="embeddings/oleObject9.bin"/><Relationship Id="rId57" Type="http://schemas.openxmlformats.org/officeDocument/2006/relationships/oleObject" Target="embeddings/oleObject11.bin"/><Relationship Id="rId10" Type="http://schemas.openxmlformats.org/officeDocument/2006/relationships/image" Target="media/image2.emf"/><Relationship Id="rId31" Type="http://schemas.openxmlformats.org/officeDocument/2006/relationships/oleObject" Target="embeddings/oleObject3.bin"/><Relationship Id="rId44" Type="http://schemas.openxmlformats.org/officeDocument/2006/relationships/image" Target="media/image26.wmf"/><Relationship Id="rId52" Type="http://schemas.openxmlformats.org/officeDocument/2006/relationships/image" Target="media/image31.emf"/><Relationship Id="rId60" Type="http://schemas.openxmlformats.org/officeDocument/2006/relationships/image" Target="media/image35.wmf"/><Relationship Id="rId65" Type="http://schemas.openxmlformats.org/officeDocument/2006/relationships/image" Target="media/image40.wmf"/><Relationship Id="rId73" Type="http://schemas.openxmlformats.org/officeDocument/2006/relationships/oleObject" Target="embeddings/_________Microsoft_Visio_2003_20109.vsd"/><Relationship Id="rId78" Type="http://schemas.openxmlformats.org/officeDocument/2006/relationships/image" Target="media/image48.png"/><Relationship Id="rId81" Type="http://schemas.openxmlformats.org/officeDocument/2006/relationships/image" Target="media/image5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D1F5C-D646-43BA-90D1-1543D14A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57</Pages>
  <Words>11523</Words>
  <Characters>65687</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 Михайлов</dc:creator>
  <cp:lastModifiedBy>Павел Михайлов</cp:lastModifiedBy>
  <cp:revision>1</cp:revision>
  <dcterms:created xsi:type="dcterms:W3CDTF">2016-04-04T23:12:00Z</dcterms:created>
  <dcterms:modified xsi:type="dcterms:W3CDTF">2016-04-04T23:28:00Z</dcterms:modified>
</cp:coreProperties>
</file>