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C5" w:rsidRPr="008A6D97" w:rsidRDefault="009811C5" w:rsidP="009811C5">
      <w:pPr>
        <w:tabs>
          <w:tab w:val="left" w:pos="284"/>
        </w:tabs>
        <w:spacing w:line="360" w:lineRule="auto"/>
        <w:jc w:val="center"/>
        <w:rPr>
          <w:b/>
          <w:sz w:val="24"/>
          <w:szCs w:val="36"/>
        </w:rPr>
      </w:pPr>
      <w:r w:rsidRPr="008A6D97">
        <w:rPr>
          <w:b/>
          <w:sz w:val="24"/>
          <w:szCs w:val="36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:rsidR="009811C5" w:rsidRPr="008A6D97" w:rsidRDefault="009811C5" w:rsidP="009811C5">
      <w:pPr>
        <w:tabs>
          <w:tab w:val="left" w:pos="284"/>
        </w:tabs>
        <w:spacing w:line="360" w:lineRule="auto"/>
        <w:jc w:val="center"/>
        <w:rPr>
          <w:sz w:val="26"/>
          <w:szCs w:val="26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Кафедра Информатики</w:t>
      </w: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32"/>
          <w:szCs w:val="32"/>
        </w:rPr>
      </w:pPr>
      <w:r w:rsidRPr="00C7348D">
        <w:rPr>
          <w:sz w:val="32"/>
          <w:szCs w:val="32"/>
        </w:rPr>
        <w:t xml:space="preserve">ЛАБОРАТОРНАЯ РАБОТА № </w:t>
      </w:r>
      <w:r>
        <w:rPr>
          <w:sz w:val="32"/>
          <w:szCs w:val="32"/>
        </w:rPr>
        <w:t>1.6</w:t>
      </w: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Pr="009A194E" w:rsidRDefault="009811C5" w:rsidP="009811C5">
      <w:pPr>
        <w:tabs>
          <w:tab w:val="left" w:pos="284"/>
        </w:tabs>
        <w:spacing w:line="360" w:lineRule="auto"/>
        <w:jc w:val="center"/>
        <w:rPr>
          <w:b/>
          <w:color w:val="000000" w:themeColor="text1"/>
          <w:sz w:val="22"/>
          <w:szCs w:val="24"/>
        </w:rPr>
      </w:pPr>
      <w:r>
        <w:rPr>
          <w:b/>
          <w:color w:val="000000" w:themeColor="text1"/>
          <w:sz w:val="32"/>
          <w:szCs w:val="36"/>
        </w:rPr>
        <w:t>Методы решения нелинейных уравнений</w:t>
      </w: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center"/>
        <w:rPr>
          <w:sz w:val="22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 w:rsidRPr="00C7348D">
        <w:rPr>
          <w:sz w:val="24"/>
          <w:szCs w:val="24"/>
        </w:rPr>
        <w:t xml:space="preserve">Выполнил студент </w:t>
      </w:r>
    </w:p>
    <w:p w:rsidR="009811C5" w:rsidRPr="00C7348D" w:rsidRDefault="009811C5" w:rsidP="009811C5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группы БИН1404</w:t>
      </w:r>
    </w:p>
    <w:p w:rsidR="009811C5" w:rsidRPr="00C7348D" w:rsidRDefault="009811C5" w:rsidP="009811C5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Масанов А.С.</w:t>
      </w:r>
    </w:p>
    <w:p w:rsidR="009811C5" w:rsidRPr="00C7348D" w:rsidRDefault="009811C5" w:rsidP="009811C5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811C5" w:rsidRPr="00C7348D" w:rsidRDefault="009811C5" w:rsidP="009811C5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9811C5" w:rsidRPr="00420D9C" w:rsidRDefault="009811C5" w:rsidP="009811C5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9811C5" w:rsidRDefault="009811C5" w:rsidP="009811C5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Москва 2015</w:t>
      </w:r>
    </w:p>
    <w:p w:rsidR="00E52122" w:rsidRDefault="00E52122"/>
    <w:p w:rsidR="009811C5" w:rsidRDefault="009811C5"/>
    <w:p w:rsidR="009811C5" w:rsidRDefault="00511A5C" w:rsidP="00511A5C">
      <w:pPr>
        <w:jc w:val="center"/>
        <w:rPr>
          <w:b/>
          <w:sz w:val="28"/>
        </w:rPr>
      </w:pPr>
      <w:r w:rsidRPr="00AF2367">
        <w:rPr>
          <w:b/>
          <w:sz w:val="28"/>
        </w:rPr>
        <w:lastRenderedPageBreak/>
        <w:t>Задание</w:t>
      </w:r>
    </w:p>
    <w:p w:rsidR="00511A5C" w:rsidRDefault="00511A5C" w:rsidP="00511A5C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"/>
        <w:gridCol w:w="3176"/>
        <w:gridCol w:w="316"/>
        <w:gridCol w:w="339"/>
      </w:tblGrid>
      <w:tr w:rsidR="00511A5C" w:rsidRPr="00CE3219" w:rsidTr="00CC35C6">
        <w:trPr>
          <w:trHeight w:val="57"/>
          <w:jc w:val="center"/>
        </w:trPr>
        <w:tc>
          <w:tcPr>
            <w:tcW w:w="439" w:type="dxa"/>
            <w:shd w:val="clear" w:color="auto" w:fill="F2F2F2"/>
          </w:tcPr>
          <w:p w:rsidR="00511A5C" w:rsidRPr="00087CA2" w:rsidRDefault="00511A5C" w:rsidP="00CC35C6">
            <w:pPr>
              <w:jc w:val="center"/>
              <w:rPr>
                <w:rFonts w:ascii="Arial" w:hAnsi="Arial" w:cs="Arial"/>
                <w:b/>
                <w:bCs/>
              </w:rPr>
            </w:pPr>
            <w:r w:rsidRPr="00087CA2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3176" w:type="dxa"/>
            <w:shd w:val="clear" w:color="auto" w:fill="F2F2F2"/>
          </w:tcPr>
          <w:p w:rsidR="00511A5C" w:rsidRDefault="00511A5C" w:rsidP="00CC35C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Уравнение</w:t>
            </w:r>
          </w:p>
        </w:tc>
        <w:tc>
          <w:tcPr>
            <w:tcW w:w="316" w:type="dxa"/>
            <w:shd w:val="clear" w:color="auto" w:fill="F2F2F2"/>
          </w:tcPr>
          <w:p w:rsidR="00511A5C" w:rsidRPr="00CE3219" w:rsidRDefault="00511A5C" w:rsidP="00CC35C6">
            <w:pPr>
              <w:jc w:val="center"/>
              <w:rPr>
                <w:rFonts w:ascii="Arial" w:hAnsi="Arial" w:cs="Arial"/>
                <w:lang w:val="en-US"/>
              </w:rPr>
            </w:pPr>
            <w:r w:rsidRPr="00CE3219">
              <w:rPr>
                <w:rFonts w:ascii="Arial" w:hAnsi="Arial" w:cs="Arial"/>
                <w:lang w:val="en-US"/>
              </w:rPr>
              <w:t>t</w:t>
            </w:r>
          </w:p>
        </w:tc>
        <w:tc>
          <w:tcPr>
            <w:tcW w:w="339" w:type="dxa"/>
            <w:tcBorders>
              <w:right w:val="single" w:sz="12" w:space="0" w:color="auto"/>
            </w:tcBorders>
            <w:shd w:val="clear" w:color="auto" w:fill="F2F2F2"/>
          </w:tcPr>
          <w:p w:rsidR="00511A5C" w:rsidRPr="00CE3219" w:rsidRDefault="00511A5C" w:rsidP="00CC35C6">
            <w:pPr>
              <w:jc w:val="center"/>
              <w:rPr>
                <w:rFonts w:ascii="Arial" w:hAnsi="Arial" w:cs="Arial"/>
                <w:lang w:val="en-US"/>
              </w:rPr>
            </w:pPr>
            <w:r w:rsidRPr="00CE3219">
              <w:rPr>
                <w:rFonts w:ascii="Arial" w:hAnsi="Arial" w:cs="Arial"/>
                <w:lang w:val="en-US"/>
              </w:rPr>
              <w:t>p</w:t>
            </w:r>
          </w:p>
        </w:tc>
      </w:tr>
      <w:tr w:rsidR="00511A5C" w:rsidRPr="00CE3219" w:rsidTr="00CC35C6">
        <w:trPr>
          <w:trHeight w:val="57"/>
          <w:jc w:val="center"/>
        </w:trPr>
        <w:tc>
          <w:tcPr>
            <w:tcW w:w="439" w:type="dxa"/>
            <w:shd w:val="clear" w:color="auto" w:fill="F2F2F2"/>
          </w:tcPr>
          <w:p w:rsidR="00511A5C" w:rsidRPr="00087CA2" w:rsidRDefault="00511A5C" w:rsidP="00CC35C6">
            <w:pPr>
              <w:jc w:val="center"/>
              <w:rPr>
                <w:b/>
                <w:bCs/>
                <w:lang w:val="en-US"/>
              </w:rPr>
            </w:pPr>
            <w:r w:rsidRPr="00087CA2">
              <w:rPr>
                <w:b/>
                <w:bCs/>
                <w:lang w:val="en-US"/>
              </w:rPr>
              <w:t>16</w:t>
            </w:r>
          </w:p>
        </w:tc>
        <w:tc>
          <w:tcPr>
            <w:tcW w:w="3176" w:type="dxa"/>
            <w:shd w:val="clear" w:color="auto" w:fill="F2F2F2"/>
          </w:tcPr>
          <w:p w:rsidR="00511A5C" w:rsidRDefault="00511A5C" w:rsidP="00CC35C6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sin(1 – 0.2x</w:t>
            </w:r>
            <w:r>
              <w:rPr>
                <w:rFonts w:ascii="Arial" w:hAnsi="Arial" w:cs="Arial"/>
                <w:b/>
                <w:bCs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) – x = 0</w:t>
            </w:r>
          </w:p>
        </w:tc>
        <w:tc>
          <w:tcPr>
            <w:tcW w:w="316" w:type="dxa"/>
            <w:shd w:val="clear" w:color="auto" w:fill="F2F2F2"/>
          </w:tcPr>
          <w:p w:rsidR="00511A5C" w:rsidRPr="00CE3219" w:rsidRDefault="00511A5C" w:rsidP="00CC35C6">
            <w:pPr>
              <w:jc w:val="center"/>
            </w:pPr>
            <w:r w:rsidRPr="00CE3219">
              <w:t>3</w:t>
            </w:r>
          </w:p>
        </w:tc>
        <w:tc>
          <w:tcPr>
            <w:tcW w:w="339" w:type="dxa"/>
            <w:tcBorders>
              <w:right w:val="single" w:sz="12" w:space="0" w:color="auto"/>
            </w:tcBorders>
            <w:shd w:val="clear" w:color="auto" w:fill="F2F2F2"/>
          </w:tcPr>
          <w:p w:rsidR="00511A5C" w:rsidRPr="00CE3219" w:rsidRDefault="00511A5C" w:rsidP="00CC35C6">
            <w:pPr>
              <w:jc w:val="center"/>
            </w:pPr>
            <w:r w:rsidRPr="00CE3219">
              <w:t>4</w:t>
            </w:r>
          </w:p>
        </w:tc>
      </w:tr>
    </w:tbl>
    <w:p w:rsidR="00511A5C" w:rsidRDefault="00511A5C" w:rsidP="00511A5C">
      <w:pPr>
        <w:jc w:val="center"/>
      </w:pPr>
    </w:p>
    <w:p w:rsidR="00511A5C" w:rsidRPr="00511A5C" w:rsidRDefault="00511A5C" w:rsidP="00511A5C">
      <w:pPr>
        <w:rPr>
          <w:b/>
          <w:sz w:val="28"/>
        </w:rPr>
      </w:pPr>
      <w:r>
        <w:rPr>
          <w:b/>
          <w:sz w:val="28"/>
        </w:rPr>
        <w:t>Где</w:t>
      </w:r>
    </w:p>
    <w:p w:rsidR="00511A5C" w:rsidRDefault="00511A5C" w:rsidP="00511A5C">
      <w:pPr>
        <w:rPr>
          <w:b/>
          <w:sz w:val="28"/>
        </w:rPr>
      </w:pPr>
      <w:r>
        <w:rPr>
          <w:b/>
          <w:sz w:val="28"/>
          <w:lang w:val="en-US"/>
        </w:rPr>
        <w:t>t</w:t>
      </w:r>
      <w:r w:rsidRPr="00511A5C">
        <w:rPr>
          <w:b/>
          <w:sz w:val="28"/>
        </w:rPr>
        <w:t xml:space="preserve">- </w:t>
      </w:r>
      <w:proofErr w:type="gramStart"/>
      <w:r>
        <w:rPr>
          <w:b/>
          <w:sz w:val="28"/>
        </w:rPr>
        <w:t>метод</w:t>
      </w:r>
      <w:proofErr w:type="gramEnd"/>
      <w:r>
        <w:rPr>
          <w:b/>
          <w:sz w:val="28"/>
        </w:rPr>
        <w:t xml:space="preserve"> Ньютона на компьютере</w:t>
      </w:r>
    </w:p>
    <w:p w:rsidR="00511A5C" w:rsidRDefault="00511A5C" w:rsidP="00511A5C">
      <w:pPr>
        <w:rPr>
          <w:b/>
          <w:sz w:val="28"/>
        </w:rPr>
      </w:pPr>
      <w:r>
        <w:rPr>
          <w:b/>
          <w:sz w:val="28"/>
          <w:lang w:val="en-US"/>
        </w:rPr>
        <w:t>p</w:t>
      </w:r>
      <w:r w:rsidRPr="00511A5C">
        <w:rPr>
          <w:b/>
          <w:sz w:val="28"/>
        </w:rPr>
        <w:t>-</w:t>
      </w:r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метод</w:t>
      </w:r>
      <w:proofErr w:type="gramEnd"/>
      <w:r>
        <w:rPr>
          <w:b/>
          <w:sz w:val="28"/>
        </w:rPr>
        <w:t xml:space="preserve"> хорд вручную</w:t>
      </w:r>
    </w:p>
    <w:p w:rsidR="00FF0A58" w:rsidRDefault="00FF0A58" w:rsidP="00511A5C">
      <w:pPr>
        <w:rPr>
          <w:b/>
          <w:sz w:val="28"/>
        </w:rPr>
      </w:pPr>
    </w:p>
    <w:p w:rsidR="00FF0A58" w:rsidRDefault="00FF0A58" w:rsidP="00511A5C">
      <w:pPr>
        <w:rPr>
          <w:b/>
          <w:sz w:val="28"/>
        </w:rPr>
      </w:pPr>
    </w:p>
    <w:p w:rsidR="00FF0A58" w:rsidRDefault="00FF0A58" w:rsidP="00FF0A58">
      <w:pPr>
        <w:jc w:val="center"/>
        <w:rPr>
          <w:rFonts w:ascii="Arial" w:hAnsi="Arial" w:cs="Arial"/>
          <w:b/>
          <w:sz w:val="32"/>
        </w:rPr>
      </w:pPr>
      <w:r w:rsidRPr="007D4B80">
        <w:rPr>
          <w:rFonts w:ascii="Arial" w:hAnsi="Arial" w:cs="Arial"/>
          <w:b/>
          <w:sz w:val="32"/>
        </w:rPr>
        <w:t>Отделение  корней уравнения</w:t>
      </w:r>
      <w:r>
        <w:rPr>
          <w:rFonts w:ascii="Arial" w:hAnsi="Arial" w:cs="Arial"/>
          <w:b/>
          <w:sz w:val="32"/>
        </w:rPr>
        <w:t xml:space="preserve"> </w:t>
      </w:r>
    </w:p>
    <w:p w:rsidR="008F4034" w:rsidRDefault="008F4034" w:rsidP="008F4034">
      <w:pPr>
        <w:rPr>
          <w:rFonts w:ascii="Arial" w:hAnsi="Arial" w:cs="Arial"/>
          <w:sz w:val="28"/>
        </w:rPr>
      </w:pPr>
    </w:p>
    <w:p w:rsidR="008F4034" w:rsidRPr="008F4034" w:rsidRDefault="00FD61E0" w:rsidP="008F4034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1)Графическое отделение корней</w:t>
      </w:r>
    </w:p>
    <w:p w:rsidR="00487F76" w:rsidRPr="005C27BB" w:rsidRDefault="00487F76" w:rsidP="00FF0A58">
      <w:pPr>
        <w:jc w:val="center"/>
        <w:rPr>
          <w:rFonts w:ascii="Arial" w:hAnsi="Arial" w:cs="Arial"/>
          <w:b/>
          <w:sz w:val="32"/>
        </w:rPr>
      </w:pPr>
    </w:p>
    <w:p w:rsidR="004851D0" w:rsidRPr="005C27BB" w:rsidRDefault="00487F76" w:rsidP="00487F76">
      <w:pPr>
        <w:jc w:val="center"/>
        <w:rPr>
          <w:b/>
          <w:bCs/>
          <w:sz w:val="24"/>
          <w:szCs w:val="24"/>
        </w:rPr>
      </w:pPr>
      <w:r w:rsidRPr="00121FD0">
        <w:rPr>
          <w:b/>
          <w:sz w:val="24"/>
          <w:szCs w:val="24"/>
        </w:rPr>
        <w:t xml:space="preserve">График функции </w:t>
      </w:r>
      <w:r>
        <w:rPr>
          <w:b/>
          <w:bCs/>
          <w:sz w:val="24"/>
          <w:szCs w:val="24"/>
          <w:lang w:val="en-US"/>
        </w:rPr>
        <w:t>s</w:t>
      </w:r>
      <w:r w:rsidRPr="00121FD0">
        <w:rPr>
          <w:b/>
          <w:bCs/>
          <w:sz w:val="24"/>
          <w:szCs w:val="24"/>
          <w:lang w:val="en-US"/>
        </w:rPr>
        <w:t>in</w:t>
      </w:r>
      <w:r w:rsidRPr="00121FD0">
        <w:rPr>
          <w:b/>
          <w:bCs/>
          <w:sz w:val="24"/>
          <w:szCs w:val="24"/>
        </w:rPr>
        <w:t>(</w:t>
      </w:r>
      <w:r w:rsidRPr="005C27BB">
        <w:rPr>
          <w:b/>
          <w:bCs/>
          <w:sz w:val="24"/>
          <w:szCs w:val="24"/>
        </w:rPr>
        <w:t>1-0.2</w:t>
      </w:r>
      <w:r w:rsidRPr="00121FD0">
        <w:rPr>
          <w:b/>
          <w:bCs/>
          <w:sz w:val="24"/>
          <w:szCs w:val="24"/>
          <w:lang w:val="en-US"/>
        </w:rPr>
        <w:t>x</w:t>
      </w:r>
      <w:r w:rsidRPr="005C27BB">
        <w:rPr>
          <w:b/>
          <w:bCs/>
          <w:sz w:val="24"/>
          <w:szCs w:val="24"/>
          <w:vertAlign w:val="superscript"/>
        </w:rPr>
        <w:t>2</w:t>
      </w:r>
      <w:r w:rsidRPr="00121FD0">
        <w:rPr>
          <w:b/>
          <w:bCs/>
          <w:sz w:val="24"/>
          <w:szCs w:val="24"/>
        </w:rPr>
        <w:t>)–</w:t>
      </w:r>
      <w:r>
        <w:rPr>
          <w:b/>
          <w:bCs/>
          <w:sz w:val="24"/>
          <w:szCs w:val="24"/>
          <w:lang w:val="en-US"/>
        </w:rPr>
        <w:t>x</w:t>
      </w:r>
    </w:p>
    <w:p w:rsidR="004851D0" w:rsidRDefault="004851D0" w:rsidP="00FF0A58">
      <w:pPr>
        <w:jc w:val="center"/>
        <w:rPr>
          <w:rFonts w:ascii="Arial" w:hAnsi="Arial" w:cs="Arial"/>
          <w:b/>
          <w:sz w:val="32"/>
          <w:lang w:val="en-US"/>
        </w:rPr>
      </w:pPr>
      <w:r>
        <w:rPr>
          <w:rFonts w:ascii="Arial" w:hAnsi="Arial" w:cs="Arial"/>
          <w:b/>
          <w:noProof/>
          <w:sz w:val="32"/>
        </w:rPr>
        <w:drawing>
          <wp:inline distT="0" distB="0" distL="0" distR="0">
            <wp:extent cx="4113003" cy="3653623"/>
            <wp:effectExtent l="19050" t="0" r="1797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333" cy="3661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F76" w:rsidRDefault="00487F76" w:rsidP="00FF0A58">
      <w:pPr>
        <w:jc w:val="center"/>
        <w:rPr>
          <w:rFonts w:ascii="Arial" w:hAnsi="Arial" w:cs="Arial"/>
          <w:b/>
          <w:sz w:val="32"/>
        </w:rPr>
      </w:pPr>
    </w:p>
    <w:p w:rsidR="00514AE8" w:rsidRPr="00BD382F" w:rsidRDefault="00514AE8" w:rsidP="00514AE8">
      <w:pPr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val="en-US"/>
        </w:rPr>
        <w:t>y</w:t>
      </w:r>
      <w:r w:rsidRPr="00BD382F">
        <w:rPr>
          <w:rFonts w:ascii="Arial" w:hAnsi="Arial" w:cs="Arial"/>
          <w:sz w:val="28"/>
          <w:vertAlign w:val="subscript"/>
        </w:rPr>
        <w:t>1</w:t>
      </w:r>
      <w:r w:rsidRPr="00BD382F">
        <w:rPr>
          <w:rFonts w:ascii="Arial" w:hAnsi="Arial" w:cs="Arial"/>
          <w:sz w:val="28"/>
        </w:rPr>
        <w:t>(</w:t>
      </w:r>
      <w:r>
        <w:rPr>
          <w:rFonts w:ascii="Arial" w:hAnsi="Arial" w:cs="Arial"/>
          <w:sz w:val="28"/>
          <w:lang w:val="en-US"/>
        </w:rPr>
        <w:t>x</w:t>
      </w:r>
      <w:proofErr w:type="gramStart"/>
      <w:r w:rsidRPr="00BD382F">
        <w:rPr>
          <w:rFonts w:ascii="Arial" w:hAnsi="Arial" w:cs="Arial"/>
          <w:sz w:val="28"/>
        </w:rPr>
        <w:t>)=</w:t>
      </w:r>
      <w:proofErr w:type="gramEnd"/>
      <w:r>
        <w:rPr>
          <w:rFonts w:ascii="Arial" w:hAnsi="Arial" w:cs="Arial"/>
          <w:sz w:val="28"/>
          <w:lang w:val="en-US"/>
        </w:rPr>
        <w:t>sin</w:t>
      </w:r>
      <w:r w:rsidRPr="00BD382F">
        <w:rPr>
          <w:rFonts w:ascii="Arial" w:hAnsi="Arial" w:cs="Arial"/>
          <w:sz w:val="28"/>
        </w:rPr>
        <w:t>(1-0.2</w:t>
      </w:r>
      <w:r>
        <w:rPr>
          <w:rFonts w:ascii="Arial" w:hAnsi="Arial" w:cs="Arial"/>
          <w:sz w:val="28"/>
          <w:lang w:val="en-US"/>
        </w:rPr>
        <w:t>x</w:t>
      </w:r>
      <w:r w:rsidRPr="00BD382F">
        <w:rPr>
          <w:rFonts w:ascii="Arial" w:hAnsi="Arial" w:cs="Arial"/>
          <w:sz w:val="28"/>
          <w:vertAlign w:val="superscript"/>
        </w:rPr>
        <w:t>2</w:t>
      </w:r>
      <w:r w:rsidRPr="00BD382F">
        <w:rPr>
          <w:rFonts w:ascii="Arial" w:hAnsi="Arial" w:cs="Arial"/>
          <w:sz w:val="28"/>
        </w:rPr>
        <w:t>)</w:t>
      </w:r>
    </w:p>
    <w:p w:rsidR="00514AE8" w:rsidRPr="00BD382F" w:rsidRDefault="00514AE8" w:rsidP="00514AE8">
      <w:pPr>
        <w:jc w:val="both"/>
        <w:rPr>
          <w:rFonts w:ascii="Arial" w:hAnsi="Arial" w:cs="Arial"/>
          <w:sz w:val="28"/>
        </w:rPr>
      </w:pPr>
    </w:p>
    <w:p w:rsidR="00514AE8" w:rsidRPr="00BD382F" w:rsidRDefault="00514AE8" w:rsidP="00514AE8">
      <w:pPr>
        <w:jc w:val="both"/>
        <w:rPr>
          <w:rFonts w:ascii="Arial" w:hAnsi="Arial" w:cs="Arial"/>
          <w:sz w:val="28"/>
        </w:rPr>
      </w:pPr>
      <w:r w:rsidRPr="00514AE8">
        <w:rPr>
          <w:rFonts w:ascii="Arial" w:hAnsi="Arial" w:cs="Arial"/>
          <w:sz w:val="28"/>
          <w:lang w:val="en-US"/>
        </w:rPr>
        <w:t>y</w:t>
      </w:r>
      <w:r w:rsidRPr="00BD382F">
        <w:rPr>
          <w:rFonts w:ascii="Arial" w:hAnsi="Arial" w:cs="Arial"/>
          <w:sz w:val="28"/>
          <w:vertAlign w:val="subscript"/>
        </w:rPr>
        <w:t>2</w:t>
      </w:r>
      <w:r w:rsidRPr="00BD382F">
        <w:rPr>
          <w:rFonts w:ascii="Arial" w:hAnsi="Arial" w:cs="Arial"/>
          <w:sz w:val="28"/>
        </w:rPr>
        <w:t>(</w:t>
      </w:r>
      <w:r>
        <w:rPr>
          <w:rFonts w:ascii="Arial" w:hAnsi="Arial" w:cs="Arial"/>
          <w:sz w:val="28"/>
          <w:lang w:val="en-US"/>
        </w:rPr>
        <w:t>x</w:t>
      </w:r>
      <w:proofErr w:type="gramStart"/>
      <w:r w:rsidRPr="00BD382F">
        <w:rPr>
          <w:rFonts w:ascii="Arial" w:hAnsi="Arial" w:cs="Arial"/>
          <w:sz w:val="28"/>
        </w:rPr>
        <w:t>)=</w:t>
      </w:r>
      <w:proofErr w:type="gramEnd"/>
      <w:r>
        <w:rPr>
          <w:rFonts w:ascii="Arial" w:hAnsi="Arial" w:cs="Arial"/>
          <w:sz w:val="28"/>
          <w:lang w:val="en-US"/>
        </w:rPr>
        <w:t>x</w:t>
      </w:r>
    </w:p>
    <w:p w:rsidR="00514AE8" w:rsidRPr="00BD382F" w:rsidRDefault="00514AE8" w:rsidP="00514AE8">
      <w:pPr>
        <w:jc w:val="both"/>
        <w:rPr>
          <w:rFonts w:ascii="Arial" w:hAnsi="Arial" w:cs="Arial"/>
          <w:sz w:val="28"/>
        </w:rPr>
      </w:pPr>
    </w:p>
    <w:p w:rsidR="00123EF2" w:rsidRPr="004923AA" w:rsidRDefault="009C6D30" w:rsidP="00317725">
      <w:pPr>
        <w:rPr>
          <w:rFonts w:ascii="Arial" w:hAnsi="Arial" w:cs="Arial"/>
          <w:sz w:val="28"/>
        </w:rPr>
      </w:pPr>
      <w:r w:rsidRPr="004923AA">
        <w:rPr>
          <w:rFonts w:ascii="Arial" w:hAnsi="Arial" w:cs="Arial"/>
          <w:sz w:val="28"/>
        </w:rPr>
        <w:t>Из графика следует</w:t>
      </w:r>
      <w:r w:rsidR="004923AA">
        <w:rPr>
          <w:rFonts w:ascii="Arial" w:hAnsi="Arial" w:cs="Arial"/>
          <w:sz w:val="28"/>
        </w:rPr>
        <w:t>, что</w:t>
      </w:r>
      <w:r w:rsidR="00BD382F" w:rsidRPr="00BD382F">
        <w:rPr>
          <w:rFonts w:ascii="Arial" w:hAnsi="Arial" w:cs="Arial"/>
          <w:sz w:val="28"/>
        </w:rPr>
        <w:t xml:space="preserve"> </w:t>
      </w:r>
      <w:r w:rsidR="00BD382F">
        <w:rPr>
          <w:rFonts w:ascii="Arial" w:hAnsi="Arial" w:cs="Arial"/>
          <w:sz w:val="28"/>
        </w:rPr>
        <w:t xml:space="preserve">на </w:t>
      </w:r>
      <w:r w:rsidR="00BD382F" w:rsidRPr="00BD382F">
        <w:rPr>
          <w:rFonts w:ascii="Arial" w:hAnsi="Arial" w:cs="Arial"/>
          <w:sz w:val="28"/>
        </w:rPr>
        <w:t>[0;1]</w:t>
      </w:r>
      <w:r w:rsidR="00BD382F">
        <w:rPr>
          <w:rFonts w:ascii="Arial" w:hAnsi="Arial" w:cs="Arial"/>
          <w:sz w:val="28"/>
        </w:rPr>
        <w:t xml:space="preserve"> </w:t>
      </w:r>
      <w:r w:rsidR="004923AA">
        <w:rPr>
          <w:rFonts w:ascii="Arial" w:hAnsi="Arial" w:cs="Arial"/>
          <w:sz w:val="28"/>
        </w:rPr>
        <w:t>имеет</w:t>
      </w:r>
      <w:r w:rsidR="00BD382F">
        <w:rPr>
          <w:rFonts w:ascii="Arial" w:hAnsi="Arial" w:cs="Arial"/>
          <w:sz w:val="28"/>
        </w:rPr>
        <w:t>ся</w:t>
      </w:r>
      <w:r w:rsidR="004923AA">
        <w:rPr>
          <w:rFonts w:ascii="Arial" w:hAnsi="Arial" w:cs="Arial"/>
          <w:sz w:val="28"/>
        </w:rPr>
        <w:t xml:space="preserve"> одно пересечение</w:t>
      </w:r>
      <w:r w:rsidR="00BD382F">
        <w:rPr>
          <w:rFonts w:ascii="Arial" w:hAnsi="Arial" w:cs="Arial"/>
          <w:sz w:val="28"/>
        </w:rPr>
        <w:t xml:space="preserve"> функций</w:t>
      </w:r>
    </w:p>
    <w:p w:rsidR="00487F76" w:rsidRPr="00123EF2" w:rsidRDefault="00487F76" w:rsidP="00FF0A58">
      <w:pPr>
        <w:jc w:val="center"/>
        <w:rPr>
          <w:rFonts w:ascii="Arial" w:hAnsi="Arial" w:cs="Arial"/>
          <w:b/>
          <w:sz w:val="32"/>
        </w:rPr>
      </w:pPr>
    </w:p>
    <w:p w:rsidR="00487F76" w:rsidRPr="00123EF2" w:rsidRDefault="00487F76" w:rsidP="00FF0A58">
      <w:pPr>
        <w:jc w:val="center"/>
        <w:rPr>
          <w:rFonts w:ascii="Arial" w:hAnsi="Arial" w:cs="Arial"/>
          <w:b/>
          <w:sz w:val="32"/>
        </w:rPr>
      </w:pPr>
    </w:p>
    <w:p w:rsidR="00487F76" w:rsidRPr="00123EF2" w:rsidRDefault="00487F76" w:rsidP="00FF0A58">
      <w:pPr>
        <w:jc w:val="center"/>
        <w:rPr>
          <w:rFonts w:ascii="Arial" w:hAnsi="Arial" w:cs="Arial"/>
          <w:b/>
          <w:sz w:val="32"/>
        </w:rPr>
      </w:pPr>
    </w:p>
    <w:p w:rsidR="00487F76" w:rsidRPr="00123EF2" w:rsidRDefault="00487F76" w:rsidP="00FF0A58">
      <w:pPr>
        <w:jc w:val="center"/>
        <w:rPr>
          <w:rFonts w:ascii="Arial" w:hAnsi="Arial" w:cs="Arial"/>
          <w:b/>
          <w:sz w:val="32"/>
        </w:rPr>
      </w:pPr>
    </w:p>
    <w:p w:rsidR="00487F76" w:rsidRDefault="00487F76" w:rsidP="00FF0A58">
      <w:pPr>
        <w:jc w:val="center"/>
        <w:rPr>
          <w:rFonts w:ascii="Arial" w:hAnsi="Arial" w:cs="Arial"/>
          <w:b/>
          <w:sz w:val="32"/>
        </w:rPr>
      </w:pPr>
    </w:p>
    <w:p w:rsidR="008F4034" w:rsidRPr="00123EF2" w:rsidRDefault="008F4034" w:rsidP="00FF0A58">
      <w:pPr>
        <w:jc w:val="center"/>
        <w:rPr>
          <w:rFonts w:ascii="Arial" w:hAnsi="Arial" w:cs="Arial"/>
          <w:b/>
          <w:sz w:val="32"/>
        </w:rPr>
      </w:pPr>
    </w:p>
    <w:p w:rsidR="00487F76" w:rsidRDefault="00487F76" w:rsidP="00FF0A58">
      <w:pPr>
        <w:jc w:val="center"/>
        <w:rPr>
          <w:b/>
          <w:sz w:val="24"/>
          <w:szCs w:val="24"/>
        </w:rPr>
      </w:pPr>
      <w:r w:rsidRPr="00507BC9">
        <w:rPr>
          <w:b/>
          <w:sz w:val="24"/>
          <w:szCs w:val="24"/>
        </w:rPr>
        <w:t>Графики функции, первой и второй ее производных на полученном отрезке</w:t>
      </w:r>
    </w:p>
    <w:p w:rsidR="008F4034" w:rsidRPr="005C27BB" w:rsidRDefault="008F4034" w:rsidP="00FF0A58">
      <w:pPr>
        <w:jc w:val="center"/>
        <w:rPr>
          <w:rFonts w:ascii="Arial" w:hAnsi="Arial" w:cs="Arial"/>
          <w:b/>
          <w:sz w:val="32"/>
        </w:rPr>
      </w:pPr>
    </w:p>
    <w:p w:rsidR="004851D0" w:rsidRDefault="004851D0" w:rsidP="00FF0A5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drawing>
          <wp:inline distT="0" distB="0" distL="0" distR="0">
            <wp:extent cx="4103382" cy="36450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441" cy="365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1E0" w:rsidRDefault="00FD61E0" w:rsidP="00FF0A58">
      <w:pPr>
        <w:jc w:val="center"/>
        <w:rPr>
          <w:rFonts w:ascii="Arial" w:hAnsi="Arial" w:cs="Arial"/>
          <w:b/>
          <w:sz w:val="32"/>
        </w:rPr>
      </w:pPr>
    </w:p>
    <w:p w:rsidR="00FD61E0" w:rsidRPr="008F4034" w:rsidRDefault="00FD61E0" w:rsidP="00FD61E0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2)Аналитическое отделение корней</w:t>
      </w:r>
    </w:p>
    <w:p w:rsidR="004851D0" w:rsidRDefault="004851D0" w:rsidP="00FF0A58">
      <w:pPr>
        <w:jc w:val="center"/>
        <w:rPr>
          <w:rFonts w:ascii="Arial" w:hAnsi="Arial" w:cs="Arial"/>
          <w:b/>
          <w:sz w:val="32"/>
        </w:rPr>
      </w:pPr>
    </w:p>
    <w:tbl>
      <w:tblPr>
        <w:tblStyle w:val="a5"/>
        <w:tblW w:w="11393" w:type="dxa"/>
        <w:tblInd w:w="-1310" w:type="dxa"/>
        <w:tblLayout w:type="fixed"/>
        <w:tblLook w:val="04A0"/>
      </w:tblPr>
      <w:tblGrid>
        <w:gridCol w:w="709"/>
        <w:gridCol w:w="993"/>
        <w:gridCol w:w="992"/>
        <w:gridCol w:w="992"/>
        <w:gridCol w:w="993"/>
        <w:gridCol w:w="992"/>
        <w:gridCol w:w="992"/>
        <w:gridCol w:w="992"/>
        <w:gridCol w:w="922"/>
        <w:gridCol w:w="921"/>
        <w:gridCol w:w="992"/>
        <w:gridCol w:w="903"/>
      </w:tblGrid>
      <w:tr w:rsidR="00BE60F1" w:rsidTr="00BE60F1">
        <w:tc>
          <w:tcPr>
            <w:tcW w:w="709" w:type="dxa"/>
          </w:tcPr>
          <w:p w:rsidR="004851D0" w:rsidRDefault="004851D0" w:rsidP="00CC35C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993" w:type="dxa"/>
          </w:tcPr>
          <w:p w:rsidR="004851D0" w:rsidRPr="004851D0" w:rsidRDefault="004851D0" w:rsidP="00CC35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922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921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903" w:type="dxa"/>
          </w:tcPr>
          <w:p w:rsidR="004851D0" w:rsidRPr="004851D0" w:rsidRDefault="004851D0" w:rsidP="004851D0">
            <w:pPr>
              <w:jc w:val="center"/>
              <w:rPr>
                <w:rFonts w:ascii="Arial" w:hAnsi="Arial" w:cs="Arial"/>
              </w:rPr>
            </w:pPr>
            <w:r w:rsidRPr="00DA64FB">
              <w:rPr>
                <w:rFonts w:ascii="Arial" w:hAnsi="Arial" w:cs="Arial"/>
                <w:lang w:val="en-US"/>
              </w:rPr>
              <w:t>1</w:t>
            </w:r>
          </w:p>
        </w:tc>
      </w:tr>
      <w:tr w:rsidR="00BE60F1" w:rsidTr="00BE60F1">
        <w:tc>
          <w:tcPr>
            <w:tcW w:w="709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F(x)</w:t>
            </w:r>
          </w:p>
        </w:tc>
        <w:tc>
          <w:tcPr>
            <w:tcW w:w="993" w:type="dxa"/>
          </w:tcPr>
          <w:p w:rsidR="004851D0" w:rsidRPr="001857F5" w:rsidRDefault="001857F5" w:rsidP="001857F5">
            <w:pPr>
              <w:rPr>
                <w:rFonts w:ascii="Arial" w:hAnsi="Arial" w:cs="Arial"/>
              </w:rPr>
            </w:pPr>
            <w:r w:rsidRPr="001857F5">
              <w:rPr>
                <w:rFonts w:ascii="Arial" w:hAnsi="Arial" w:cs="Arial"/>
              </w:rPr>
              <w:t>0.8415</w:t>
            </w:r>
          </w:p>
        </w:tc>
        <w:tc>
          <w:tcPr>
            <w:tcW w:w="992" w:type="dxa"/>
          </w:tcPr>
          <w:p w:rsidR="004851D0" w:rsidRDefault="001857F5" w:rsidP="00CC35C6">
            <w:pPr>
              <w:rPr>
                <w:rFonts w:ascii="Arial" w:hAnsi="Arial" w:cs="Arial"/>
                <w:lang w:val="en-US"/>
              </w:rPr>
            </w:pPr>
            <w:r w:rsidRPr="001857F5">
              <w:rPr>
                <w:rFonts w:ascii="Arial" w:hAnsi="Arial" w:cs="Arial"/>
                <w:lang w:val="en-US"/>
              </w:rPr>
              <w:t>0.7404</w:t>
            </w:r>
          </w:p>
        </w:tc>
        <w:tc>
          <w:tcPr>
            <w:tcW w:w="992" w:type="dxa"/>
          </w:tcPr>
          <w:p w:rsidR="004851D0" w:rsidRDefault="001857F5" w:rsidP="00CC35C6">
            <w:pPr>
              <w:rPr>
                <w:rFonts w:ascii="Arial" w:hAnsi="Arial" w:cs="Arial"/>
                <w:lang w:val="en-US"/>
              </w:rPr>
            </w:pPr>
            <w:r w:rsidRPr="001857F5">
              <w:rPr>
                <w:rFonts w:ascii="Arial" w:hAnsi="Arial" w:cs="Arial"/>
                <w:lang w:val="en-US"/>
              </w:rPr>
              <w:t>0.6371</w:t>
            </w:r>
          </w:p>
        </w:tc>
        <w:tc>
          <w:tcPr>
            <w:tcW w:w="993" w:type="dxa"/>
          </w:tcPr>
          <w:p w:rsidR="004851D0" w:rsidRDefault="001857F5" w:rsidP="00CC35C6">
            <w:pPr>
              <w:rPr>
                <w:rFonts w:ascii="Arial" w:hAnsi="Arial" w:cs="Arial"/>
                <w:lang w:val="en-US"/>
              </w:rPr>
            </w:pPr>
            <w:r w:rsidRPr="001857F5">
              <w:rPr>
                <w:rFonts w:ascii="Arial" w:hAnsi="Arial" w:cs="Arial"/>
                <w:lang w:val="en-US"/>
              </w:rPr>
              <w:t>0.5316</w:t>
            </w:r>
          </w:p>
        </w:tc>
        <w:tc>
          <w:tcPr>
            <w:tcW w:w="99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0.4238</w:t>
            </w:r>
          </w:p>
        </w:tc>
        <w:tc>
          <w:tcPr>
            <w:tcW w:w="99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0.3134</w:t>
            </w:r>
          </w:p>
        </w:tc>
        <w:tc>
          <w:tcPr>
            <w:tcW w:w="99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0.2004</w:t>
            </w:r>
          </w:p>
        </w:tc>
        <w:tc>
          <w:tcPr>
            <w:tcW w:w="92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0.0846</w:t>
            </w:r>
          </w:p>
        </w:tc>
        <w:tc>
          <w:tcPr>
            <w:tcW w:w="921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-0.0344</w:t>
            </w:r>
          </w:p>
        </w:tc>
        <w:tc>
          <w:tcPr>
            <w:tcW w:w="99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-0.1567</w:t>
            </w:r>
          </w:p>
        </w:tc>
        <w:tc>
          <w:tcPr>
            <w:tcW w:w="903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-0.2826</w:t>
            </w:r>
          </w:p>
        </w:tc>
      </w:tr>
      <w:tr w:rsidR="00BE60F1" w:rsidTr="00BE60F1">
        <w:tc>
          <w:tcPr>
            <w:tcW w:w="709" w:type="dxa"/>
          </w:tcPr>
          <w:p w:rsidR="004851D0" w:rsidRDefault="004851D0" w:rsidP="00CC35C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F’(x)</w:t>
            </w:r>
          </w:p>
        </w:tc>
        <w:tc>
          <w:tcPr>
            <w:tcW w:w="993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-1.0000</w:t>
            </w:r>
          </w:p>
        </w:tc>
        <w:tc>
          <w:tcPr>
            <w:tcW w:w="99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-1.0217</w:t>
            </w:r>
          </w:p>
        </w:tc>
        <w:tc>
          <w:tcPr>
            <w:tcW w:w="99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-1.0438</w:t>
            </w:r>
          </w:p>
        </w:tc>
        <w:tc>
          <w:tcPr>
            <w:tcW w:w="993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-1.0666</w:t>
            </w:r>
          </w:p>
        </w:tc>
        <w:tc>
          <w:tcPr>
            <w:tcW w:w="992" w:type="dxa"/>
          </w:tcPr>
          <w:p w:rsidR="004851D0" w:rsidRDefault="0069502C" w:rsidP="00CC35C6">
            <w:pPr>
              <w:rPr>
                <w:rFonts w:ascii="Arial" w:hAnsi="Arial" w:cs="Arial"/>
                <w:lang w:val="en-US"/>
              </w:rPr>
            </w:pPr>
            <w:r w:rsidRPr="0069502C">
              <w:rPr>
                <w:rFonts w:ascii="Arial" w:hAnsi="Arial" w:cs="Arial"/>
                <w:lang w:val="en-US"/>
              </w:rPr>
              <w:t>-1.0907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-1.1163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-1.1439</w:t>
            </w:r>
          </w:p>
        </w:tc>
        <w:tc>
          <w:tcPr>
            <w:tcW w:w="92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-1.1736</w:t>
            </w:r>
          </w:p>
        </w:tc>
        <w:tc>
          <w:tcPr>
            <w:tcW w:w="921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-1.2059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-1.2408</w:t>
            </w:r>
          </w:p>
        </w:tc>
        <w:tc>
          <w:tcPr>
            <w:tcW w:w="903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-1.2787</w:t>
            </w:r>
          </w:p>
        </w:tc>
      </w:tr>
      <w:tr w:rsidR="00BE60F1" w:rsidTr="00BE60F1">
        <w:tc>
          <w:tcPr>
            <w:tcW w:w="709" w:type="dxa"/>
          </w:tcPr>
          <w:p w:rsidR="004851D0" w:rsidRDefault="004851D0" w:rsidP="00CC35C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F’’(x)</w:t>
            </w:r>
          </w:p>
        </w:tc>
        <w:tc>
          <w:tcPr>
            <w:tcW w:w="993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-0.2161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-0.2181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-0.2242</w:t>
            </w:r>
          </w:p>
        </w:tc>
        <w:tc>
          <w:tcPr>
            <w:tcW w:w="993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-0.2341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-0.2479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-0.2652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-0.2859</w:t>
            </w:r>
          </w:p>
        </w:tc>
        <w:tc>
          <w:tcPr>
            <w:tcW w:w="92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-0.3095</w:t>
            </w:r>
          </w:p>
        </w:tc>
        <w:tc>
          <w:tcPr>
            <w:tcW w:w="921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-0.3357</w:t>
            </w:r>
          </w:p>
        </w:tc>
        <w:tc>
          <w:tcPr>
            <w:tcW w:w="992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-0.3639</w:t>
            </w:r>
          </w:p>
        </w:tc>
        <w:tc>
          <w:tcPr>
            <w:tcW w:w="903" w:type="dxa"/>
          </w:tcPr>
          <w:p w:rsidR="004851D0" w:rsidRDefault="00BE60F1" w:rsidP="00CC35C6">
            <w:pPr>
              <w:rPr>
                <w:rFonts w:ascii="Arial" w:hAnsi="Arial" w:cs="Arial"/>
                <w:lang w:val="en-US"/>
              </w:rPr>
            </w:pPr>
            <w:r w:rsidRPr="00BE60F1">
              <w:rPr>
                <w:rFonts w:ascii="Arial" w:hAnsi="Arial" w:cs="Arial"/>
                <w:lang w:val="en-US"/>
              </w:rPr>
              <w:t>-0.3935</w:t>
            </w:r>
          </w:p>
        </w:tc>
      </w:tr>
    </w:tbl>
    <w:p w:rsidR="004851D0" w:rsidRPr="007D4B80" w:rsidRDefault="004851D0" w:rsidP="00FF0A58">
      <w:pPr>
        <w:jc w:val="center"/>
        <w:rPr>
          <w:rFonts w:ascii="Arial" w:hAnsi="Arial" w:cs="Arial"/>
          <w:b/>
          <w:sz w:val="32"/>
        </w:rPr>
      </w:pPr>
    </w:p>
    <w:p w:rsidR="00123EF2" w:rsidRPr="005B596C" w:rsidRDefault="00123EF2" w:rsidP="00123EF2">
      <w:pPr>
        <w:rPr>
          <w:sz w:val="28"/>
          <w:szCs w:val="28"/>
        </w:rPr>
      </w:pPr>
      <w:r w:rsidRPr="005B596C">
        <w:rPr>
          <w:sz w:val="28"/>
          <w:szCs w:val="28"/>
        </w:rPr>
        <w:t xml:space="preserve">Из </w:t>
      </w:r>
      <w:r w:rsidR="00691428">
        <w:rPr>
          <w:sz w:val="28"/>
          <w:szCs w:val="28"/>
        </w:rPr>
        <w:t>таблицы следует</w:t>
      </w:r>
      <w:r w:rsidRPr="005B596C">
        <w:rPr>
          <w:sz w:val="28"/>
          <w:szCs w:val="28"/>
        </w:rPr>
        <w:t>, что первая и вторая производные на отрезке знакопостояны, следовательно</w:t>
      </w:r>
      <w:r w:rsidRPr="00123EF2">
        <w:rPr>
          <w:sz w:val="28"/>
          <w:szCs w:val="28"/>
        </w:rPr>
        <w:t>,</w:t>
      </w:r>
      <w:r w:rsidRPr="005B596C">
        <w:rPr>
          <w:sz w:val="28"/>
          <w:szCs w:val="28"/>
        </w:rPr>
        <w:t xml:space="preserve"> наше уравнение имеет е</w:t>
      </w:r>
      <w:r>
        <w:rPr>
          <w:sz w:val="28"/>
          <w:szCs w:val="28"/>
        </w:rPr>
        <w:t>динственный корень на отрезке [</w:t>
      </w:r>
      <w:r w:rsidRPr="00123EF2">
        <w:rPr>
          <w:sz w:val="28"/>
          <w:szCs w:val="28"/>
        </w:rPr>
        <w:t>0</w:t>
      </w:r>
      <w:r>
        <w:rPr>
          <w:sz w:val="28"/>
          <w:szCs w:val="28"/>
        </w:rPr>
        <w:t>;1</w:t>
      </w:r>
      <w:r w:rsidRPr="005B596C">
        <w:rPr>
          <w:sz w:val="28"/>
          <w:szCs w:val="28"/>
        </w:rPr>
        <w:t>].</w:t>
      </w:r>
    </w:p>
    <w:p w:rsidR="00FF0A58" w:rsidRPr="005C27BB" w:rsidRDefault="00FF0A58" w:rsidP="00511A5C">
      <w:pPr>
        <w:rPr>
          <w:b/>
          <w:sz w:val="28"/>
        </w:rPr>
      </w:pPr>
    </w:p>
    <w:p w:rsidR="00A63434" w:rsidRDefault="00A63434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Default="00150DCA" w:rsidP="00511A5C">
      <w:pPr>
        <w:rPr>
          <w:b/>
          <w:sz w:val="28"/>
        </w:rPr>
      </w:pPr>
    </w:p>
    <w:p w:rsidR="00150DCA" w:rsidRPr="005C27BB" w:rsidRDefault="00150DCA" w:rsidP="00511A5C">
      <w:pPr>
        <w:rPr>
          <w:b/>
          <w:sz w:val="28"/>
        </w:rPr>
      </w:pPr>
    </w:p>
    <w:p w:rsidR="00E5437D" w:rsidRDefault="00A63434" w:rsidP="00A63434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  <w:r w:rsidRPr="007D4B80">
        <w:rPr>
          <w:rFonts w:ascii="Arial" w:hAnsi="Arial" w:cs="Arial"/>
          <w:b/>
          <w:sz w:val="32"/>
          <w:lang w:eastAsia="en-US"/>
        </w:rPr>
        <w:t xml:space="preserve">Ручной расчет методом </w:t>
      </w:r>
      <w:r>
        <w:rPr>
          <w:rFonts w:ascii="Arial" w:hAnsi="Arial" w:cs="Arial"/>
          <w:b/>
          <w:sz w:val="32"/>
          <w:lang w:eastAsia="en-US"/>
        </w:rPr>
        <w:t>хорд</w:t>
      </w:r>
    </w:p>
    <w:p w:rsidR="00EF2874" w:rsidRDefault="00EF2874" w:rsidP="00A63434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</w:p>
    <w:p w:rsidR="00EF2874" w:rsidRPr="005C27BB" w:rsidRDefault="00EF2874" w:rsidP="00EF2874">
      <w:pPr>
        <w:rPr>
          <w:rFonts w:eastAsiaTheme="minorHAnsi"/>
          <w:sz w:val="28"/>
          <w:lang w:eastAsia="en-US"/>
        </w:rPr>
      </w:pPr>
      <w:r w:rsidRPr="00EF2874">
        <w:rPr>
          <w:rFonts w:eastAsiaTheme="minorHAnsi"/>
          <w:sz w:val="28"/>
          <w:lang w:eastAsia="en-US"/>
        </w:rPr>
        <w:t>Для сходимости данного метода вторая производная на выбраном отрезке должна быть знакопостоянна, данное условие выполняется.</w:t>
      </w:r>
    </w:p>
    <w:p w:rsidR="00EF2874" w:rsidRPr="005C27BB" w:rsidRDefault="00EF2874" w:rsidP="00EF2874">
      <w:pPr>
        <w:rPr>
          <w:rFonts w:eastAsiaTheme="minorHAnsi"/>
          <w:sz w:val="40"/>
          <w:lang w:eastAsia="en-US"/>
        </w:rPr>
      </w:pPr>
    </w:p>
    <w:p w:rsidR="00EF2874" w:rsidRPr="005C27BB" w:rsidRDefault="00EF2874" w:rsidP="00EF2874">
      <w:pPr>
        <w:tabs>
          <w:tab w:val="left" w:pos="6562"/>
        </w:tabs>
        <w:ind w:left="360"/>
        <w:jc w:val="both"/>
        <w:rPr>
          <w:sz w:val="28"/>
          <w:szCs w:val="28"/>
        </w:rPr>
      </w:pPr>
      <w:r w:rsidRPr="00EF2874">
        <w:rPr>
          <w:noProof/>
          <w:position w:val="-36"/>
          <w:sz w:val="28"/>
          <w:szCs w:val="28"/>
        </w:rPr>
        <w:drawing>
          <wp:inline distT="0" distB="0" distL="0" distR="0">
            <wp:extent cx="1941195" cy="44831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874">
        <w:rPr>
          <w:sz w:val="28"/>
          <w:szCs w:val="28"/>
        </w:rPr>
        <w:t xml:space="preserve"> где </w:t>
      </w:r>
      <w:r w:rsidRPr="00EF2874">
        <w:rPr>
          <w:noProof/>
          <w:position w:val="-4"/>
          <w:sz w:val="28"/>
          <w:szCs w:val="28"/>
        </w:rPr>
        <w:drawing>
          <wp:inline distT="0" distB="0" distL="0" distR="0">
            <wp:extent cx="86360" cy="224155"/>
            <wp:effectExtent l="19050" t="0" r="889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874">
        <w:rPr>
          <w:sz w:val="28"/>
          <w:szCs w:val="28"/>
        </w:rPr>
        <w:t xml:space="preserve"> - неподвижная точка.</w:t>
      </w:r>
      <w:r w:rsidRPr="00EF2874">
        <w:rPr>
          <w:sz w:val="28"/>
          <w:szCs w:val="28"/>
        </w:rPr>
        <w:tab/>
      </w:r>
    </w:p>
    <w:p w:rsidR="00EF2874" w:rsidRPr="00EF2874" w:rsidRDefault="00EF2874" w:rsidP="00EF2874">
      <w:pPr>
        <w:rPr>
          <w:rFonts w:eastAsiaTheme="minorHAnsi"/>
          <w:sz w:val="28"/>
          <w:szCs w:val="28"/>
          <w:lang w:eastAsia="en-US"/>
        </w:rPr>
      </w:pPr>
      <w:r w:rsidRPr="00EF2874">
        <w:rPr>
          <w:rFonts w:eastAsiaTheme="minorHAnsi"/>
          <w:sz w:val="28"/>
          <w:szCs w:val="28"/>
          <w:lang w:eastAsia="en-US"/>
        </w:rPr>
        <w:t>Для неподвижной точки выбираем точку 1</w:t>
      </w:r>
      <w:r w:rsidR="00445BB5" w:rsidRPr="00445BB5">
        <w:rPr>
          <w:rFonts w:eastAsiaTheme="minorHAnsi"/>
          <w:sz w:val="28"/>
          <w:szCs w:val="28"/>
          <w:lang w:eastAsia="en-US"/>
        </w:rPr>
        <w:t>,</w:t>
      </w:r>
      <w:r w:rsidRPr="00EF2874">
        <w:rPr>
          <w:rFonts w:eastAsiaTheme="minorHAnsi"/>
          <w:sz w:val="28"/>
          <w:szCs w:val="28"/>
          <w:lang w:eastAsia="en-US"/>
        </w:rPr>
        <w:t xml:space="preserve"> так как по условию знак функции в этой точке должен совпадать со знаком второй производной в данной точке.</w:t>
      </w:r>
    </w:p>
    <w:p w:rsidR="00EF2874" w:rsidRDefault="00EF2874" w:rsidP="00EF2874">
      <w:pPr>
        <w:tabs>
          <w:tab w:val="left" w:pos="6562"/>
        </w:tabs>
        <w:jc w:val="both"/>
        <w:rPr>
          <w:sz w:val="28"/>
        </w:rPr>
      </w:pPr>
    </w:p>
    <w:p w:rsidR="008F4034" w:rsidRDefault="008F4034" w:rsidP="00EF2874">
      <w:pPr>
        <w:tabs>
          <w:tab w:val="left" w:pos="6562"/>
        </w:tabs>
        <w:jc w:val="both"/>
        <w:rPr>
          <w:sz w:val="28"/>
        </w:rPr>
      </w:pPr>
    </w:p>
    <w:p w:rsidR="00EF2874" w:rsidRDefault="00EF2874" w:rsidP="00EF2874">
      <w:pPr>
        <w:tabs>
          <w:tab w:val="left" w:pos="6562"/>
        </w:tabs>
        <w:jc w:val="both"/>
        <w:rPr>
          <w:sz w:val="28"/>
        </w:rPr>
      </w:pPr>
    </w:p>
    <w:p w:rsidR="00EF2874" w:rsidRDefault="00EF2874" w:rsidP="00EF2874">
      <w:pPr>
        <w:tabs>
          <w:tab w:val="left" w:pos="6562"/>
        </w:tabs>
        <w:jc w:val="both"/>
        <w:rPr>
          <w:sz w:val="28"/>
        </w:rPr>
      </w:pPr>
      <w:r>
        <w:rPr>
          <w:sz w:val="28"/>
        </w:rPr>
        <w:t>Поэтому формула примет вид</w:t>
      </w:r>
    </w:p>
    <w:p w:rsidR="00EF2874" w:rsidRPr="00EF2874" w:rsidRDefault="00EF2874" w:rsidP="00EF2874">
      <w:pPr>
        <w:tabs>
          <w:tab w:val="left" w:pos="6562"/>
        </w:tabs>
        <w:jc w:val="both"/>
        <w:rPr>
          <w:sz w:val="28"/>
        </w:rPr>
      </w:pPr>
    </w:p>
    <w:p w:rsidR="00EF2874" w:rsidRDefault="00EF2874" w:rsidP="00EF2874">
      <w:pPr>
        <w:rPr>
          <w:rFonts w:eastAsiaTheme="minorHAnsi"/>
          <w:sz w:val="28"/>
          <w:lang w:val="en-US" w:eastAsia="en-US"/>
        </w:rPr>
      </w:pPr>
      <w:r w:rsidRPr="00EF2874">
        <w:rPr>
          <w:noProof/>
          <w:position w:val="-30"/>
        </w:rPr>
        <w:drawing>
          <wp:inline distT="0" distB="0" distL="0" distR="0">
            <wp:extent cx="1871980" cy="36258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00" w:rsidRPr="00F76000" w:rsidRDefault="00F76000" w:rsidP="00EF2874">
      <w:pPr>
        <w:rPr>
          <w:rFonts w:eastAsiaTheme="minorHAnsi"/>
          <w:sz w:val="28"/>
          <w:lang w:val="en-US" w:eastAsia="en-US"/>
        </w:rPr>
      </w:pPr>
    </w:p>
    <w:p w:rsidR="00F76000" w:rsidRDefault="00F94DC8" w:rsidP="00F76000">
      <w:pPr>
        <w:rPr>
          <w:rFonts w:eastAsiaTheme="minorHAnsi"/>
          <w:sz w:val="28"/>
          <w:lang w:val="en-US" w:eastAsia="en-US"/>
        </w:rPr>
      </w:pPr>
      <w:r>
        <w:rPr>
          <w:rFonts w:eastAsiaTheme="minorHAnsi"/>
          <w:sz w:val="28"/>
          <w:lang w:eastAsia="en-US"/>
        </w:rPr>
        <w:t>Рассчитаем в</w:t>
      </w:r>
      <w:r w:rsidR="00F76000" w:rsidRPr="00F76000">
        <w:rPr>
          <w:rFonts w:eastAsiaTheme="minorHAnsi"/>
          <w:sz w:val="28"/>
          <w:lang w:eastAsia="en-US"/>
        </w:rPr>
        <w:t>ручную 3 итерации:</w:t>
      </w:r>
    </w:p>
    <w:p w:rsidR="00F76000" w:rsidRDefault="00F76000" w:rsidP="00F76000">
      <w:pPr>
        <w:rPr>
          <w:rFonts w:eastAsiaTheme="minorHAnsi"/>
          <w:sz w:val="28"/>
          <w:lang w:val="en-US" w:eastAsia="en-US"/>
        </w:rPr>
      </w:pPr>
    </w:p>
    <w:p w:rsidR="00AB4840" w:rsidRDefault="00F76000" w:rsidP="00F76000">
      <w:pPr>
        <w:rPr>
          <w:rFonts w:eastAsiaTheme="minorHAnsi"/>
          <w:sz w:val="28"/>
          <w:lang w:val="en-US" w:eastAsia="en-US"/>
        </w:rPr>
      </w:pPr>
      <w:proofErr w:type="spellStart"/>
      <w:r>
        <w:rPr>
          <w:rFonts w:eastAsiaTheme="minorHAnsi"/>
          <w:sz w:val="28"/>
          <w:lang w:val="en-US" w:eastAsia="en-US"/>
        </w:rPr>
        <w:t>i</w:t>
      </w:r>
      <w:proofErr w:type="spellEnd"/>
      <w:r>
        <w:rPr>
          <w:rFonts w:eastAsiaTheme="minorHAnsi"/>
          <w:sz w:val="28"/>
          <w:lang w:val="en-US" w:eastAsia="en-US"/>
        </w:rPr>
        <w:t>=</w:t>
      </w:r>
      <w:r w:rsidR="004F60C7">
        <w:rPr>
          <w:rFonts w:eastAsiaTheme="minorHAnsi"/>
          <w:sz w:val="28"/>
          <w:lang w:val="en-US" w:eastAsia="en-US"/>
        </w:rPr>
        <w:t>0</w:t>
      </w:r>
      <w:proofErr w:type="gramStart"/>
      <w:r w:rsidR="004F60C7">
        <w:rPr>
          <w:rFonts w:eastAsiaTheme="minorHAnsi"/>
          <w:sz w:val="28"/>
          <w:lang w:val="en-US" w:eastAsia="en-US"/>
        </w:rPr>
        <w:t>,1,2,</w:t>
      </w:r>
      <w:r>
        <w:rPr>
          <w:rFonts w:eastAsiaTheme="minorHAnsi"/>
          <w:sz w:val="28"/>
          <w:lang w:val="en-US" w:eastAsia="en-US"/>
        </w:rPr>
        <w:t>3</w:t>
      </w:r>
      <w:proofErr w:type="gramEnd"/>
      <w:r w:rsidR="00AB4840">
        <w:rPr>
          <w:rFonts w:eastAsiaTheme="minorHAnsi"/>
          <w:sz w:val="28"/>
          <w:lang w:val="en-US" w:eastAsia="en-US"/>
        </w:rPr>
        <w:t>;</w:t>
      </w:r>
    </w:p>
    <w:p w:rsidR="00AB4840" w:rsidRDefault="00AB4840" w:rsidP="00F76000">
      <w:pPr>
        <w:rPr>
          <w:rFonts w:eastAsiaTheme="minorHAnsi"/>
          <w:sz w:val="28"/>
          <w:lang w:val="en-US" w:eastAsia="en-US"/>
        </w:rPr>
      </w:pPr>
    </w:p>
    <w:p w:rsidR="00F76000" w:rsidRDefault="00F76000" w:rsidP="00F76000">
      <w:pPr>
        <w:rPr>
          <w:rFonts w:eastAsiaTheme="minorHAnsi"/>
          <w:sz w:val="28"/>
          <w:lang w:val="en-US" w:eastAsia="en-US"/>
        </w:rPr>
      </w:pPr>
      <w:proofErr w:type="gramStart"/>
      <w:r>
        <w:rPr>
          <w:rFonts w:eastAsiaTheme="minorHAnsi"/>
          <w:sz w:val="28"/>
          <w:lang w:val="en-US" w:eastAsia="en-US"/>
        </w:rPr>
        <w:t>x</w:t>
      </w:r>
      <w:r>
        <w:rPr>
          <w:rFonts w:eastAsiaTheme="minorHAnsi"/>
          <w:sz w:val="28"/>
          <w:vertAlign w:val="subscript"/>
          <w:lang w:val="en-US" w:eastAsia="en-US"/>
        </w:rPr>
        <w:t>0</w:t>
      </w:r>
      <w:proofErr w:type="gramEnd"/>
      <w:r>
        <w:rPr>
          <w:rFonts w:eastAsiaTheme="minorHAnsi"/>
          <w:sz w:val="28"/>
          <w:lang w:val="en-US" w:eastAsia="en-US"/>
        </w:rPr>
        <w:t>=0</w:t>
      </w:r>
      <w:r w:rsidR="00AB4840">
        <w:rPr>
          <w:rFonts w:eastAsiaTheme="minorHAnsi"/>
          <w:sz w:val="28"/>
          <w:lang w:val="en-US" w:eastAsia="en-US"/>
        </w:rPr>
        <w:t>;f(x</w:t>
      </w:r>
      <w:r w:rsidR="00AB4840">
        <w:rPr>
          <w:rFonts w:eastAsiaTheme="minorHAnsi"/>
          <w:sz w:val="28"/>
          <w:vertAlign w:val="subscript"/>
          <w:lang w:val="en-US" w:eastAsia="en-US"/>
        </w:rPr>
        <w:t>0</w:t>
      </w:r>
      <w:r w:rsidR="00AB4840">
        <w:rPr>
          <w:rFonts w:eastAsiaTheme="minorHAnsi"/>
          <w:sz w:val="28"/>
          <w:lang w:val="en-US" w:eastAsia="en-US"/>
        </w:rPr>
        <w:t>)=</w:t>
      </w:r>
      <w:r w:rsidR="00AB4840" w:rsidRPr="004F0593">
        <w:rPr>
          <w:lang w:val="en-US"/>
        </w:rPr>
        <w:t xml:space="preserve"> </w:t>
      </w:r>
      <w:r w:rsidR="00AB4840" w:rsidRPr="00AB4840">
        <w:rPr>
          <w:rFonts w:eastAsiaTheme="minorHAnsi"/>
          <w:sz w:val="28"/>
          <w:lang w:val="en-US" w:eastAsia="en-US"/>
        </w:rPr>
        <w:t>0.8415</w:t>
      </w:r>
    </w:p>
    <w:p w:rsidR="00F76000" w:rsidRDefault="00F76000" w:rsidP="00F76000">
      <w:pPr>
        <w:rPr>
          <w:rFonts w:eastAsiaTheme="minorEastAsia"/>
          <w:sz w:val="28"/>
          <w:lang w:val="en-US" w:eastAsia="en-US"/>
        </w:rPr>
      </w:pPr>
      <w:proofErr w:type="gramStart"/>
      <w:r>
        <w:rPr>
          <w:rFonts w:eastAsiaTheme="minorHAnsi"/>
          <w:sz w:val="28"/>
          <w:lang w:val="en-US" w:eastAsia="en-US"/>
        </w:rPr>
        <w:t>x</w:t>
      </w:r>
      <w:r>
        <w:rPr>
          <w:rFonts w:eastAsiaTheme="minorHAnsi"/>
          <w:sz w:val="28"/>
          <w:vertAlign w:val="subscript"/>
          <w:lang w:val="en-US" w:eastAsia="en-US"/>
        </w:rPr>
        <w:t>1</w:t>
      </w:r>
      <w:proofErr w:type="gramEnd"/>
      <w:r>
        <w:rPr>
          <w:rFonts w:eastAsiaTheme="minorHAnsi"/>
          <w:sz w:val="28"/>
          <w:lang w:val="en-US" w:eastAsia="en-US"/>
        </w:rPr>
        <w:t>=x</w:t>
      </w:r>
      <w:r>
        <w:rPr>
          <w:rFonts w:eastAsiaTheme="minorHAnsi"/>
          <w:sz w:val="28"/>
          <w:vertAlign w:val="subscript"/>
          <w:lang w:val="en-US" w:eastAsia="en-US"/>
        </w:rPr>
        <w:t>0</w:t>
      </w:r>
      <w:r>
        <w:rPr>
          <w:rFonts w:eastAsiaTheme="minorHAnsi"/>
          <w:sz w:val="28"/>
          <w:lang w:val="en-US" w:eastAsia="en-US"/>
        </w:rPr>
        <w:t>+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lang w:val="en-US"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f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(x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0</m:t>
                </m:r>
              </m:sub>
            </m:sSub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)</m:t>
            </m:r>
          </m:num>
          <m:den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f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1</m:t>
                </m:r>
              </m:e>
            </m:d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-f(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x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0</m:t>
                </m:r>
              </m:sub>
            </m:sSub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)</m:t>
            </m:r>
          </m:den>
        </m:f>
      </m:oMath>
      <w:r>
        <w:rPr>
          <w:rFonts w:eastAsiaTheme="minorEastAsia"/>
          <w:sz w:val="28"/>
          <w:lang w:val="en-US" w:eastAsia="en-US"/>
        </w:rPr>
        <w:t>(1-x</w:t>
      </w:r>
      <w:r>
        <w:rPr>
          <w:rFonts w:eastAsiaTheme="minorEastAsia"/>
          <w:sz w:val="28"/>
          <w:vertAlign w:val="subscript"/>
          <w:lang w:val="en-US" w:eastAsia="en-US"/>
        </w:rPr>
        <w:t>0</w:t>
      </w:r>
      <w:r>
        <w:rPr>
          <w:rFonts w:eastAsiaTheme="minorEastAsia"/>
          <w:sz w:val="28"/>
          <w:lang w:val="en-US" w:eastAsia="en-US"/>
        </w:rPr>
        <w:t>)=</w:t>
      </w:r>
      <w:r w:rsidRPr="00F76000">
        <w:rPr>
          <w:lang w:val="en-US"/>
        </w:rPr>
        <w:t xml:space="preserve"> </w:t>
      </w:r>
      <w:r w:rsidRPr="00F76000">
        <w:rPr>
          <w:rFonts w:eastAsiaTheme="minorEastAsia"/>
          <w:sz w:val="28"/>
          <w:lang w:val="en-US" w:eastAsia="en-US"/>
        </w:rPr>
        <w:t>0.7486</w:t>
      </w:r>
      <w:r>
        <w:rPr>
          <w:rFonts w:eastAsiaTheme="minorEastAsia"/>
          <w:sz w:val="28"/>
          <w:lang w:val="en-US" w:eastAsia="en-US"/>
        </w:rPr>
        <w:t>; f(x</w:t>
      </w:r>
      <w:r>
        <w:rPr>
          <w:rFonts w:eastAsiaTheme="minorEastAsia"/>
          <w:sz w:val="28"/>
          <w:vertAlign w:val="subscript"/>
          <w:lang w:val="en-US" w:eastAsia="en-US"/>
        </w:rPr>
        <w:t>1</w:t>
      </w:r>
      <w:r>
        <w:rPr>
          <w:rFonts w:eastAsiaTheme="minorEastAsia"/>
          <w:sz w:val="28"/>
          <w:lang w:val="en-US" w:eastAsia="en-US"/>
        </w:rPr>
        <w:t>)=</w:t>
      </w:r>
      <w:r w:rsidRPr="00F76000">
        <w:rPr>
          <w:lang w:val="en-US"/>
        </w:rPr>
        <w:t xml:space="preserve"> </w:t>
      </w:r>
      <w:r w:rsidRPr="00F76000">
        <w:rPr>
          <w:rFonts w:eastAsiaTheme="minorEastAsia"/>
          <w:sz w:val="28"/>
          <w:lang w:val="en-US" w:eastAsia="en-US"/>
        </w:rPr>
        <w:t>0.0272</w:t>
      </w:r>
    </w:p>
    <w:p w:rsidR="00F76000" w:rsidRDefault="00F76000" w:rsidP="00F76000">
      <w:pPr>
        <w:rPr>
          <w:rFonts w:eastAsiaTheme="minorEastAsia"/>
          <w:sz w:val="28"/>
          <w:lang w:val="en-US" w:eastAsia="en-US"/>
        </w:rPr>
      </w:pPr>
      <w:proofErr w:type="gramStart"/>
      <w:r>
        <w:rPr>
          <w:rFonts w:eastAsiaTheme="minorHAnsi"/>
          <w:sz w:val="28"/>
          <w:lang w:val="en-US" w:eastAsia="en-US"/>
        </w:rPr>
        <w:t>x</w:t>
      </w:r>
      <w:r>
        <w:rPr>
          <w:rFonts w:eastAsiaTheme="minorHAnsi"/>
          <w:sz w:val="28"/>
          <w:vertAlign w:val="subscript"/>
          <w:lang w:val="en-US" w:eastAsia="en-US"/>
        </w:rPr>
        <w:t>2</w:t>
      </w:r>
      <w:proofErr w:type="gramEnd"/>
      <w:r>
        <w:rPr>
          <w:rFonts w:eastAsiaTheme="minorHAnsi"/>
          <w:sz w:val="28"/>
          <w:lang w:val="en-US" w:eastAsia="en-US"/>
        </w:rPr>
        <w:t>=x</w:t>
      </w:r>
      <w:r>
        <w:rPr>
          <w:rFonts w:eastAsiaTheme="minorHAnsi"/>
          <w:sz w:val="28"/>
          <w:vertAlign w:val="subscript"/>
          <w:lang w:val="en-US" w:eastAsia="en-US"/>
        </w:rPr>
        <w:t>1</w:t>
      </w:r>
      <w:r>
        <w:rPr>
          <w:rFonts w:eastAsiaTheme="minorHAnsi"/>
          <w:sz w:val="28"/>
          <w:lang w:val="en-US" w:eastAsia="en-US"/>
        </w:rPr>
        <w:t>+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lang w:val="en-US"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f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(x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1</m:t>
                </m:r>
              </m:sub>
            </m:sSub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)</m:t>
            </m:r>
          </m:num>
          <m:den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f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1</m:t>
                </m:r>
              </m:e>
            </m:d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-f(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x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1</m:t>
                </m:r>
              </m:sub>
            </m:sSub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)</m:t>
            </m:r>
          </m:den>
        </m:f>
      </m:oMath>
      <w:r>
        <w:rPr>
          <w:rFonts w:eastAsiaTheme="minorEastAsia"/>
          <w:sz w:val="28"/>
          <w:lang w:val="en-US" w:eastAsia="en-US"/>
        </w:rPr>
        <w:t>(1-x</w:t>
      </w:r>
      <w:r w:rsidR="00AB4840">
        <w:rPr>
          <w:rFonts w:eastAsiaTheme="minorEastAsia"/>
          <w:sz w:val="28"/>
          <w:vertAlign w:val="subscript"/>
          <w:lang w:val="en-US" w:eastAsia="en-US"/>
        </w:rPr>
        <w:t>1</w:t>
      </w:r>
      <w:r>
        <w:rPr>
          <w:rFonts w:eastAsiaTheme="minorEastAsia"/>
          <w:sz w:val="28"/>
          <w:lang w:val="en-US" w:eastAsia="en-US"/>
        </w:rPr>
        <w:t>)</w:t>
      </w:r>
      <w:r w:rsidR="00AB4840">
        <w:rPr>
          <w:rFonts w:eastAsiaTheme="minorEastAsia"/>
          <w:sz w:val="28"/>
          <w:lang w:val="en-US" w:eastAsia="en-US"/>
        </w:rPr>
        <w:t>=</w:t>
      </w:r>
      <w:r w:rsidR="00AB4840" w:rsidRPr="00AB4840">
        <w:rPr>
          <w:rFonts w:eastAsiaTheme="minorEastAsia"/>
          <w:sz w:val="28"/>
          <w:lang w:val="en-US" w:eastAsia="en-US"/>
        </w:rPr>
        <w:t xml:space="preserve"> 0.7706</w:t>
      </w:r>
      <w:r w:rsidR="00AB4840">
        <w:rPr>
          <w:rFonts w:eastAsiaTheme="minorEastAsia"/>
          <w:sz w:val="28"/>
          <w:lang w:val="en-US" w:eastAsia="en-US"/>
        </w:rPr>
        <w:t>; f(x</w:t>
      </w:r>
      <w:r w:rsidR="00AB4840">
        <w:rPr>
          <w:rFonts w:eastAsiaTheme="minorEastAsia"/>
          <w:sz w:val="28"/>
          <w:vertAlign w:val="subscript"/>
          <w:lang w:val="en-US" w:eastAsia="en-US"/>
        </w:rPr>
        <w:t>2</w:t>
      </w:r>
      <w:r w:rsidR="00AB4840">
        <w:rPr>
          <w:rFonts w:eastAsiaTheme="minorEastAsia"/>
          <w:sz w:val="28"/>
          <w:lang w:val="en-US" w:eastAsia="en-US"/>
        </w:rPr>
        <w:t>)=</w:t>
      </w:r>
      <w:r w:rsidR="00AB4840" w:rsidRPr="00F76000">
        <w:rPr>
          <w:lang w:val="en-US"/>
        </w:rPr>
        <w:t xml:space="preserve"> </w:t>
      </w:r>
      <w:r w:rsidR="00AB4840" w:rsidRPr="00AB4840">
        <w:rPr>
          <w:sz w:val="28"/>
          <w:lang w:val="en-US"/>
        </w:rPr>
        <w:t>9.2525e-04</w:t>
      </w:r>
    </w:p>
    <w:p w:rsidR="00AB4840" w:rsidRDefault="00AB4840" w:rsidP="00AB4840">
      <w:pPr>
        <w:rPr>
          <w:sz w:val="28"/>
          <w:lang w:val="en-US"/>
        </w:rPr>
      </w:pPr>
      <w:proofErr w:type="gramStart"/>
      <w:r>
        <w:rPr>
          <w:rFonts w:eastAsiaTheme="minorHAnsi"/>
          <w:sz w:val="28"/>
          <w:lang w:val="en-US" w:eastAsia="en-US"/>
        </w:rPr>
        <w:t>x</w:t>
      </w:r>
      <w:r>
        <w:rPr>
          <w:rFonts w:eastAsiaTheme="minorHAnsi"/>
          <w:sz w:val="28"/>
          <w:vertAlign w:val="subscript"/>
          <w:lang w:val="en-US" w:eastAsia="en-US"/>
        </w:rPr>
        <w:t>3</w:t>
      </w:r>
      <w:proofErr w:type="gramEnd"/>
      <w:r>
        <w:rPr>
          <w:rFonts w:eastAsiaTheme="minorHAnsi"/>
          <w:sz w:val="28"/>
          <w:lang w:val="en-US" w:eastAsia="en-US"/>
        </w:rPr>
        <w:t>=x</w:t>
      </w:r>
      <w:r>
        <w:rPr>
          <w:rFonts w:eastAsiaTheme="minorHAnsi"/>
          <w:sz w:val="28"/>
          <w:vertAlign w:val="subscript"/>
          <w:lang w:val="en-US" w:eastAsia="en-US"/>
        </w:rPr>
        <w:t>2</w:t>
      </w:r>
      <w:r>
        <w:rPr>
          <w:rFonts w:eastAsiaTheme="minorHAnsi"/>
          <w:sz w:val="28"/>
          <w:lang w:val="en-US" w:eastAsia="en-US"/>
        </w:rPr>
        <w:t>+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lang w:val="en-US"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f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(x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2</m:t>
                </m:r>
              </m:sub>
            </m:sSub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)</m:t>
            </m:r>
          </m:num>
          <m:den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f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1</m:t>
                </m:r>
              </m:e>
            </m:d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-f(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x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lang w:val="en-US" w:eastAsia="en-US"/>
                  </w:rPr>
                  <m:t>2</m:t>
                </m:r>
              </m:sub>
            </m:sSub>
            <m:r>
              <w:rPr>
                <w:rFonts w:ascii="Cambria Math" w:eastAsiaTheme="minorHAnsi" w:hAnsi="Cambria Math"/>
                <w:sz w:val="28"/>
                <w:lang w:val="en-US" w:eastAsia="en-US"/>
              </w:rPr>
              <m:t>)</m:t>
            </m:r>
          </m:den>
        </m:f>
      </m:oMath>
      <w:r>
        <w:rPr>
          <w:rFonts w:eastAsiaTheme="minorEastAsia"/>
          <w:sz w:val="28"/>
          <w:lang w:val="en-US" w:eastAsia="en-US"/>
        </w:rPr>
        <w:t>(1-x</w:t>
      </w:r>
      <w:r>
        <w:rPr>
          <w:rFonts w:eastAsiaTheme="minorEastAsia"/>
          <w:sz w:val="28"/>
          <w:vertAlign w:val="subscript"/>
          <w:lang w:val="en-US" w:eastAsia="en-US"/>
        </w:rPr>
        <w:t>2</w:t>
      </w:r>
      <w:r>
        <w:rPr>
          <w:rFonts w:eastAsiaTheme="minorEastAsia"/>
          <w:sz w:val="28"/>
          <w:lang w:val="en-US" w:eastAsia="en-US"/>
        </w:rPr>
        <w:t>)=</w:t>
      </w:r>
      <w:r w:rsidRPr="00AB4840">
        <w:rPr>
          <w:rFonts w:eastAsiaTheme="minorEastAsia"/>
          <w:sz w:val="28"/>
          <w:lang w:val="en-US" w:eastAsia="en-US"/>
        </w:rPr>
        <w:t xml:space="preserve"> 0.7713</w:t>
      </w:r>
      <w:r>
        <w:rPr>
          <w:rFonts w:eastAsiaTheme="minorEastAsia"/>
          <w:sz w:val="28"/>
          <w:lang w:val="en-US" w:eastAsia="en-US"/>
        </w:rPr>
        <w:t>; f(x</w:t>
      </w:r>
      <w:r>
        <w:rPr>
          <w:rFonts w:eastAsiaTheme="minorEastAsia"/>
          <w:sz w:val="28"/>
          <w:vertAlign w:val="subscript"/>
          <w:lang w:val="en-US" w:eastAsia="en-US"/>
        </w:rPr>
        <w:t>3</w:t>
      </w:r>
      <w:r>
        <w:rPr>
          <w:rFonts w:eastAsiaTheme="minorEastAsia"/>
          <w:sz w:val="28"/>
          <w:lang w:val="en-US" w:eastAsia="en-US"/>
        </w:rPr>
        <w:t>)=</w:t>
      </w:r>
      <w:r w:rsidRPr="00F76000">
        <w:rPr>
          <w:lang w:val="en-US"/>
        </w:rPr>
        <w:t xml:space="preserve"> </w:t>
      </w:r>
      <w:r w:rsidRPr="00AB4840">
        <w:rPr>
          <w:sz w:val="28"/>
          <w:lang w:val="en-US"/>
        </w:rPr>
        <w:t>8.7902e-05</w:t>
      </w:r>
    </w:p>
    <w:p w:rsidR="00AB4840" w:rsidRDefault="00AB4840" w:rsidP="00AB4840">
      <w:pPr>
        <w:rPr>
          <w:sz w:val="28"/>
          <w:lang w:val="en-US"/>
        </w:rPr>
      </w:pPr>
    </w:p>
    <w:tbl>
      <w:tblPr>
        <w:tblpPr w:leftFromText="180" w:rightFromText="180" w:vertAnchor="text" w:horzAnchor="page" w:tblpX="2244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1275"/>
        <w:gridCol w:w="1887"/>
      </w:tblGrid>
      <w:tr w:rsidR="00AB4840" w:rsidRPr="005156AB" w:rsidTr="00AB4840">
        <w:tc>
          <w:tcPr>
            <w:tcW w:w="774" w:type="dxa"/>
            <w:shd w:val="clear" w:color="auto" w:fill="F2F2F2"/>
          </w:tcPr>
          <w:p w:rsidR="00AB4840" w:rsidRPr="00AB4840" w:rsidRDefault="00AB4840" w:rsidP="00CC35C6">
            <w:pPr>
              <w:jc w:val="center"/>
              <w:rPr>
                <w:b/>
                <w:bCs/>
                <w:sz w:val="28"/>
                <w:lang w:val="en-US"/>
              </w:rPr>
            </w:pPr>
            <w:r w:rsidRPr="00AB4840">
              <w:rPr>
                <w:b/>
                <w:bCs/>
                <w:sz w:val="28"/>
                <w:lang w:val="en-US"/>
              </w:rPr>
              <w:t>n</w:t>
            </w:r>
          </w:p>
        </w:tc>
        <w:tc>
          <w:tcPr>
            <w:tcW w:w="1275" w:type="dxa"/>
            <w:shd w:val="clear" w:color="auto" w:fill="F2F2F2"/>
          </w:tcPr>
          <w:p w:rsidR="00AB4840" w:rsidRPr="00AB4840" w:rsidRDefault="00AB4840" w:rsidP="00CC35C6">
            <w:pPr>
              <w:jc w:val="center"/>
              <w:rPr>
                <w:b/>
                <w:bCs/>
                <w:sz w:val="28"/>
                <w:lang w:val="en-US"/>
              </w:rPr>
            </w:pPr>
            <w:r w:rsidRPr="00AB4840">
              <w:rPr>
                <w:b/>
                <w:bCs/>
                <w:sz w:val="28"/>
              </w:rPr>
              <w:t>X</w:t>
            </w:r>
            <w:r w:rsidRPr="00AB4840">
              <w:rPr>
                <w:b/>
                <w:bCs/>
                <w:sz w:val="28"/>
                <w:vertAlign w:val="subscript"/>
                <w:lang w:val="en-US"/>
              </w:rPr>
              <w:t>n</w:t>
            </w:r>
          </w:p>
        </w:tc>
        <w:tc>
          <w:tcPr>
            <w:tcW w:w="1887" w:type="dxa"/>
            <w:shd w:val="clear" w:color="auto" w:fill="F2F2F2"/>
          </w:tcPr>
          <w:p w:rsidR="00AB4840" w:rsidRPr="00AB4840" w:rsidRDefault="00AB4840" w:rsidP="00CC35C6">
            <w:pPr>
              <w:jc w:val="center"/>
              <w:rPr>
                <w:b/>
                <w:bCs/>
                <w:sz w:val="28"/>
              </w:rPr>
            </w:pPr>
            <w:r w:rsidRPr="00AB4840">
              <w:rPr>
                <w:b/>
                <w:bCs/>
                <w:sz w:val="28"/>
              </w:rPr>
              <w:t>f(x</w:t>
            </w:r>
            <w:r w:rsidRPr="00AB4840">
              <w:rPr>
                <w:b/>
                <w:bCs/>
                <w:sz w:val="28"/>
                <w:vertAlign w:val="subscript"/>
                <w:lang w:val="en-US"/>
              </w:rPr>
              <w:t>n</w:t>
            </w:r>
            <w:r w:rsidRPr="00AB4840">
              <w:rPr>
                <w:b/>
                <w:bCs/>
                <w:sz w:val="28"/>
              </w:rPr>
              <w:t>)</w:t>
            </w:r>
          </w:p>
        </w:tc>
      </w:tr>
      <w:tr w:rsidR="00AB4840" w:rsidRPr="00CC5BDF" w:rsidTr="00AB4840">
        <w:tc>
          <w:tcPr>
            <w:tcW w:w="774" w:type="dxa"/>
            <w:shd w:val="clear" w:color="auto" w:fill="F2F2F2"/>
          </w:tcPr>
          <w:p w:rsidR="00AB4840" w:rsidRPr="00AB4840" w:rsidRDefault="00AB4840" w:rsidP="00CC35C6">
            <w:pPr>
              <w:jc w:val="center"/>
              <w:rPr>
                <w:sz w:val="28"/>
              </w:rPr>
            </w:pPr>
            <w:r w:rsidRPr="00AB4840">
              <w:rPr>
                <w:sz w:val="28"/>
              </w:rPr>
              <w:t>0</w:t>
            </w:r>
          </w:p>
        </w:tc>
        <w:tc>
          <w:tcPr>
            <w:tcW w:w="1275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</w:rPr>
            </w:pPr>
            <w:r w:rsidRPr="00AB4840">
              <w:rPr>
                <w:sz w:val="28"/>
              </w:rPr>
              <w:t>0</w:t>
            </w:r>
          </w:p>
        </w:tc>
        <w:tc>
          <w:tcPr>
            <w:tcW w:w="1887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0.8415</w:t>
            </w:r>
          </w:p>
        </w:tc>
      </w:tr>
      <w:tr w:rsidR="00AB4840" w:rsidRPr="00CC5BDF" w:rsidTr="00AB4840">
        <w:tc>
          <w:tcPr>
            <w:tcW w:w="774" w:type="dxa"/>
            <w:shd w:val="clear" w:color="auto" w:fill="F2F2F2"/>
          </w:tcPr>
          <w:p w:rsidR="00AB4840" w:rsidRPr="00AB4840" w:rsidRDefault="00AB4840" w:rsidP="00CC35C6">
            <w:pPr>
              <w:jc w:val="center"/>
              <w:rPr>
                <w:sz w:val="28"/>
              </w:rPr>
            </w:pPr>
            <w:r w:rsidRPr="00AB4840">
              <w:rPr>
                <w:sz w:val="28"/>
              </w:rPr>
              <w:t>1</w:t>
            </w:r>
          </w:p>
        </w:tc>
        <w:tc>
          <w:tcPr>
            <w:tcW w:w="1275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0.</w:t>
            </w:r>
            <w:r>
              <w:rPr>
                <w:sz w:val="28"/>
                <w:lang w:val="en-US"/>
              </w:rPr>
              <w:t>74</w:t>
            </w:r>
            <w:r w:rsidRPr="00AB4840">
              <w:rPr>
                <w:sz w:val="28"/>
              </w:rPr>
              <w:t>8</w:t>
            </w:r>
            <w:r>
              <w:rPr>
                <w:sz w:val="28"/>
                <w:lang w:val="en-US"/>
              </w:rPr>
              <w:t>6</w:t>
            </w:r>
          </w:p>
        </w:tc>
        <w:tc>
          <w:tcPr>
            <w:tcW w:w="1887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  <w:lang w:val="en-US"/>
              </w:rPr>
            </w:pPr>
            <w:r w:rsidRPr="00AB4840">
              <w:rPr>
                <w:sz w:val="28"/>
              </w:rPr>
              <w:t>0.</w:t>
            </w:r>
            <w:r>
              <w:rPr>
                <w:sz w:val="28"/>
                <w:lang w:val="en-US"/>
              </w:rPr>
              <w:t>0272</w:t>
            </w:r>
          </w:p>
        </w:tc>
      </w:tr>
      <w:tr w:rsidR="00AB4840" w:rsidRPr="00CC5BDF" w:rsidTr="00AB4840">
        <w:tc>
          <w:tcPr>
            <w:tcW w:w="774" w:type="dxa"/>
            <w:shd w:val="clear" w:color="auto" w:fill="F2F2F2"/>
          </w:tcPr>
          <w:p w:rsidR="00AB4840" w:rsidRPr="00AB4840" w:rsidRDefault="00AB4840" w:rsidP="00CC35C6">
            <w:pPr>
              <w:jc w:val="center"/>
              <w:rPr>
                <w:sz w:val="28"/>
              </w:rPr>
            </w:pPr>
            <w:r w:rsidRPr="00AB4840">
              <w:rPr>
                <w:sz w:val="28"/>
              </w:rPr>
              <w:t>2</w:t>
            </w:r>
          </w:p>
        </w:tc>
        <w:tc>
          <w:tcPr>
            <w:tcW w:w="1275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0.</w:t>
            </w:r>
            <w:r>
              <w:rPr>
                <w:sz w:val="28"/>
                <w:lang w:val="en-US"/>
              </w:rPr>
              <w:t>77</w:t>
            </w: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6</w:t>
            </w:r>
          </w:p>
        </w:tc>
        <w:tc>
          <w:tcPr>
            <w:tcW w:w="1887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  <w:r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2525*</w:t>
            </w:r>
            <w:r w:rsidRPr="00AB4840">
              <w:rPr>
                <w:sz w:val="28"/>
              </w:rPr>
              <w:t>10</w:t>
            </w:r>
            <w:r w:rsidRPr="00AB4840">
              <w:rPr>
                <w:sz w:val="28"/>
                <w:vertAlign w:val="superscript"/>
              </w:rPr>
              <w:t>-</w:t>
            </w:r>
            <w:r>
              <w:rPr>
                <w:sz w:val="28"/>
                <w:vertAlign w:val="superscript"/>
                <w:lang w:val="en-US"/>
              </w:rPr>
              <w:t>4</w:t>
            </w:r>
          </w:p>
        </w:tc>
      </w:tr>
      <w:tr w:rsidR="00AB4840" w:rsidRPr="00CC5BDF" w:rsidTr="00AB4840">
        <w:tc>
          <w:tcPr>
            <w:tcW w:w="774" w:type="dxa"/>
            <w:shd w:val="clear" w:color="auto" w:fill="F2F2F2"/>
          </w:tcPr>
          <w:p w:rsidR="00AB4840" w:rsidRPr="00AB4840" w:rsidRDefault="00AB4840" w:rsidP="00CC35C6">
            <w:pPr>
              <w:jc w:val="center"/>
              <w:rPr>
                <w:sz w:val="28"/>
              </w:rPr>
            </w:pPr>
            <w:r w:rsidRPr="00AB4840">
              <w:rPr>
                <w:sz w:val="28"/>
              </w:rPr>
              <w:t>3</w:t>
            </w:r>
          </w:p>
        </w:tc>
        <w:tc>
          <w:tcPr>
            <w:tcW w:w="1275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0.</w:t>
            </w:r>
            <w:r>
              <w:rPr>
                <w:sz w:val="28"/>
                <w:lang w:val="en-US"/>
              </w:rPr>
              <w:t>7713</w:t>
            </w:r>
          </w:p>
        </w:tc>
        <w:tc>
          <w:tcPr>
            <w:tcW w:w="1887" w:type="dxa"/>
            <w:shd w:val="clear" w:color="auto" w:fill="F2F2F2"/>
          </w:tcPr>
          <w:p w:rsidR="00AB4840" w:rsidRPr="00AB4840" w:rsidRDefault="00AB4840" w:rsidP="00CC35C6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8.7</w:t>
            </w:r>
            <w:r>
              <w:rPr>
                <w:sz w:val="28"/>
              </w:rPr>
              <w:t>90</w:t>
            </w:r>
            <w:r>
              <w:rPr>
                <w:sz w:val="28"/>
                <w:lang w:val="en-US"/>
              </w:rPr>
              <w:t>2*</w:t>
            </w:r>
            <w:r w:rsidRPr="00AB4840">
              <w:rPr>
                <w:sz w:val="28"/>
              </w:rPr>
              <w:t>10</w:t>
            </w:r>
            <w:r w:rsidRPr="00AB4840">
              <w:rPr>
                <w:sz w:val="28"/>
                <w:vertAlign w:val="superscript"/>
              </w:rPr>
              <w:t>-</w:t>
            </w:r>
            <w:r>
              <w:rPr>
                <w:sz w:val="28"/>
                <w:vertAlign w:val="superscript"/>
                <w:lang w:val="en-US"/>
              </w:rPr>
              <w:t>5</w:t>
            </w:r>
          </w:p>
        </w:tc>
      </w:tr>
    </w:tbl>
    <w:p w:rsidR="00AB4840" w:rsidRDefault="00AB4840" w:rsidP="00AB4840">
      <w:pPr>
        <w:rPr>
          <w:rFonts w:eastAsiaTheme="minorEastAsia"/>
          <w:sz w:val="28"/>
          <w:lang w:val="en-US" w:eastAsia="en-US"/>
        </w:rPr>
      </w:pPr>
    </w:p>
    <w:p w:rsidR="00AB4840" w:rsidRDefault="00AB4840" w:rsidP="00F76000">
      <w:pPr>
        <w:rPr>
          <w:rFonts w:eastAsiaTheme="minorEastAsia"/>
          <w:sz w:val="28"/>
          <w:lang w:val="en-US" w:eastAsia="en-US"/>
        </w:rPr>
      </w:pPr>
    </w:p>
    <w:p w:rsidR="00F76000" w:rsidRPr="00F76000" w:rsidRDefault="00F76000" w:rsidP="00F76000">
      <w:pPr>
        <w:rPr>
          <w:rFonts w:eastAsiaTheme="minorHAnsi"/>
          <w:sz w:val="28"/>
          <w:lang w:val="en-US" w:eastAsia="en-US"/>
        </w:rPr>
      </w:pPr>
    </w:p>
    <w:p w:rsidR="00F76000" w:rsidRPr="00F76000" w:rsidRDefault="00F76000" w:rsidP="00EF2874">
      <w:pPr>
        <w:rPr>
          <w:rFonts w:eastAsiaTheme="minorHAnsi"/>
          <w:sz w:val="28"/>
          <w:lang w:val="en-US" w:eastAsia="en-US"/>
        </w:rPr>
      </w:pPr>
    </w:p>
    <w:p w:rsidR="00E5437D" w:rsidRPr="00F76000" w:rsidRDefault="00E5437D" w:rsidP="00A63434">
      <w:pPr>
        <w:ind w:firstLine="708"/>
        <w:jc w:val="center"/>
        <w:rPr>
          <w:rFonts w:ascii="Arial" w:hAnsi="Arial" w:cs="Arial"/>
          <w:b/>
          <w:sz w:val="32"/>
          <w:lang w:val="en-US" w:eastAsia="en-US"/>
        </w:rPr>
      </w:pPr>
    </w:p>
    <w:p w:rsidR="008E3C1C" w:rsidRPr="00F76000" w:rsidRDefault="008E3C1C" w:rsidP="00A63434">
      <w:pPr>
        <w:ind w:firstLine="708"/>
        <w:jc w:val="center"/>
        <w:rPr>
          <w:rFonts w:ascii="Arial" w:hAnsi="Arial" w:cs="Arial"/>
          <w:b/>
          <w:sz w:val="32"/>
          <w:lang w:val="en-US" w:eastAsia="en-US"/>
        </w:rPr>
      </w:pPr>
    </w:p>
    <w:p w:rsidR="008E3C1C" w:rsidRPr="00F76000" w:rsidRDefault="008E3C1C" w:rsidP="00A63434">
      <w:pPr>
        <w:ind w:firstLine="708"/>
        <w:jc w:val="center"/>
        <w:rPr>
          <w:rFonts w:ascii="Arial" w:hAnsi="Arial" w:cs="Arial"/>
          <w:b/>
          <w:sz w:val="32"/>
          <w:lang w:val="en-US" w:eastAsia="en-US"/>
        </w:rPr>
      </w:pPr>
    </w:p>
    <w:p w:rsidR="008E3C1C" w:rsidRPr="00F76000" w:rsidRDefault="008E3C1C" w:rsidP="00A63434">
      <w:pPr>
        <w:ind w:firstLine="708"/>
        <w:jc w:val="center"/>
        <w:rPr>
          <w:rFonts w:ascii="Arial" w:hAnsi="Arial" w:cs="Arial"/>
          <w:b/>
          <w:sz w:val="32"/>
          <w:lang w:val="en-US" w:eastAsia="en-US"/>
        </w:rPr>
      </w:pPr>
    </w:p>
    <w:p w:rsidR="008E3C1C" w:rsidRDefault="004F0593" w:rsidP="004F0593">
      <w:pPr>
        <w:ind w:firstLine="708"/>
        <w:rPr>
          <w:sz w:val="28"/>
          <w:lang w:eastAsia="en-US"/>
        </w:rPr>
      </w:pPr>
      <w:r>
        <w:rPr>
          <w:sz w:val="28"/>
          <w:lang w:eastAsia="en-US"/>
        </w:rPr>
        <w:t>Вычислим погрешность по формуле</w:t>
      </w:r>
    </w:p>
    <w:p w:rsidR="004F0593" w:rsidRDefault="004F0593" w:rsidP="004F0593">
      <w:pPr>
        <w:ind w:firstLine="708"/>
        <w:rPr>
          <w:sz w:val="28"/>
          <w:lang w:eastAsia="en-US"/>
        </w:rPr>
      </w:pPr>
    </w:p>
    <w:p w:rsidR="004F0593" w:rsidRDefault="004F0593" w:rsidP="004F0593">
      <w:pPr>
        <w:ind w:firstLine="708"/>
      </w:pPr>
      <w:r w:rsidRPr="00366121">
        <w:rPr>
          <w:position w:val="-30"/>
        </w:rPr>
        <w:object w:dxaOrig="30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33.95pt" o:ole="">
            <v:imagedata r:id="rId12" o:title=""/>
          </v:shape>
          <o:OLEObject Type="Embed" ProgID="Equation.DSMT4" ShapeID="_x0000_i1025" DrawAspect="Content" ObjectID="_1509385284" r:id="rId13"/>
        </w:object>
      </w:r>
    </w:p>
    <w:p w:rsidR="00F94DC8" w:rsidRPr="00F94DC8" w:rsidRDefault="00F94DC8" w:rsidP="004F0593">
      <w:pPr>
        <w:ind w:firstLine="708"/>
      </w:pPr>
    </w:p>
    <w:p w:rsidR="00FF5700" w:rsidRPr="00150DCA" w:rsidRDefault="004F0593" w:rsidP="00150DCA">
      <w:pPr>
        <w:ind w:firstLine="708"/>
        <w:rPr>
          <w:sz w:val="28"/>
          <w:lang w:eastAsia="en-US"/>
        </w:rPr>
      </w:pPr>
      <w:r w:rsidRPr="00F94DC8">
        <w:rPr>
          <w:sz w:val="28"/>
          <w:lang w:eastAsia="en-US"/>
        </w:rPr>
        <w:t>|</w:t>
      </w:r>
      <w:r w:rsidRPr="00F94DC8">
        <w:rPr>
          <w:sz w:val="28"/>
          <w:lang w:val="en-US" w:eastAsia="en-US"/>
        </w:rPr>
        <w:t>x</w:t>
      </w:r>
      <w:r w:rsidRPr="00F94DC8">
        <w:rPr>
          <w:sz w:val="28"/>
          <w:lang w:eastAsia="en-US"/>
        </w:rPr>
        <w:t>*-</w:t>
      </w:r>
      <w:r w:rsidRPr="00F94DC8">
        <w:rPr>
          <w:sz w:val="28"/>
          <w:lang w:val="en-US" w:eastAsia="en-US"/>
        </w:rPr>
        <w:t>x</w:t>
      </w:r>
      <w:r w:rsidRPr="00F94DC8">
        <w:rPr>
          <w:sz w:val="28"/>
          <w:vertAlign w:val="subscript"/>
          <w:lang w:eastAsia="en-US"/>
        </w:rPr>
        <w:t>3</w:t>
      </w:r>
      <w:r w:rsidRPr="00F94DC8">
        <w:rPr>
          <w:sz w:val="28"/>
          <w:lang w:eastAsia="en-US"/>
        </w:rPr>
        <w:t>|</w:t>
      </w:r>
      <m:oMath>
        <m:r>
          <w:rPr>
            <w:rFonts w:ascii="Cambria Math"/>
            <w:sz w:val="28"/>
            <w:lang w:eastAsia="en-US"/>
          </w:rPr>
          <m:t>≤</m:t>
        </m:r>
        <m:f>
          <m:fPr>
            <m:ctrlPr>
              <w:rPr>
                <w:rFonts w:ascii="Cambria Math" w:hAnsi="Cambria Math"/>
                <w:i/>
                <w:sz w:val="28"/>
                <w:lang w:val="en-US" w:eastAsia="en-US"/>
              </w:rPr>
            </m:ctrlPr>
          </m:fPr>
          <m:num>
            <m:r>
              <w:rPr>
                <w:rFonts w:ascii="Cambria Math"/>
                <w:sz w:val="28"/>
                <w:lang w:eastAsia="en-US"/>
              </w:rPr>
              <m:t xml:space="preserve"> 1.2787</m:t>
            </m:r>
            <m:r>
              <w:rPr>
                <w:rFonts w:ascii="Cambria Math"/>
                <w:sz w:val="28"/>
                <w:lang w:eastAsia="en-US"/>
              </w:rPr>
              <m:t>-</m:t>
            </m:r>
            <m:r>
              <w:rPr>
                <w:rFonts w:ascii="Cambria Math"/>
                <w:sz w:val="28"/>
                <w:lang w:eastAsia="en-US"/>
              </w:rPr>
              <m:t>1</m:t>
            </m:r>
          </m:num>
          <m:den>
            <m:r>
              <w:rPr>
                <w:rFonts w:ascii="Cambria Math"/>
                <w:sz w:val="28"/>
                <w:lang w:eastAsia="en-US"/>
              </w:rPr>
              <m:t xml:space="preserve"> 1</m:t>
            </m:r>
          </m:den>
        </m:f>
      </m:oMath>
      <w:r w:rsidRPr="00F94DC8">
        <w:rPr>
          <w:sz w:val="28"/>
          <w:lang w:eastAsia="en-US"/>
        </w:rPr>
        <w:t>*0.0007=</w:t>
      </w:r>
      <w:r w:rsidRPr="005C27BB">
        <w:rPr>
          <w:sz w:val="28"/>
          <w:lang w:eastAsia="en-US"/>
        </w:rPr>
        <w:t>0.000</w:t>
      </w:r>
      <w:r w:rsidRPr="00F94DC8">
        <w:rPr>
          <w:sz w:val="28"/>
          <w:lang w:eastAsia="en-US"/>
        </w:rPr>
        <w:t>1</w:t>
      </w:r>
      <w:r w:rsidRPr="005C27BB">
        <w:rPr>
          <w:sz w:val="28"/>
          <w:lang w:eastAsia="en-US"/>
        </w:rPr>
        <w:t>9509</w:t>
      </w:r>
    </w:p>
    <w:p w:rsidR="00E5437D" w:rsidRPr="00E5437D" w:rsidRDefault="00E5437D" w:rsidP="00E5437D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  <w:r>
        <w:rPr>
          <w:rFonts w:ascii="Arial" w:hAnsi="Arial" w:cs="Arial"/>
          <w:b/>
          <w:sz w:val="32"/>
          <w:lang w:eastAsia="en-US"/>
        </w:rPr>
        <w:t>Расчет на ПК</w:t>
      </w:r>
      <w:r w:rsidRPr="007D4B80">
        <w:rPr>
          <w:rFonts w:ascii="Arial" w:hAnsi="Arial" w:cs="Arial"/>
          <w:b/>
          <w:sz w:val="32"/>
          <w:lang w:eastAsia="en-US"/>
        </w:rPr>
        <w:t xml:space="preserve"> методом </w:t>
      </w:r>
      <w:r>
        <w:rPr>
          <w:rFonts w:ascii="Arial" w:hAnsi="Arial" w:cs="Arial"/>
          <w:b/>
          <w:sz w:val="32"/>
          <w:lang w:eastAsia="en-US"/>
        </w:rPr>
        <w:t>Ньютона</w:t>
      </w:r>
      <w:r w:rsidRPr="00E5437D">
        <w:rPr>
          <w:rFonts w:ascii="Arial" w:hAnsi="Arial" w:cs="Arial"/>
          <w:b/>
          <w:sz w:val="32"/>
          <w:lang w:eastAsia="en-US"/>
        </w:rPr>
        <w:t xml:space="preserve"> </w:t>
      </w:r>
    </w:p>
    <w:p w:rsidR="00FF5700" w:rsidRPr="00FF5700" w:rsidRDefault="00FF5700" w:rsidP="00FF5700">
      <w:pPr>
        <w:tabs>
          <w:tab w:val="left" w:pos="2731"/>
        </w:tabs>
        <w:rPr>
          <w:rFonts w:ascii="Arial" w:hAnsi="Arial" w:cs="Arial"/>
          <w:b/>
          <w:sz w:val="32"/>
          <w:lang w:eastAsia="en-US"/>
        </w:rPr>
      </w:pPr>
    </w:p>
    <w:p w:rsidR="003129F5" w:rsidRDefault="00FF5700" w:rsidP="00A63434">
      <w:pPr>
        <w:ind w:firstLine="708"/>
        <w:jc w:val="center"/>
        <w:rPr>
          <w:rFonts w:ascii="Arial" w:hAnsi="Arial" w:cs="Arial"/>
          <w:sz w:val="32"/>
          <w:lang w:eastAsia="en-US"/>
        </w:rPr>
      </w:pPr>
      <w:r>
        <w:rPr>
          <w:rFonts w:ascii="Arial" w:hAnsi="Arial" w:cs="Arial"/>
          <w:sz w:val="32"/>
          <w:lang w:eastAsia="en-US"/>
        </w:rPr>
        <w:t>Алгоритм программы</w:t>
      </w:r>
    </w:p>
    <w:p w:rsidR="003129F5" w:rsidRPr="003129F5" w:rsidRDefault="003129F5" w:rsidP="00A63434">
      <w:pPr>
        <w:ind w:firstLine="708"/>
        <w:jc w:val="center"/>
        <w:rPr>
          <w:sz w:val="40"/>
          <w:lang w:eastAsia="en-US"/>
        </w:rPr>
      </w:pPr>
    </w:p>
    <w:p w:rsidR="003129F5" w:rsidRPr="003129F5" w:rsidRDefault="003129F5" w:rsidP="003129F5">
      <w:pPr>
        <w:rPr>
          <w:sz w:val="24"/>
        </w:rPr>
      </w:pPr>
      <w:proofErr w:type="gramStart"/>
      <w:r w:rsidRPr="003129F5">
        <w:rPr>
          <w:sz w:val="24"/>
        </w:rPr>
        <w:t xml:space="preserve">Так как на отрезке </w:t>
      </w:r>
      <w:r w:rsidRPr="003129F5">
        <w:rPr>
          <w:b/>
          <w:sz w:val="24"/>
        </w:rPr>
        <w:t>[0;1]</w:t>
      </w:r>
      <w:r w:rsidRPr="003129F5">
        <w:rPr>
          <w:sz w:val="24"/>
        </w:rPr>
        <w:t xml:space="preserve"> функция </w:t>
      </w:r>
      <w:r w:rsidRPr="003129F5">
        <w:rPr>
          <w:b/>
          <w:sz w:val="24"/>
          <w:lang w:val="en-US"/>
        </w:rPr>
        <w:t>sin</w:t>
      </w:r>
      <w:r w:rsidRPr="003129F5">
        <w:rPr>
          <w:b/>
          <w:sz w:val="24"/>
        </w:rPr>
        <w:t>(1 – 0.2</w:t>
      </w:r>
      <w:r w:rsidRPr="003129F5">
        <w:rPr>
          <w:b/>
          <w:sz w:val="24"/>
          <w:lang w:val="en-US"/>
        </w:rPr>
        <w:t>x</w:t>
      </w:r>
      <w:r w:rsidRPr="003129F5">
        <w:rPr>
          <w:b/>
          <w:sz w:val="24"/>
          <w:vertAlign w:val="superscript"/>
        </w:rPr>
        <w:t>2</w:t>
      </w:r>
      <w:r w:rsidRPr="003129F5">
        <w:rPr>
          <w:b/>
          <w:sz w:val="24"/>
        </w:rPr>
        <w:t xml:space="preserve">) – </w:t>
      </w:r>
      <w:r w:rsidRPr="003129F5">
        <w:rPr>
          <w:b/>
          <w:sz w:val="24"/>
          <w:lang w:val="en-US"/>
        </w:rPr>
        <w:t>x</w:t>
      </w:r>
      <w:r w:rsidRPr="003129F5">
        <w:rPr>
          <w:b/>
          <w:sz w:val="24"/>
        </w:rPr>
        <w:t xml:space="preserve"> = 0 </w:t>
      </w:r>
      <w:r w:rsidRPr="003129F5">
        <w:rPr>
          <w:sz w:val="24"/>
        </w:rPr>
        <w:t>меняет знак   (</w:t>
      </w:r>
      <w:r w:rsidRPr="003129F5">
        <w:rPr>
          <w:sz w:val="24"/>
          <w:lang w:val="en-US"/>
        </w:rPr>
        <w:t>f</w:t>
      </w:r>
      <w:r w:rsidRPr="003129F5">
        <w:rPr>
          <w:sz w:val="24"/>
        </w:rPr>
        <w:t>(1)*</w:t>
      </w:r>
      <w:r w:rsidRPr="003129F5">
        <w:rPr>
          <w:sz w:val="24"/>
          <w:lang w:val="en-US"/>
        </w:rPr>
        <w:t>f</w:t>
      </w:r>
      <w:r w:rsidRPr="003129F5">
        <w:rPr>
          <w:sz w:val="24"/>
        </w:rPr>
        <w:t>2(1)&gt;0 и  монотонна то условие сходимости выполняется для Ньютона.</w:t>
      </w:r>
      <w:proofErr w:type="gramEnd"/>
      <w:r w:rsidRPr="003129F5">
        <w:rPr>
          <w:sz w:val="24"/>
        </w:rPr>
        <w:t xml:space="preserve"> Начальная точка х=1</w:t>
      </w:r>
    </w:p>
    <w:p w:rsidR="003129F5" w:rsidRPr="003129F5" w:rsidRDefault="003129F5" w:rsidP="003129F5">
      <w:pPr>
        <w:rPr>
          <w:sz w:val="24"/>
        </w:rPr>
      </w:pPr>
      <w:r w:rsidRPr="003129F5">
        <w:rPr>
          <w:sz w:val="24"/>
          <w:lang w:val="en-US"/>
        </w:rPr>
        <w:t>M</w:t>
      </w:r>
      <w:r w:rsidRPr="003129F5">
        <w:rPr>
          <w:sz w:val="24"/>
        </w:rPr>
        <w:t>1 – наименьшее значение производной по модулю = 1.021</w:t>
      </w:r>
    </w:p>
    <w:p w:rsidR="00A63434" w:rsidRPr="003129F5" w:rsidRDefault="00A63434" w:rsidP="00A63434">
      <w:pPr>
        <w:ind w:firstLine="708"/>
        <w:jc w:val="center"/>
        <w:rPr>
          <w:b/>
          <w:sz w:val="32"/>
          <w:lang w:eastAsia="en-US"/>
        </w:rPr>
      </w:pPr>
      <w:r w:rsidRPr="003129F5">
        <w:rPr>
          <w:b/>
          <w:sz w:val="32"/>
          <w:lang w:eastAsia="en-US"/>
        </w:rPr>
        <w:t xml:space="preserve"> </w:t>
      </w:r>
    </w:p>
    <w:p w:rsidR="006956C8" w:rsidRPr="00C75369" w:rsidRDefault="00FF5700" w:rsidP="00511A5C">
      <w:pPr>
        <w:rPr>
          <w:b/>
        </w:rPr>
      </w:pPr>
      <w:r w:rsidRPr="00C75369">
        <w:rPr>
          <w:b/>
        </w:rPr>
        <w:object w:dxaOrig="6278" w:dyaOrig="11153">
          <v:shape id="_x0000_i1026" type="#_x0000_t75" style="width:240.45pt;height:459.15pt" o:ole="">
            <v:imagedata r:id="rId14" o:title=""/>
          </v:shape>
          <o:OLEObject Type="Embed" ProgID="Visio.Drawing.11" ShapeID="_x0000_i1026" DrawAspect="Content" ObjectID="_1509385285" r:id="rId15"/>
        </w:object>
      </w:r>
    </w:p>
    <w:p w:rsidR="00A63434" w:rsidRDefault="00A63434" w:rsidP="00511A5C">
      <w:pPr>
        <w:rPr>
          <w:b/>
          <w:sz w:val="28"/>
          <w:lang w:val="en-US"/>
        </w:rPr>
      </w:pPr>
    </w:p>
    <w:p w:rsidR="006956C8" w:rsidRDefault="006956C8" w:rsidP="00511A5C">
      <w:pPr>
        <w:rPr>
          <w:b/>
          <w:sz w:val="28"/>
          <w:lang w:val="en-US"/>
        </w:rPr>
      </w:pPr>
    </w:p>
    <w:p w:rsidR="006956C8" w:rsidRDefault="006956C8" w:rsidP="00511A5C">
      <w:pPr>
        <w:rPr>
          <w:b/>
          <w:sz w:val="28"/>
          <w:lang w:val="en-US"/>
        </w:rPr>
      </w:pPr>
    </w:p>
    <w:p w:rsidR="006956C8" w:rsidRDefault="006956C8" w:rsidP="00511A5C">
      <w:pPr>
        <w:rPr>
          <w:b/>
          <w:sz w:val="28"/>
          <w:lang w:val="en-US"/>
        </w:rPr>
      </w:pPr>
    </w:p>
    <w:p w:rsidR="006956C8" w:rsidRDefault="006956C8" w:rsidP="00511A5C">
      <w:pPr>
        <w:rPr>
          <w:b/>
          <w:sz w:val="28"/>
          <w:lang w:val="en-US"/>
        </w:rPr>
      </w:pPr>
    </w:p>
    <w:p w:rsidR="006956C8" w:rsidRDefault="006956C8" w:rsidP="00511A5C">
      <w:pPr>
        <w:rPr>
          <w:b/>
          <w:sz w:val="28"/>
          <w:lang w:val="en-US"/>
        </w:rPr>
      </w:pPr>
    </w:p>
    <w:p w:rsidR="006956C8" w:rsidRDefault="006956C8" w:rsidP="00511A5C">
      <w:pPr>
        <w:rPr>
          <w:b/>
          <w:sz w:val="28"/>
        </w:rPr>
      </w:pPr>
    </w:p>
    <w:p w:rsidR="008F4034" w:rsidRPr="008F4034" w:rsidRDefault="008F4034" w:rsidP="00511A5C">
      <w:pPr>
        <w:rPr>
          <w:b/>
          <w:sz w:val="28"/>
        </w:rPr>
      </w:pPr>
    </w:p>
    <w:p w:rsidR="005C27BB" w:rsidRPr="00893647" w:rsidRDefault="005C27BB" w:rsidP="005C27BB">
      <w:pPr>
        <w:jc w:val="center"/>
        <w:rPr>
          <w:noProof/>
          <w:sz w:val="28"/>
          <w:szCs w:val="28"/>
          <w:lang w:val="en-US"/>
        </w:rPr>
      </w:pPr>
      <w:r w:rsidRPr="005C27BB">
        <w:rPr>
          <w:noProof/>
          <w:sz w:val="28"/>
          <w:szCs w:val="28"/>
        </w:rPr>
        <w:t>Код</w:t>
      </w:r>
      <w:r w:rsidRPr="005C27BB">
        <w:rPr>
          <w:noProof/>
          <w:sz w:val="28"/>
          <w:szCs w:val="28"/>
          <w:lang w:val="en-US"/>
        </w:rPr>
        <w:t xml:space="preserve"> </w:t>
      </w:r>
      <w:r w:rsidRPr="005C27BB">
        <w:rPr>
          <w:noProof/>
          <w:sz w:val="28"/>
          <w:szCs w:val="28"/>
        </w:rPr>
        <w:t>программы</w:t>
      </w:r>
    </w:p>
    <w:p w:rsidR="005C27BB" w:rsidRPr="00893647" w:rsidRDefault="005C27BB" w:rsidP="005C27BB">
      <w:pPr>
        <w:jc w:val="center"/>
        <w:rPr>
          <w:noProof/>
          <w:sz w:val="28"/>
          <w:szCs w:val="28"/>
          <w:lang w:val="en-US"/>
        </w:rPr>
      </w:pP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Imports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System.Math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Public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Class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Form1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Function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f(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x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>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8000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f = Sin(1 - 0.2 * x ^ 2) - x </w:t>
      </w:r>
      <w:r w:rsidRPr="005C27BB">
        <w:rPr>
          <w:rFonts w:ascii="Courier New" w:eastAsiaTheme="minorHAnsi" w:hAnsi="Courier New" w:cs="Courier New"/>
          <w:noProof/>
          <w:color w:val="008000"/>
          <w:lang w:val="en-US" w:eastAsia="en-US"/>
        </w:rPr>
        <w:t>'</w:t>
      </w:r>
      <w:r>
        <w:rPr>
          <w:rFonts w:ascii="Courier New" w:eastAsiaTheme="minorHAnsi" w:hAnsi="Courier New" w:cs="Courier New"/>
          <w:noProof/>
          <w:color w:val="008000"/>
          <w:lang w:eastAsia="en-US"/>
        </w:rPr>
        <w:t>функция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Function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Function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fi(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x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>)</w:t>
      </w:r>
    </w:p>
    <w:p w:rsid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8000"/>
          <w:lang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>
        <w:rPr>
          <w:rFonts w:ascii="Courier New" w:eastAsiaTheme="minorHAnsi" w:hAnsi="Courier New" w:cs="Courier New"/>
          <w:noProof/>
          <w:lang w:eastAsia="en-US"/>
        </w:rPr>
        <w:t xml:space="preserve">fi = -((2 * x * Cos(x ^ 2 / 5 - 1)) / 5) - 1 </w:t>
      </w:r>
      <w:r>
        <w:rPr>
          <w:rFonts w:ascii="Courier New" w:eastAsiaTheme="minorHAnsi" w:hAnsi="Courier New" w:cs="Courier New"/>
          <w:noProof/>
          <w:color w:val="008000"/>
          <w:lang w:eastAsia="en-US"/>
        </w:rPr>
        <w:t>' производная от функции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>
        <w:rPr>
          <w:rFonts w:ascii="Courier New" w:eastAsiaTheme="minorHAnsi" w:hAnsi="Courier New" w:cs="Courier New"/>
          <w:noProof/>
          <w:lang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Function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Public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Newton(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ByRef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n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Integer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,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ByRef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x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,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ByRef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exp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>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f1, f2, t, m1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z, z1, z2, z3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String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x = TextBox1.Text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exp = TextBox2.Text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m1 = TextBox3.Text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n = 0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Do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n = n + 1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t = f(x) / fi(x)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x = x - t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f2 = f(x)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z = </w:t>
      </w:r>
      <w:r w:rsidRPr="005C27BB">
        <w:rPr>
          <w:rFonts w:ascii="Courier New" w:eastAsiaTheme="minorHAnsi" w:hAnsi="Courier New" w:cs="Courier New"/>
          <w:noProof/>
          <w:color w:val="A31515"/>
          <w:lang w:val="en-US" w:eastAsia="en-US"/>
        </w:rPr>
        <w:t>"E="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&amp; exp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z1 = </w:t>
      </w:r>
      <w:r w:rsidRPr="005C27BB">
        <w:rPr>
          <w:rFonts w:ascii="Courier New" w:eastAsiaTheme="minorHAnsi" w:hAnsi="Courier New" w:cs="Courier New"/>
          <w:noProof/>
          <w:color w:val="A31515"/>
          <w:lang w:val="en-US" w:eastAsia="en-US"/>
        </w:rPr>
        <w:t>" f(x)="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&amp; f(x)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z2 = </w:t>
      </w:r>
      <w:r w:rsidRPr="005C27BB">
        <w:rPr>
          <w:rFonts w:ascii="Courier New" w:eastAsiaTheme="minorHAnsi" w:hAnsi="Courier New" w:cs="Courier New"/>
          <w:noProof/>
          <w:color w:val="A31515"/>
          <w:lang w:val="en-US" w:eastAsia="en-US"/>
        </w:rPr>
        <w:t>" x="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&amp; x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z3 = </w:t>
      </w:r>
      <w:r w:rsidRPr="005C27BB">
        <w:rPr>
          <w:rFonts w:ascii="Courier New" w:eastAsiaTheme="minorHAnsi" w:hAnsi="Courier New" w:cs="Courier New"/>
          <w:noProof/>
          <w:color w:val="A31515"/>
          <w:lang w:val="en-US" w:eastAsia="en-US"/>
        </w:rPr>
        <w:t>"  n="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&amp; n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vivodList(z, ListBox1)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vivodList(z1, ListBox2)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vivodList(z2, ListBox3)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vivodList(z3, ListBox4)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Loop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While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Abs(f2) / m1 &gt; exp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TextBox4.Text =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CStr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>(exp)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TextBox5.Text =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CStr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>(f(x))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TextBox6.Text =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CStr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>(x)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TextBox7.Text =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CStr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>(n)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vivodList(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Z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String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,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LB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ListBox)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LB.Items.Add(Z)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Private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Button1_Click(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sender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System.Object,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e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System.EventArgs)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Handles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Button1.Click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n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Integer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x, exp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Newton(n, x, exp)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</w:p>
    <w:p w:rsidR="005C27BB" w:rsidRPr="005C27BB" w:rsidRDefault="005C27BB" w:rsidP="005C27BB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Private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Button2_Click(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sender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System.Object,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e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System.EventArgs) </w:t>
      </w:r>
      <w:r w:rsidRPr="005C27BB">
        <w:rPr>
          <w:rFonts w:ascii="Courier New" w:eastAsiaTheme="minorHAnsi" w:hAnsi="Courier New" w:cs="Courier New"/>
          <w:noProof/>
          <w:color w:val="0000FF"/>
          <w:lang w:val="en-US" w:eastAsia="en-US"/>
        </w:rPr>
        <w:t>Handles</w:t>
      </w: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Button2.Click</w:t>
      </w:r>
    </w:p>
    <w:p w:rsid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  <w:r w:rsidRPr="005C27BB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End</w:t>
      </w:r>
    </w:p>
    <w:p w:rsid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  <w:r>
        <w:rPr>
          <w:rFonts w:ascii="Courier New" w:eastAsiaTheme="minorHAnsi" w:hAnsi="Courier New" w:cs="Courier New"/>
          <w:noProof/>
          <w:lang w:eastAsia="en-US"/>
        </w:rPr>
        <w:t xml:space="preserve">   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End</w:t>
      </w:r>
      <w:r>
        <w:rPr>
          <w:rFonts w:ascii="Courier New" w:eastAsiaTheme="minorHAnsi" w:hAnsi="Courier New" w:cs="Courier New"/>
          <w:noProof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Sub</w:t>
      </w:r>
    </w:p>
    <w:p w:rsidR="005C27BB" w:rsidRDefault="005C27BB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  <w:r>
        <w:rPr>
          <w:rFonts w:ascii="Courier New" w:eastAsiaTheme="minorHAnsi" w:hAnsi="Courier New" w:cs="Courier New"/>
          <w:noProof/>
          <w:color w:val="0000FF"/>
          <w:lang w:eastAsia="en-US"/>
        </w:rPr>
        <w:t>End</w:t>
      </w:r>
      <w:r>
        <w:rPr>
          <w:rFonts w:ascii="Courier New" w:eastAsiaTheme="minorHAnsi" w:hAnsi="Courier New" w:cs="Courier New"/>
          <w:noProof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Class</w:t>
      </w: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F9492F" w:rsidRDefault="00F9492F" w:rsidP="005C27BB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</w:p>
    <w:p w:rsidR="008327F9" w:rsidRPr="00317725" w:rsidRDefault="008327F9" w:rsidP="008327F9">
      <w:pPr>
        <w:jc w:val="center"/>
        <w:rPr>
          <w:rFonts w:eastAsiaTheme="minorHAnsi"/>
          <w:b/>
          <w:noProof/>
          <w:sz w:val="28"/>
          <w:lang w:eastAsia="en-US"/>
        </w:rPr>
      </w:pPr>
    </w:p>
    <w:p w:rsidR="008327F9" w:rsidRPr="006B162B" w:rsidRDefault="008327F9" w:rsidP="008327F9">
      <w:pPr>
        <w:jc w:val="center"/>
        <w:rPr>
          <w:rFonts w:eastAsiaTheme="minorHAnsi"/>
          <w:noProof/>
          <w:sz w:val="28"/>
          <w:lang w:eastAsia="en-US"/>
        </w:rPr>
      </w:pPr>
      <w:r w:rsidRPr="006B162B">
        <w:rPr>
          <w:rFonts w:eastAsiaTheme="minorHAnsi"/>
          <w:noProof/>
          <w:sz w:val="28"/>
          <w:lang w:eastAsia="en-US"/>
        </w:rPr>
        <w:t>Результаты выполнения программы</w:t>
      </w:r>
    </w:p>
    <w:p w:rsidR="006B162B" w:rsidRPr="008327F9" w:rsidRDefault="006B162B" w:rsidP="008327F9">
      <w:pPr>
        <w:jc w:val="center"/>
        <w:rPr>
          <w:rFonts w:eastAsiaTheme="minorHAnsi"/>
          <w:b/>
          <w:noProof/>
          <w:sz w:val="28"/>
          <w:lang w:eastAsia="en-US"/>
        </w:rPr>
      </w:pPr>
    </w:p>
    <w:p w:rsidR="006956C8" w:rsidRDefault="00893647" w:rsidP="006B162B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5940425" cy="4334673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3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62B" w:rsidRPr="006B162B" w:rsidRDefault="006B162B" w:rsidP="00511A5C">
      <w:pPr>
        <w:rPr>
          <w:b/>
          <w:sz w:val="28"/>
        </w:rPr>
      </w:pPr>
    </w:p>
    <w:p w:rsidR="008327F9" w:rsidRPr="006B162B" w:rsidRDefault="008327F9" w:rsidP="008327F9">
      <w:pPr>
        <w:jc w:val="center"/>
        <w:rPr>
          <w:rFonts w:eastAsiaTheme="minorHAnsi"/>
          <w:noProof/>
          <w:sz w:val="28"/>
          <w:lang w:eastAsia="en-US"/>
        </w:rPr>
      </w:pPr>
      <w:r w:rsidRPr="006B162B">
        <w:rPr>
          <w:rFonts w:eastAsiaTheme="minorHAnsi"/>
          <w:noProof/>
          <w:sz w:val="28"/>
          <w:lang w:eastAsia="en-US"/>
        </w:rPr>
        <w:t>Результаты расчета на ПК</w:t>
      </w:r>
    </w:p>
    <w:p w:rsidR="008327F9" w:rsidRPr="00893647" w:rsidRDefault="008327F9" w:rsidP="00511A5C">
      <w:pPr>
        <w:rPr>
          <w:b/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8"/>
        <w:gridCol w:w="1400"/>
        <w:gridCol w:w="1600"/>
        <w:gridCol w:w="3715"/>
      </w:tblGrid>
      <w:tr w:rsidR="006956C8" w:rsidRPr="006956C8" w:rsidTr="008327F9">
        <w:trPr>
          <w:trHeight w:val="250"/>
        </w:trPr>
        <w:tc>
          <w:tcPr>
            <w:tcW w:w="1648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b/>
                <w:bCs/>
                <w:sz w:val="28"/>
              </w:rPr>
            </w:pPr>
            <w:r w:rsidRPr="006956C8">
              <w:rPr>
                <w:b/>
                <w:bCs/>
                <w:sz w:val="28"/>
                <w:lang w:val="en-US"/>
              </w:rPr>
              <w:t>E</w:t>
            </w:r>
          </w:p>
        </w:tc>
        <w:tc>
          <w:tcPr>
            <w:tcW w:w="1400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b/>
                <w:bCs/>
                <w:sz w:val="28"/>
              </w:rPr>
            </w:pPr>
            <w:r w:rsidRPr="006956C8">
              <w:rPr>
                <w:b/>
                <w:bCs/>
                <w:sz w:val="28"/>
                <w:lang w:val="en-US"/>
              </w:rPr>
              <w:t>n</w:t>
            </w:r>
          </w:p>
        </w:tc>
        <w:tc>
          <w:tcPr>
            <w:tcW w:w="1600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b/>
                <w:bCs/>
                <w:sz w:val="28"/>
              </w:rPr>
            </w:pPr>
            <w:r w:rsidRPr="006956C8">
              <w:rPr>
                <w:b/>
                <w:bCs/>
                <w:sz w:val="28"/>
                <w:lang w:val="en-US"/>
              </w:rPr>
              <w:t>x</w:t>
            </w:r>
          </w:p>
        </w:tc>
        <w:tc>
          <w:tcPr>
            <w:tcW w:w="3715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b/>
                <w:bCs/>
                <w:sz w:val="28"/>
              </w:rPr>
            </w:pPr>
            <w:r w:rsidRPr="006956C8">
              <w:rPr>
                <w:b/>
                <w:bCs/>
                <w:sz w:val="28"/>
                <w:lang w:val="en-US"/>
              </w:rPr>
              <w:t>f</w:t>
            </w:r>
            <w:r w:rsidRPr="006956C8">
              <w:rPr>
                <w:b/>
                <w:bCs/>
                <w:sz w:val="28"/>
              </w:rPr>
              <w:t>(</w:t>
            </w:r>
            <w:r w:rsidRPr="006956C8">
              <w:rPr>
                <w:b/>
                <w:bCs/>
                <w:sz w:val="28"/>
                <w:lang w:val="en-US"/>
              </w:rPr>
              <w:t>x</w:t>
            </w:r>
            <w:r w:rsidRPr="006956C8">
              <w:rPr>
                <w:b/>
                <w:bCs/>
                <w:sz w:val="28"/>
              </w:rPr>
              <w:t>)</w:t>
            </w:r>
          </w:p>
        </w:tc>
      </w:tr>
      <w:tr w:rsidR="006956C8" w:rsidRPr="006956C8" w:rsidTr="008327F9">
        <w:trPr>
          <w:trHeight w:val="250"/>
        </w:trPr>
        <w:tc>
          <w:tcPr>
            <w:tcW w:w="1648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sz w:val="28"/>
              </w:rPr>
            </w:pPr>
            <w:r w:rsidRPr="006956C8">
              <w:rPr>
                <w:sz w:val="28"/>
              </w:rPr>
              <w:t>0.01</w:t>
            </w:r>
          </w:p>
        </w:tc>
        <w:tc>
          <w:tcPr>
            <w:tcW w:w="1400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 w:rsidRPr="008327F9">
              <w:rPr>
                <w:sz w:val="28"/>
                <w:szCs w:val="18"/>
              </w:rPr>
              <w:t>1</w:t>
            </w:r>
          </w:p>
        </w:tc>
        <w:tc>
          <w:tcPr>
            <w:tcW w:w="1600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 w:rsidRPr="008327F9">
              <w:rPr>
                <w:sz w:val="28"/>
                <w:szCs w:val="18"/>
              </w:rPr>
              <w:t>0,7789569</w:t>
            </w:r>
          </w:p>
        </w:tc>
        <w:tc>
          <w:tcPr>
            <w:tcW w:w="3715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>-</w:t>
            </w:r>
            <w:r w:rsidRPr="008327F9">
              <w:rPr>
                <w:sz w:val="28"/>
                <w:szCs w:val="18"/>
              </w:rPr>
              <w:t>0,00908198125874493</w:t>
            </w:r>
          </w:p>
        </w:tc>
      </w:tr>
      <w:tr w:rsidR="006956C8" w:rsidRPr="006956C8" w:rsidTr="008327F9">
        <w:trPr>
          <w:trHeight w:val="260"/>
        </w:trPr>
        <w:tc>
          <w:tcPr>
            <w:tcW w:w="1648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sz w:val="28"/>
              </w:rPr>
            </w:pPr>
            <w:r w:rsidRPr="006956C8">
              <w:rPr>
                <w:sz w:val="28"/>
              </w:rPr>
              <w:t>0.001</w:t>
            </w:r>
          </w:p>
        </w:tc>
        <w:tc>
          <w:tcPr>
            <w:tcW w:w="1400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 w:rsidRPr="008327F9">
              <w:rPr>
                <w:sz w:val="28"/>
                <w:szCs w:val="18"/>
              </w:rPr>
              <w:t>2</w:t>
            </w:r>
          </w:p>
        </w:tc>
        <w:tc>
          <w:tcPr>
            <w:tcW w:w="1600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 w:rsidRPr="008327F9">
              <w:rPr>
                <w:sz w:val="28"/>
                <w:szCs w:val="18"/>
              </w:rPr>
              <w:t>0,7713814</w:t>
            </w:r>
          </w:p>
        </w:tc>
        <w:tc>
          <w:tcPr>
            <w:tcW w:w="3715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>-9,45397294882522*10</w:t>
            </w:r>
            <w:r>
              <w:rPr>
                <w:sz w:val="28"/>
                <w:szCs w:val="18"/>
                <w:vertAlign w:val="superscript"/>
              </w:rPr>
              <w:t>-6</w:t>
            </w:r>
          </w:p>
        </w:tc>
      </w:tr>
      <w:tr w:rsidR="006956C8" w:rsidRPr="006956C8" w:rsidTr="008327F9">
        <w:trPr>
          <w:trHeight w:val="260"/>
        </w:trPr>
        <w:tc>
          <w:tcPr>
            <w:tcW w:w="1648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sz w:val="28"/>
              </w:rPr>
            </w:pPr>
            <w:r w:rsidRPr="006956C8">
              <w:rPr>
                <w:sz w:val="28"/>
              </w:rPr>
              <w:t>0.0001</w:t>
            </w:r>
          </w:p>
        </w:tc>
        <w:tc>
          <w:tcPr>
            <w:tcW w:w="1400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 w:rsidRPr="008327F9">
              <w:rPr>
                <w:sz w:val="28"/>
                <w:szCs w:val="18"/>
              </w:rPr>
              <w:t>2</w:t>
            </w:r>
          </w:p>
        </w:tc>
        <w:tc>
          <w:tcPr>
            <w:tcW w:w="1600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 w:rsidRPr="008327F9">
              <w:rPr>
                <w:sz w:val="28"/>
                <w:szCs w:val="18"/>
              </w:rPr>
              <w:t>0,7713814</w:t>
            </w:r>
          </w:p>
        </w:tc>
        <w:tc>
          <w:tcPr>
            <w:tcW w:w="3715" w:type="dxa"/>
            <w:shd w:val="clear" w:color="auto" w:fill="F2F2F2"/>
            <w:vAlign w:val="center"/>
          </w:tcPr>
          <w:p w:rsidR="006956C8" w:rsidRPr="006956C8" w:rsidRDefault="008327F9" w:rsidP="00CC35C6">
            <w:pPr>
              <w:jc w:val="center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>-9,45397294882522*10</w:t>
            </w:r>
            <w:r>
              <w:rPr>
                <w:sz w:val="28"/>
                <w:szCs w:val="18"/>
                <w:vertAlign w:val="superscript"/>
              </w:rPr>
              <w:t>-6</w:t>
            </w:r>
          </w:p>
        </w:tc>
      </w:tr>
    </w:tbl>
    <w:p w:rsidR="006956C8" w:rsidRDefault="006956C8" w:rsidP="00511A5C">
      <w:pPr>
        <w:rPr>
          <w:b/>
          <w:sz w:val="28"/>
          <w:lang w:val="en-US"/>
        </w:rPr>
      </w:pPr>
    </w:p>
    <w:p w:rsidR="006956C8" w:rsidRPr="006B162B" w:rsidRDefault="008327F9" w:rsidP="008327F9">
      <w:pPr>
        <w:jc w:val="center"/>
        <w:rPr>
          <w:sz w:val="28"/>
          <w:lang w:val="en-US"/>
        </w:rPr>
      </w:pPr>
      <w:r w:rsidRPr="006B162B">
        <w:rPr>
          <w:sz w:val="28"/>
        </w:rPr>
        <w:t>Зависимость числа итераций от точности</w:t>
      </w:r>
    </w:p>
    <w:p w:rsidR="008327F9" w:rsidRPr="008327F9" w:rsidRDefault="008327F9" w:rsidP="008327F9">
      <w:pPr>
        <w:jc w:val="center"/>
        <w:rPr>
          <w:b/>
          <w:sz w:val="40"/>
          <w:lang w:val="en-US"/>
        </w:rPr>
      </w:pPr>
    </w:p>
    <w:tbl>
      <w:tblPr>
        <w:tblW w:w="0" w:type="auto"/>
        <w:tblInd w:w="2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95"/>
        <w:gridCol w:w="1200"/>
        <w:gridCol w:w="1200"/>
        <w:gridCol w:w="1300"/>
      </w:tblGrid>
      <w:tr w:rsidR="006956C8" w:rsidRPr="006956C8" w:rsidTr="006B162B">
        <w:trPr>
          <w:trHeight w:val="317"/>
        </w:trPr>
        <w:tc>
          <w:tcPr>
            <w:tcW w:w="1295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b/>
                <w:bCs/>
                <w:sz w:val="28"/>
              </w:rPr>
            </w:pPr>
            <w:r w:rsidRPr="006956C8">
              <w:rPr>
                <w:b/>
                <w:bCs/>
                <w:sz w:val="28"/>
                <w:lang w:val="en-US"/>
              </w:rPr>
              <w:t>E</w:t>
            </w:r>
          </w:p>
        </w:tc>
        <w:tc>
          <w:tcPr>
            <w:tcW w:w="1200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sz w:val="28"/>
              </w:rPr>
            </w:pPr>
            <w:r w:rsidRPr="006956C8">
              <w:rPr>
                <w:sz w:val="28"/>
              </w:rPr>
              <w:t>0.01</w:t>
            </w:r>
          </w:p>
        </w:tc>
        <w:tc>
          <w:tcPr>
            <w:tcW w:w="1200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sz w:val="28"/>
              </w:rPr>
            </w:pPr>
            <w:r w:rsidRPr="006956C8">
              <w:rPr>
                <w:sz w:val="28"/>
              </w:rPr>
              <w:t>0.001</w:t>
            </w:r>
          </w:p>
        </w:tc>
        <w:tc>
          <w:tcPr>
            <w:tcW w:w="1300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sz w:val="28"/>
              </w:rPr>
            </w:pPr>
            <w:r w:rsidRPr="006956C8">
              <w:rPr>
                <w:sz w:val="28"/>
              </w:rPr>
              <w:t>0.0001</w:t>
            </w:r>
          </w:p>
        </w:tc>
      </w:tr>
      <w:tr w:rsidR="006956C8" w:rsidRPr="006956C8" w:rsidTr="006B162B">
        <w:trPr>
          <w:trHeight w:val="330"/>
        </w:trPr>
        <w:tc>
          <w:tcPr>
            <w:tcW w:w="1295" w:type="dxa"/>
            <w:shd w:val="clear" w:color="auto" w:fill="F2F2F2"/>
            <w:vAlign w:val="center"/>
          </w:tcPr>
          <w:p w:rsidR="006956C8" w:rsidRPr="006956C8" w:rsidRDefault="006956C8" w:rsidP="00CC35C6">
            <w:pPr>
              <w:jc w:val="center"/>
              <w:rPr>
                <w:b/>
                <w:bCs/>
                <w:sz w:val="28"/>
              </w:rPr>
            </w:pPr>
            <w:r w:rsidRPr="006956C8">
              <w:rPr>
                <w:b/>
                <w:bCs/>
                <w:sz w:val="28"/>
                <w:lang w:val="en-US"/>
              </w:rPr>
              <w:t>n</w:t>
            </w:r>
          </w:p>
        </w:tc>
        <w:tc>
          <w:tcPr>
            <w:tcW w:w="1200" w:type="dxa"/>
            <w:shd w:val="clear" w:color="auto" w:fill="F2F2F2"/>
            <w:vAlign w:val="center"/>
          </w:tcPr>
          <w:p w:rsidR="006956C8" w:rsidRPr="006956C8" w:rsidRDefault="00684D1F" w:rsidP="00CC35C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00" w:type="dxa"/>
            <w:shd w:val="clear" w:color="auto" w:fill="F2F2F2"/>
            <w:vAlign w:val="center"/>
          </w:tcPr>
          <w:p w:rsidR="006956C8" w:rsidRPr="006956C8" w:rsidRDefault="00684D1F" w:rsidP="00CC35C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0" w:type="dxa"/>
            <w:shd w:val="clear" w:color="auto" w:fill="F2F2F2"/>
            <w:vAlign w:val="center"/>
          </w:tcPr>
          <w:p w:rsidR="006956C8" w:rsidRPr="006956C8" w:rsidRDefault="00684D1F" w:rsidP="00CC35C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6956C8" w:rsidRPr="006956C8" w:rsidRDefault="006956C8" w:rsidP="00511A5C">
      <w:pPr>
        <w:rPr>
          <w:b/>
          <w:sz w:val="28"/>
          <w:lang w:val="en-US"/>
        </w:rPr>
      </w:pPr>
    </w:p>
    <w:sectPr w:rsidR="006956C8" w:rsidRPr="006956C8" w:rsidSect="00E52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DCA" w:rsidRDefault="00150DCA" w:rsidP="00150DCA">
      <w:r>
        <w:separator/>
      </w:r>
    </w:p>
  </w:endnote>
  <w:endnote w:type="continuationSeparator" w:id="0">
    <w:p w:rsidR="00150DCA" w:rsidRDefault="00150DCA" w:rsidP="0015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DCA" w:rsidRDefault="00150DCA" w:rsidP="00150DCA">
      <w:r>
        <w:separator/>
      </w:r>
    </w:p>
  </w:footnote>
  <w:footnote w:type="continuationSeparator" w:id="0">
    <w:p w:rsidR="00150DCA" w:rsidRDefault="00150DCA" w:rsidP="00150D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811C5"/>
    <w:rsid w:val="00113089"/>
    <w:rsid w:val="00123EF2"/>
    <w:rsid w:val="00150DCA"/>
    <w:rsid w:val="001857F5"/>
    <w:rsid w:val="003129F5"/>
    <w:rsid w:val="00317725"/>
    <w:rsid w:val="00445BB5"/>
    <w:rsid w:val="004851D0"/>
    <w:rsid w:val="00487F76"/>
    <w:rsid w:val="004923AA"/>
    <w:rsid w:val="004F0593"/>
    <w:rsid w:val="004F60C7"/>
    <w:rsid w:val="00511A5C"/>
    <w:rsid w:val="00514AE8"/>
    <w:rsid w:val="005C27BB"/>
    <w:rsid w:val="00684D1F"/>
    <w:rsid w:val="00691428"/>
    <w:rsid w:val="0069502C"/>
    <w:rsid w:val="006956C8"/>
    <w:rsid w:val="006B162B"/>
    <w:rsid w:val="008327F9"/>
    <w:rsid w:val="00893647"/>
    <w:rsid w:val="008E3C1C"/>
    <w:rsid w:val="008F4034"/>
    <w:rsid w:val="009811C5"/>
    <w:rsid w:val="009C6D30"/>
    <w:rsid w:val="00A63434"/>
    <w:rsid w:val="00AB4840"/>
    <w:rsid w:val="00BD382F"/>
    <w:rsid w:val="00BE60F1"/>
    <w:rsid w:val="00C5037E"/>
    <w:rsid w:val="00C82CB7"/>
    <w:rsid w:val="00D320DA"/>
    <w:rsid w:val="00E52122"/>
    <w:rsid w:val="00E5437D"/>
    <w:rsid w:val="00EF2874"/>
    <w:rsid w:val="00F52495"/>
    <w:rsid w:val="00F76000"/>
    <w:rsid w:val="00F9492F"/>
    <w:rsid w:val="00F94DC8"/>
    <w:rsid w:val="00FD61E0"/>
    <w:rsid w:val="00FF0A58"/>
    <w:rsid w:val="00FF5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1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1D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85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F76000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150D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50D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50D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0D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E49B3-9C77-46A9-9504-0C474A0B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</dc:creator>
  <cp:keywords/>
  <dc:description/>
  <cp:lastModifiedBy>Gamer</cp:lastModifiedBy>
  <cp:revision>38</cp:revision>
  <dcterms:created xsi:type="dcterms:W3CDTF">2015-11-07T18:55:00Z</dcterms:created>
  <dcterms:modified xsi:type="dcterms:W3CDTF">2015-11-18T16:55:00Z</dcterms:modified>
</cp:coreProperties>
</file>