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3E2" w:rsidRDefault="001C53E2" w:rsidP="001C53E2">
      <w:pPr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Федеральное агентство связи</w:t>
      </w:r>
    </w:p>
    <w:p w:rsidR="001C53E2" w:rsidRDefault="001C53E2" w:rsidP="001C53E2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образовательное учреждение высшего и профессионального образования</w:t>
      </w:r>
    </w:p>
    <w:p w:rsidR="001C53E2" w:rsidRDefault="001C53E2" w:rsidP="001C53E2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Московский технический университет связи и информатики</w:t>
      </w:r>
    </w:p>
    <w:p w:rsidR="001C53E2" w:rsidRDefault="001C53E2" w:rsidP="001C53E2">
      <w:pPr>
        <w:jc w:val="center"/>
        <w:rPr>
          <w:sz w:val="28"/>
          <w:szCs w:val="28"/>
        </w:rPr>
      </w:pPr>
      <w:r>
        <w:rPr>
          <w:sz w:val="28"/>
          <w:szCs w:val="28"/>
        </w:rPr>
        <w:t>Кафедра теории электрической связи</w:t>
      </w:r>
    </w:p>
    <w:p w:rsidR="001C53E2" w:rsidRDefault="001C53E2" w:rsidP="001C53E2">
      <w:pPr>
        <w:jc w:val="center"/>
        <w:rPr>
          <w:sz w:val="28"/>
          <w:szCs w:val="28"/>
        </w:rPr>
      </w:pPr>
    </w:p>
    <w:p w:rsidR="001C53E2" w:rsidRDefault="001C53E2" w:rsidP="001C53E2">
      <w:pPr>
        <w:jc w:val="center"/>
        <w:rPr>
          <w:sz w:val="28"/>
          <w:szCs w:val="28"/>
        </w:rPr>
      </w:pPr>
    </w:p>
    <w:p w:rsidR="001C53E2" w:rsidRDefault="001C53E2" w:rsidP="001C53E2">
      <w:pPr>
        <w:jc w:val="center"/>
        <w:rPr>
          <w:sz w:val="28"/>
          <w:szCs w:val="28"/>
        </w:rPr>
      </w:pPr>
    </w:p>
    <w:p w:rsidR="001C53E2" w:rsidRDefault="001C53E2" w:rsidP="001C53E2">
      <w:pPr>
        <w:jc w:val="center"/>
        <w:rPr>
          <w:sz w:val="28"/>
          <w:szCs w:val="28"/>
        </w:rPr>
      </w:pPr>
    </w:p>
    <w:p w:rsidR="001C53E2" w:rsidRDefault="001C53E2" w:rsidP="001C53E2">
      <w:pPr>
        <w:jc w:val="center"/>
        <w:rPr>
          <w:sz w:val="28"/>
          <w:szCs w:val="28"/>
        </w:rPr>
      </w:pPr>
    </w:p>
    <w:p w:rsidR="001C53E2" w:rsidRDefault="001C53E2" w:rsidP="001C53E2">
      <w:pPr>
        <w:jc w:val="center"/>
        <w:rPr>
          <w:sz w:val="28"/>
          <w:szCs w:val="28"/>
        </w:rPr>
      </w:pPr>
    </w:p>
    <w:p w:rsidR="001C53E2" w:rsidRDefault="001C53E2" w:rsidP="001C53E2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Курсовая работа по дисциплине теория электрической связи</w:t>
      </w:r>
    </w:p>
    <w:p w:rsidR="001C53E2" w:rsidRDefault="001C53E2" w:rsidP="001C53E2">
      <w:pPr>
        <w:jc w:val="center"/>
        <w:rPr>
          <w:sz w:val="28"/>
          <w:szCs w:val="28"/>
        </w:rPr>
      </w:pPr>
    </w:p>
    <w:p w:rsidR="001C53E2" w:rsidRDefault="001C53E2" w:rsidP="001C53E2">
      <w:pPr>
        <w:jc w:val="center"/>
        <w:rPr>
          <w:sz w:val="28"/>
          <w:szCs w:val="28"/>
        </w:rPr>
      </w:pPr>
    </w:p>
    <w:p w:rsidR="001C53E2" w:rsidRDefault="001C53E2" w:rsidP="001C53E2">
      <w:pPr>
        <w:jc w:val="right"/>
        <w:rPr>
          <w:sz w:val="28"/>
          <w:szCs w:val="28"/>
        </w:rPr>
      </w:pPr>
    </w:p>
    <w:p w:rsidR="001C53E2" w:rsidRDefault="001C53E2" w:rsidP="001C53E2">
      <w:pPr>
        <w:jc w:val="right"/>
        <w:rPr>
          <w:sz w:val="28"/>
          <w:szCs w:val="28"/>
        </w:rPr>
      </w:pPr>
    </w:p>
    <w:p w:rsidR="001C53E2" w:rsidRDefault="001C53E2" w:rsidP="001C53E2">
      <w:pPr>
        <w:jc w:val="right"/>
        <w:rPr>
          <w:sz w:val="28"/>
          <w:szCs w:val="28"/>
        </w:rPr>
      </w:pPr>
    </w:p>
    <w:p w:rsidR="001C53E2" w:rsidRDefault="001C53E2" w:rsidP="001C53E2">
      <w:pPr>
        <w:jc w:val="right"/>
        <w:rPr>
          <w:sz w:val="28"/>
          <w:szCs w:val="28"/>
        </w:rPr>
      </w:pPr>
    </w:p>
    <w:p w:rsidR="001C53E2" w:rsidRDefault="001C53E2" w:rsidP="001C53E2">
      <w:pPr>
        <w:jc w:val="right"/>
        <w:rPr>
          <w:sz w:val="28"/>
          <w:szCs w:val="28"/>
        </w:rPr>
      </w:pPr>
    </w:p>
    <w:p w:rsidR="001C53E2" w:rsidRDefault="001C53E2" w:rsidP="001C53E2">
      <w:pPr>
        <w:jc w:val="right"/>
        <w:rPr>
          <w:sz w:val="28"/>
          <w:szCs w:val="28"/>
        </w:rPr>
      </w:pPr>
    </w:p>
    <w:p w:rsidR="000310B6" w:rsidRDefault="000310B6" w:rsidP="00A331A4">
      <w:pPr>
        <w:rPr>
          <w:sz w:val="28"/>
          <w:szCs w:val="28"/>
        </w:rPr>
      </w:pPr>
    </w:p>
    <w:p w:rsidR="000310B6" w:rsidRDefault="000310B6" w:rsidP="00A331A4">
      <w:pPr>
        <w:rPr>
          <w:sz w:val="28"/>
          <w:szCs w:val="28"/>
        </w:rPr>
      </w:pPr>
    </w:p>
    <w:p w:rsidR="00A331A4" w:rsidRDefault="000310B6" w:rsidP="00A331A4">
      <w:pPr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1C53E2">
        <w:rPr>
          <w:sz w:val="28"/>
          <w:szCs w:val="28"/>
        </w:rPr>
        <w:t xml:space="preserve">:  </w:t>
      </w:r>
      <w:r w:rsidR="00A331A4">
        <w:rPr>
          <w:sz w:val="28"/>
          <w:szCs w:val="28"/>
        </w:rPr>
        <w:t xml:space="preserve">доцент </w:t>
      </w:r>
      <w:r w:rsidR="001C53E2">
        <w:rPr>
          <w:sz w:val="28"/>
          <w:szCs w:val="28"/>
        </w:rPr>
        <w:t>Поборчая</w:t>
      </w:r>
      <w:r w:rsidR="001E5951" w:rsidRPr="00A331A4">
        <w:rPr>
          <w:sz w:val="28"/>
          <w:szCs w:val="28"/>
        </w:rPr>
        <w:t xml:space="preserve"> </w:t>
      </w:r>
      <w:r w:rsidR="00A331A4">
        <w:rPr>
          <w:sz w:val="28"/>
          <w:szCs w:val="28"/>
        </w:rPr>
        <w:t xml:space="preserve">Н. Е.  </w:t>
      </w:r>
      <w:r>
        <w:rPr>
          <w:sz w:val="28"/>
          <w:szCs w:val="28"/>
        </w:rPr>
        <w:t xml:space="preserve">          </w:t>
      </w:r>
      <w:r w:rsidR="007412DD">
        <w:rPr>
          <w:sz w:val="28"/>
          <w:szCs w:val="28"/>
        </w:rPr>
        <w:t>Выполнил</w:t>
      </w:r>
      <w:r w:rsidR="00A331A4">
        <w:rPr>
          <w:sz w:val="28"/>
          <w:szCs w:val="28"/>
        </w:rPr>
        <w:t xml:space="preserve"> </w:t>
      </w:r>
    </w:p>
    <w:p w:rsidR="001C53E2" w:rsidRPr="001E5951" w:rsidRDefault="00A331A4" w:rsidP="00A331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A331A4" w:rsidRDefault="001C53E2" w:rsidP="001C53E2">
      <w:pPr>
        <w:rPr>
          <w:sz w:val="28"/>
          <w:szCs w:val="28"/>
        </w:rPr>
      </w:pPr>
      <w:r>
        <w:rPr>
          <w:sz w:val="28"/>
          <w:szCs w:val="28"/>
        </w:rPr>
        <w:t>Дата защиты:</w:t>
      </w:r>
      <w:r w:rsidR="00A331A4">
        <w:rPr>
          <w:sz w:val="28"/>
          <w:szCs w:val="28"/>
        </w:rPr>
        <w:t xml:space="preserve">                                                       Группа</w:t>
      </w:r>
      <w:r w:rsidR="00A331A4" w:rsidRPr="00A331A4">
        <w:rPr>
          <w:sz w:val="28"/>
          <w:szCs w:val="28"/>
        </w:rPr>
        <w:t xml:space="preserve">: </w:t>
      </w:r>
      <w:bookmarkStart w:id="0" w:name="_GoBack"/>
      <w:bookmarkEnd w:id="0"/>
    </w:p>
    <w:p w:rsidR="00A331A4" w:rsidRPr="00A331A4" w:rsidRDefault="00A331A4" w:rsidP="001C53E2">
      <w:pPr>
        <w:rPr>
          <w:sz w:val="28"/>
          <w:szCs w:val="28"/>
        </w:rPr>
      </w:pPr>
    </w:p>
    <w:p w:rsidR="001C53E2" w:rsidRDefault="001C53E2" w:rsidP="001C53E2">
      <w:pPr>
        <w:rPr>
          <w:sz w:val="28"/>
          <w:szCs w:val="28"/>
        </w:rPr>
      </w:pPr>
      <w:r>
        <w:rPr>
          <w:sz w:val="28"/>
          <w:szCs w:val="28"/>
        </w:rPr>
        <w:t>Оценка:</w:t>
      </w:r>
      <w:r w:rsidR="00A331A4">
        <w:rPr>
          <w:sz w:val="28"/>
          <w:szCs w:val="28"/>
        </w:rPr>
        <w:t xml:space="preserve">                                                                 Вариант 14</w:t>
      </w:r>
    </w:p>
    <w:p w:rsidR="001C53E2" w:rsidRPr="00A331A4" w:rsidRDefault="00A331A4" w:rsidP="001C53E2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t xml:space="preserve">                                              </w:t>
      </w:r>
    </w:p>
    <w:p w:rsidR="001C53E2" w:rsidRDefault="001C53E2" w:rsidP="001C53E2">
      <w:pPr>
        <w:ind w:firstLine="708"/>
        <w:jc w:val="center"/>
        <w:rPr>
          <w:sz w:val="28"/>
          <w:szCs w:val="28"/>
        </w:rPr>
      </w:pPr>
    </w:p>
    <w:p w:rsidR="001C53E2" w:rsidRDefault="001C53E2" w:rsidP="001C53E2">
      <w:pPr>
        <w:ind w:firstLine="708"/>
        <w:jc w:val="center"/>
        <w:rPr>
          <w:sz w:val="28"/>
          <w:szCs w:val="28"/>
        </w:rPr>
      </w:pPr>
    </w:p>
    <w:p w:rsidR="001C53E2" w:rsidRDefault="001C53E2" w:rsidP="001C53E2">
      <w:pPr>
        <w:ind w:firstLine="708"/>
        <w:jc w:val="center"/>
        <w:rPr>
          <w:sz w:val="28"/>
          <w:szCs w:val="28"/>
        </w:rPr>
      </w:pPr>
    </w:p>
    <w:p w:rsidR="001C53E2" w:rsidRDefault="001C53E2" w:rsidP="001C53E2">
      <w:pPr>
        <w:ind w:firstLine="708"/>
        <w:jc w:val="center"/>
        <w:rPr>
          <w:sz w:val="28"/>
          <w:szCs w:val="28"/>
        </w:rPr>
      </w:pPr>
    </w:p>
    <w:p w:rsidR="001C53E2" w:rsidRDefault="001C53E2" w:rsidP="001C53E2">
      <w:pPr>
        <w:ind w:firstLine="708"/>
        <w:jc w:val="center"/>
        <w:rPr>
          <w:sz w:val="28"/>
          <w:szCs w:val="28"/>
        </w:rPr>
      </w:pPr>
    </w:p>
    <w:p w:rsidR="001C53E2" w:rsidRDefault="001C53E2" w:rsidP="001C53E2">
      <w:pPr>
        <w:ind w:firstLine="708"/>
        <w:jc w:val="center"/>
        <w:rPr>
          <w:sz w:val="28"/>
          <w:szCs w:val="28"/>
        </w:rPr>
      </w:pPr>
    </w:p>
    <w:p w:rsidR="001C53E2" w:rsidRDefault="001C53E2" w:rsidP="001C53E2">
      <w:pPr>
        <w:ind w:firstLine="708"/>
        <w:jc w:val="center"/>
        <w:rPr>
          <w:sz w:val="28"/>
          <w:szCs w:val="28"/>
        </w:rPr>
      </w:pPr>
    </w:p>
    <w:p w:rsidR="001C53E2" w:rsidRDefault="001C53E2" w:rsidP="001C53E2">
      <w:pPr>
        <w:ind w:firstLine="708"/>
        <w:jc w:val="center"/>
        <w:rPr>
          <w:sz w:val="28"/>
          <w:szCs w:val="28"/>
        </w:rPr>
      </w:pPr>
    </w:p>
    <w:p w:rsidR="001C53E2" w:rsidRDefault="001C53E2" w:rsidP="001C53E2">
      <w:pPr>
        <w:ind w:firstLine="708"/>
        <w:jc w:val="center"/>
        <w:rPr>
          <w:sz w:val="28"/>
          <w:szCs w:val="28"/>
        </w:rPr>
      </w:pPr>
    </w:p>
    <w:p w:rsidR="001C53E2" w:rsidRDefault="001C53E2" w:rsidP="001C53E2">
      <w:pPr>
        <w:ind w:firstLine="708"/>
        <w:jc w:val="center"/>
        <w:rPr>
          <w:sz w:val="28"/>
          <w:szCs w:val="28"/>
        </w:rPr>
      </w:pPr>
    </w:p>
    <w:p w:rsidR="001C53E2" w:rsidRDefault="001C53E2" w:rsidP="001C53E2">
      <w:pPr>
        <w:ind w:firstLine="708"/>
        <w:jc w:val="center"/>
        <w:rPr>
          <w:sz w:val="28"/>
          <w:szCs w:val="28"/>
        </w:rPr>
      </w:pPr>
    </w:p>
    <w:p w:rsidR="001C53E2" w:rsidRDefault="001C53E2" w:rsidP="001C53E2">
      <w:pPr>
        <w:ind w:firstLine="708"/>
        <w:jc w:val="center"/>
        <w:rPr>
          <w:sz w:val="28"/>
          <w:szCs w:val="28"/>
        </w:rPr>
      </w:pPr>
    </w:p>
    <w:p w:rsidR="001C53E2" w:rsidRDefault="001C53E2" w:rsidP="001C53E2">
      <w:pPr>
        <w:ind w:firstLine="708"/>
        <w:jc w:val="center"/>
        <w:rPr>
          <w:sz w:val="28"/>
          <w:szCs w:val="28"/>
        </w:rPr>
      </w:pPr>
    </w:p>
    <w:p w:rsidR="001C53E2" w:rsidRDefault="001C53E2" w:rsidP="001C53E2">
      <w:pPr>
        <w:ind w:firstLine="708"/>
        <w:jc w:val="center"/>
        <w:rPr>
          <w:sz w:val="28"/>
          <w:szCs w:val="28"/>
        </w:rPr>
      </w:pPr>
    </w:p>
    <w:p w:rsidR="001C53E2" w:rsidRDefault="001C53E2" w:rsidP="001C53E2">
      <w:pPr>
        <w:ind w:firstLine="708"/>
        <w:jc w:val="center"/>
        <w:rPr>
          <w:sz w:val="28"/>
          <w:szCs w:val="28"/>
        </w:rPr>
      </w:pPr>
    </w:p>
    <w:p w:rsidR="001C53E2" w:rsidRDefault="001C53E2" w:rsidP="001C53E2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 2014 г.</w:t>
      </w:r>
    </w:p>
    <w:p w:rsidR="00844472" w:rsidRDefault="00844472"/>
    <w:p w:rsidR="001C53E2" w:rsidRDefault="001C53E2"/>
    <w:p w:rsidR="001C53E2" w:rsidRDefault="001C53E2"/>
    <w:p w:rsidR="001C53E2" w:rsidRPr="00A331A4" w:rsidRDefault="001C53E2">
      <w:pPr>
        <w:rPr>
          <w:b/>
          <w:sz w:val="32"/>
          <w:szCs w:val="32"/>
        </w:rPr>
      </w:pPr>
    </w:p>
    <w:p w:rsidR="001C53E2" w:rsidRDefault="001C53E2" w:rsidP="001C53E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Исходные данные……………………………………..стр. 3</w:t>
      </w:r>
    </w:p>
    <w:p w:rsidR="001C53E2" w:rsidRDefault="001C53E2" w:rsidP="001C53E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Структурная схема системы электросвязи………….стр. 4</w:t>
      </w:r>
    </w:p>
    <w:p w:rsidR="001C53E2" w:rsidRDefault="001C53E2" w:rsidP="001C53E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Назначение отдельных элементов схемы…………...стр. 5</w:t>
      </w:r>
    </w:p>
    <w:p w:rsidR="001C53E2" w:rsidRDefault="001C53E2" w:rsidP="001C53E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Временные диаграммы……………………………….стр. 6</w:t>
      </w:r>
    </w:p>
    <w:p w:rsidR="001C53E2" w:rsidRDefault="001C53E2" w:rsidP="001C53E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задания………………………………….стр. 9</w:t>
      </w:r>
    </w:p>
    <w:p w:rsidR="001C53E2" w:rsidRDefault="001C53E2" w:rsidP="001C53E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Список использ</w:t>
      </w:r>
      <w:r w:rsidR="00FB64CE">
        <w:rPr>
          <w:sz w:val="28"/>
          <w:szCs w:val="28"/>
        </w:rPr>
        <w:t>уемой литературы…………………..стр. 29</w:t>
      </w:r>
    </w:p>
    <w:p w:rsidR="001C53E2" w:rsidRDefault="001C53E2" w:rsidP="001C53E2">
      <w:pPr>
        <w:ind w:left="708"/>
        <w:jc w:val="both"/>
        <w:rPr>
          <w:sz w:val="28"/>
          <w:szCs w:val="28"/>
        </w:rPr>
      </w:pPr>
    </w:p>
    <w:p w:rsidR="001C53E2" w:rsidRDefault="001C53E2" w:rsidP="001C53E2">
      <w:pPr>
        <w:ind w:firstLine="708"/>
        <w:rPr>
          <w:sz w:val="28"/>
          <w:szCs w:val="28"/>
        </w:rPr>
      </w:pPr>
    </w:p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1C53E2" w:rsidRDefault="001C53E2"/>
    <w:p w:rsidR="00DA0534" w:rsidRDefault="00DA0534" w:rsidP="001C53E2">
      <w:pPr>
        <w:ind w:firstLine="708"/>
        <w:jc w:val="center"/>
      </w:pPr>
    </w:p>
    <w:p w:rsidR="001C53E2" w:rsidRDefault="001C53E2" w:rsidP="001C53E2">
      <w:pPr>
        <w:ind w:firstLine="70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Исходные данные.</w:t>
      </w:r>
    </w:p>
    <w:p w:rsidR="001C53E2" w:rsidRDefault="0018008A" w:rsidP="001C53E2">
      <w:pPr>
        <w:ind w:firstLine="70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Вариант №14</w:t>
      </w:r>
      <w:r w:rsidR="001C53E2">
        <w:rPr>
          <w:b/>
          <w:i/>
          <w:sz w:val="28"/>
          <w:szCs w:val="28"/>
        </w:rPr>
        <w:t>.</w:t>
      </w:r>
    </w:p>
    <w:p w:rsidR="001C53E2" w:rsidRDefault="001C53E2" w:rsidP="001C53E2">
      <w:pPr>
        <w:ind w:firstLine="708"/>
        <w:jc w:val="both"/>
        <w:rPr>
          <w:sz w:val="28"/>
          <w:szCs w:val="28"/>
        </w:rPr>
      </w:pPr>
    </w:p>
    <w:p w:rsidR="001C53E2" w:rsidRDefault="001C53E2" w:rsidP="001C53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Исходные данные для расчетов приведены в таблице, где </w:t>
      </w:r>
      <w:r>
        <w:rPr>
          <w:position w:val="-16"/>
          <w:sz w:val="28"/>
          <w:szCs w:val="28"/>
        </w:rPr>
        <w:object w:dxaOrig="1095" w:dyaOrig="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23.25pt" o:ole="">
            <v:imagedata r:id="rId5" o:title=""/>
          </v:shape>
          <o:OLEObject Type="Embed" ProgID="Equation.DSMT4" ShapeID="_x0000_i1025" DrawAspect="Content" ObjectID="_1478812631" r:id="rId6"/>
        </w:object>
      </w:r>
      <w:r>
        <w:rPr>
          <w:sz w:val="28"/>
          <w:szCs w:val="28"/>
        </w:rPr>
        <w:t xml:space="preserve"> - мощность (дисперсия) сообщения, β – показатель затухания функции корреляции, L – число уровней квантования, </w:t>
      </w:r>
      <w:r>
        <w:rPr>
          <w:position w:val="-12"/>
          <w:sz w:val="28"/>
          <w:szCs w:val="28"/>
        </w:rPr>
        <w:object w:dxaOrig="360" w:dyaOrig="375">
          <v:shape id="_x0000_i1026" type="#_x0000_t75" style="width:18pt;height:18.75pt" o:ole="">
            <v:imagedata r:id="rId7" o:title=""/>
          </v:shape>
          <o:OLEObject Type="Embed" ProgID="Equation.DSMT4" ShapeID="_x0000_i1026" DrawAspect="Content" ObjectID="_1478812632" r:id="rId8"/>
        </w:object>
      </w:r>
      <w:r>
        <w:rPr>
          <w:sz w:val="28"/>
          <w:szCs w:val="28"/>
        </w:rPr>
        <w:t xml:space="preserve"> - постоянная энергетического спектра шума НКС, </w:t>
      </w:r>
      <w:r>
        <w:rPr>
          <w:position w:val="-12"/>
          <w:sz w:val="28"/>
          <w:szCs w:val="28"/>
        </w:rPr>
        <w:object w:dxaOrig="345" w:dyaOrig="465">
          <v:shape id="_x0000_i1027" type="#_x0000_t75" style="width:17.25pt;height:23.25pt" o:ole="">
            <v:imagedata r:id="rId9" o:title=""/>
          </v:shape>
          <o:OLEObject Type="Embed" ProgID="Equation.DSMT4" ShapeID="_x0000_i1027" DrawAspect="Content" ObjectID="_1478812633" r:id="rId10"/>
        </w:object>
      </w:r>
      <w:r>
        <w:rPr>
          <w:sz w:val="28"/>
          <w:szCs w:val="28"/>
        </w:rPr>
        <w:t>- отношение сигнал-шум (ОСШ) по мощности на входе детектора, ЧМ – частотная модуляция, НП – некогерентный прием.</w:t>
      </w:r>
    </w:p>
    <w:p w:rsidR="001C53E2" w:rsidRDefault="001C53E2" w:rsidP="001C53E2">
      <w:pPr>
        <w:ind w:firstLine="708"/>
        <w:jc w:val="both"/>
        <w:rPr>
          <w:sz w:val="28"/>
          <w:szCs w:val="28"/>
        </w:rPr>
      </w:pPr>
    </w:p>
    <w:tbl>
      <w:tblPr>
        <w:tblW w:w="99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929"/>
        <w:gridCol w:w="934"/>
        <w:gridCol w:w="841"/>
        <w:gridCol w:w="905"/>
        <w:gridCol w:w="1077"/>
        <w:gridCol w:w="804"/>
        <w:gridCol w:w="992"/>
        <w:gridCol w:w="2542"/>
      </w:tblGrid>
      <w:tr w:rsidR="001C53E2" w:rsidTr="0018008A">
        <w:trPr>
          <w:trHeight w:val="388"/>
        </w:trPr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C53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ИС; АЦП; L=8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C53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ПДУ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E2" w:rsidRDefault="001C53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C53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НКС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C53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ПРУ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C53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Функция корреляции сообщения </w:t>
            </w:r>
            <w:r>
              <w:rPr>
                <w:position w:val="-12"/>
              </w:rPr>
              <w:object w:dxaOrig="735" w:dyaOrig="375">
                <v:shape id="_x0000_i1028" type="#_x0000_t75" style="width:36.75pt;height:18.75pt" o:ole="">
                  <v:imagedata r:id="rId11" o:title=""/>
                </v:shape>
                <o:OLEObject Type="Embed" ProgID="Equation.DSMT4" ShapeID="_x0000_i1028" DrawAspect="Content" ObjectID="_1478812634" r:id="rId12"/>
              </w:object>
            </w:r>
          </w:p>
        </w:tc>
      </w:tr>
      <w:tr w:rsidR="00151A94" w:rsidTr="0018008A">
        <w:trPr>
          <w:trHeight w:val="310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C53E2">
            <w:pPr>
              <w:jc w:val="center"/>
              <w:rPr>
                <w:sz w:val="28"/>
                <w:szCs w:val="28"/>
              </w:rPr>
            </w:pPr>
            <w:r>
              <w:rPr>
                <w:position w:val="-12"/>
              </w:rPr>
              <w:object w:dxaOrig="360" w:dyaOrig="375">
                <v:shape id="_x0000_i1029" type="#_x0000_t75" style="width:18pt;height:18.75pt" o:ole="">
                  <v:imagedata r:id="rId13" o:title=""/>
                </v:shape>
                <o:OLEObject Type="Embed" ProgID="Equation.DSMT4" ShapeID="_x0000_i1029" DrawAspect="Content" ObjectID="_1478812635" r:id="rId14"/>
              </w:object>
            </w:r>
            <w:r>
              <w:t xml:space="preserve">, </w:t>
            </w:r>
            <w:r>
              <w:rPr>
                <w:position w:val="-4"/>
              </w:rPr>
              <w:object w:dxaOrig="375" w:dyaOrig="375">
                <v:shape id="_x0000_i1030" type="#_x0000_t75" style="width:18.75pt;height:18.75pt" o:ole="">
                  <v:imagedata r:id="rId15" o:title=""/>
                </v:shape>
                <o:OLEObject Type="Embed" ProgID="Equation.DSMT4" ShapeID="_x0000_i1030" DrawAspect="Content" ObjectID="_1478812636" r:id="rId16"/>
              </w:objec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C53E2">
            <w:pPr>
              <w:tabs>
                <w:tab w:val="left" w:pos="492"/>
              </w:tabs>
              <w:jc w:val="center"/>
              <w:rPr>
                <w:sz w:val="28"/>
                <w:szCs w:val="28"/>
              </w:rPr>
            </w:pPr>
            <w:r>
              <w:rPr>
                <w:position w:val="-6"/>
              </w:rPr>
              <w:object w:dxaOrig="255" w:dyaOrig="240">
                <v:shape id="_x0000_i1031" type="#_x0000_t75" style="width:12.75pt;height:12pt" o:ole="">
                  <v:imagedata r:id="rId17" o:title=""/>
                </v:shape>
                <o:OLEObject Type="Embed" ProgID="Equation.DSMT4" ShapeID="_x0000_i1031" DrawAspect="Content" ObjectID="_1478812637" r:id="rId18"/>
              </w:objec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position w:val="-6"/>
              </w:rPr>
              <w:object w:dxaOrig="405" w:dyaOrig="405">
                <v:shape id="_x0000_i1032" type="#_x0000_t75" style="width:20.25pt;height:20.25pt" o:ole="">
                  <v:imagedata r:id="rId19" o:title=""/>
                </v:shape>
                <o:OLEObject Type="Embed" ProgID="Equation.DSMT4" ShapeID="_x0000_i1032" DrawAspect="Content" ObjectID="_1478812638" r:id="rId20"/>
              </w:objec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C5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передачи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C5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частота, МГц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C5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частота, МГц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C53E2">
            <w:pPr>
              <w:jc w:val="center"/>
            </w:pPr>
            <w:r>
              <w:rPr>
                <w:position w:val="-12"/>
              </w:rPr>
              <w:object w:dxaOrig="360" w:dyaOrig="375">
                <v:shape id="_x0000_i1033" type="#_x0000_t75" style="width:18pt;height:18.75pt" o:ole="">
                  <v:imagedata r:id="rId21" o:title=""/>
                </v:shape>
                <o:OLEObject Type="Embed" ProgID="Equation.DSMT4" ShapeID="_x0000_i1033" DrawAspect="Content" ObjectID="_1478812639" r:id="rId22"/>
              </w:object>
            </w:r>
            <w:r>
              <w:t>,</w:t>
            </w:r>
          </w:p>
          <w:p w:rsidR="001C53E2" w:rsidRDefault="001C53E2">
            <w:pPr>
              <w:jc w:val="center"/>
              <w:rPr>
                <w:sz w:val="28"/>
                <w:szCs w:val="28"/>
              </w:rPr>
            </w:pPr>
            <w:r>
              <w:t>Вт·с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C53E2">
            <w:pPr>
              <w:jc w:val="center"/>
              <w:rPr>
                <w:sz w:val="28"/>
                <w:szCs w:val="28"/>
              </w:rPr>
            </w:pPr>
            <w:r>
              <w:rPr>
                <w:position w:val="-12"/>
              </w:rPr>
              <w:object w:dxaOrig="345" w:dyaOrig="465">
                <v:shape id="_x0000_i1034" type="#_x0000_t75" style="width:17.25pt;height:23.25pt" o:ole="">
                  <v:imagedata r:id="rId9" o:title=""/>
                </v:shape>
                <o:OLEObject Type="Embed" ProgID="Equation.DSMT4" ShapeID="_x0000_i1034" DrawAspect="Content" ObjectID="_1478812640" r:id="rId23"/>
              </w:objec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C53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 приема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51A94" w:rsidP="00151A94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noProof/>
                <w:position w:val="-12"/>
                <w:sz w:val="20"/>
                <w:szCs w:val="20"/>
              </w:rPr>
              <w:drawing>
                <wp:inline distT="0" distB="0" distL="0" distR="0">
                  <wp:extent cx="714375" cy="5429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Theme="minorHAnsi" w:hAnsi="Arial" w:cs="Arial"/>
                <w:noProof/>
                <w:position w:val="-9"/>
                <w:sz w:val="20"/>
                <w:szCs w:val="20"/>
                <w:lang w:val="en-US"/>
              </w:rPr>
              <w:t xml:space="preserve">    </w:t>
            </w:r>
            <w:r w:rsidRPr="00151A94">
              <w:rPr>
                <w:rFonts w:ascii="Arial" w:eastAsiaTheme="minorHAnsi" w:hAnsi="Arial" w:cs="Arial"/>
                <w:noProof/>
                <w:position w:val="-9"/>
                <w:sz w:val="20"/>
                <w:szCs w:val="20"/>
              </w:rPr>
              <w:drawing>
                <wp:inline distT="0" distB="0" distL="0" distR="0" wp14:anchorId="4A6ABA7C" wp14:editId="7B80F7BE">
                  <wp:extent cx="676275" cy="3238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1A94" w:rsidRPr="00151A94" w:rsidRDefault="00151A94" w:rsidP="00151A9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151A94" w:rsidRDefault="00151A94" w:rsidP="00151A94">
            <w:pPr>
              <w:rPr>
                <w:sz w:val="28"/>
                <w:szCs w:val="28"/>
              </w:rPr>
            </w:pPr>
          </w:p>
        </w:tc>
      </w:tr>
      <w:tr w:rsidR="00151A94" w:rsidTr="0018008A">
        <w:trPr>
          <w:trHeight w:val="309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E2" w:rsidRDefault="001C53E2">
            <w:pPr>
              <w:rPr>
                <w:sz w:val="28"/>
                <w:szCs w:val="28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E2" w:rsidRDefault="001C53E2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E2" w:rsidRDefault="001C53E2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C53E2">
            <w:pPr>
              <w:jc w:val="center"/>
              <w:rPr>
                <w:sz w:val="28"/>
                <w:szCs w:val="28"/>
              </w:rPr>
            </w:pPr>
            <w:r>
              <w:rPr>
                <w:position w:val="-12"/>
              </w:rPr>
              <w:object w:dxaOrig="315" w:dyaOrig="375">
                <v:shape id="_x0000_i1035" type="#_x0000_t75" style="width:15.75pt;height:18.75pt" o:ole="">
                  <v:imagedata r:id="rId26" o:title=""/>
                </v:shape>
                <o:OLEObject Type="Embed" ProgID="Equation.DSMT4" ShapeID="_x0000_i1035" DrawAspect="Content" ObjectID="_1478812641" r:id="rId27"/>
              </w:objec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C53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f1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E2" w:rsidRDefault="001C53E2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E2" w:rsidRDefault="001C53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E2" w:rsidRDefault="001C53E2">
            <w:pPr>
              <w:rPr>
                <w:sz w:val="22"/>
                <w:szCs w:val="22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E2" w:rsidRDefault="001C53E2">
            <w:pPr>
              <w:rPr>
                <w:sz w:val="28"/>
                <w:szCs w:val="28"/>
              </w:rPr>
            </w:pPr>
          </w:p>
        </w:tc>
      </w:tr>
      <w:tr w:rsidR="00151A94" w:rsidTr="009A3201">
        <w:trPr>
          <w:trHeight w:val="671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51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Pr="00151A94" w:rsidRDefault="00151A9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C53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ЧМ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51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51A9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2,3</w:t>
            </w:r>
            <w:r w:rsidR="001C53E2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51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0,0014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Pr="0018008A" w:rsidRDefault="00151A9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10</w:t>
            </w:r>
            <w:r w:rsidR="0018008A">
              <w:rPr>
                <w:sz w:val="28"/>
                <w:szCs w:val="28"/>
                <w:lang w:val="en-US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E2" w:rsidRDefault="001C53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НП</w:t>
            </w: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E2" w:rsidRDefault="001C53E2">
            <w:pPr>
              <w:rPr>
                <w:sz w:val="28"/>
                <w:szCs w:val="28"/>
              </w:rPr>
            </w:pPr>
          </w:p>
        </w:tc>
      </w:tr>
    </w:tbl>
    <w:p w:rsidR="001C53E2" w:rsidRDefault="001C53E2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/>
    <w:p w:rsidR="00151A94" w:rsidRDefault="00151A94" w:rsidP="00151A94">
      <w:pPr>
        <w:ind w:left="708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lastRenderedPageBreak/>
        <w:t>Структурная схема системы электросвязи</w:t>
      </w:r>
    </w:p>
    <w:p w:rsidR="00151A94" w:rsidRDefault="00151A94" w:rsidP="00151A94">
      <w:pPr>
        <w:ind w:left="708"/>
        <w:jc w:val="center"/>
        <w:rPr>
          <w:b/>
          <w:i/>
          <w:sz w:val="32"/>
          <w:szCs w:val="32"/>
          <w:u w:val="single"/>
        </w:rPr>
      </w:pPr>
    </w:p>
    <w:p w:rsidR="00151A94" w:rsidRDefault="00151A94" w:rsidP="00151A94">
      <w:pPr>
        <w:ind w:left="708"/>
        <w:jc w:val="center"/>
        <w:rPr>
          <w:b/>
          <w:i/>
          <w:sz w:val="32"/>
          <w:szCs w:val="32"/>
          <w:u w:val="single"/>
        </w:rPr>
      </w:pPr>
    </w:p>
    <w:p w:rsidR="00151A94" w:rsidRDefault="00151A94" w:rsidP="00151A94">
      <w:pPr>
        <w:ind w:left="708"/>
        <w:jc w:val="center"/>
        <w:rPr>
          <w:b/>
          <w:i/>
          <w:sz w:val="32"/>
          <w:szCs w:val="32"/>
          <w:u w:val="single"/>
        </w:rPr>
      </w:pPr>
    </w:p>
    <w:p w:rsidR="00151A94" w:rsidRDefault="00151A94" w:rsidP="00151A94">
      <w:pPr>
        <w:ind w:firstLine="708"/>
        <w:jc w:val="both"/>
        <w:rPr>
          <w:sz w:val="28"/>
          <w:szCs w:val="28"/>
        </w:rPr>
      </w:pPr>
    </w:p>
    <w:p w:rsidR="00151A94" w:rsidRDefault="00151A94" w:rsidP="00151A9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1257300" cy="457200"/>
                <wp:effectExtent l="9525" t="9525" r="9525" b="9525"/>
                <wp:wrapNone/>
                <wp:docPr id="9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27F" w:rsidRDefault="0029227F" w:rsidP="00151A94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Источник сообщений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26" style="position:absolute;margin-left:-9pt;margin-top:-18pt;width:99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">
                <v:textbox>
                  <w:txbxContent>
                    <w:p w:rsidR="0029227F" w:rsidRDefault="0029227F" w:rsidP="00151A94">
                      <w:pPr>
                        <w:pStyle w:val="BodyTex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Источник сообщений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685800</wp:posOffset>
                </wp:positionV>
                <wp:extent cx="1257300" cy="457200"/>
                <wp:effectExtent l="9525" t="9525" r="9525" b="9525"/>
                <wp:wrapNone/>
                <wp:docPr id="96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27F" w:rsidRDefault="0029227F" w:rsidP="00151A94">
                            <w:pPr>
                              <w:jc w:val="center"/>
                            </w:pPr>
                            <w:r>
                              <w:t>ФНЧ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027" style="position:absolute;margin-left:342pt;margin-top:54pt;width:99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">
                <v:textbox>
                  <w:txbxContent>
                    <w:p w:rsidR="0029227F" w:rsidRDefault="0029227F" w:rsidP="00151A94">
                      <w:pPr>
                        <w:jc w:val="center"/>
                      </w:pPr>
                      <w:r>
                        <w:t>ФНЧ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1600200</wp:posOffset>
                </wp:positionV>
                <wp:extent cx="1257300" cy="457200"/>
                <wp:effectExtent l="9525" t="9525" r="9525" b="9525"/>
                <wp:wrapNone/>
                <wp:docPr id="9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27F" w:rsidRDefault="0029227F" w:rsidP="00151A94">
                            <w:pPr>
                              <w:jc w:val="center"/>
                            </w:pPr>
                            <w:r>
                              <w:t>Интерполятор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8" style="position:absolute;margin-left:342pt;margin-top:126pt;width:99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">
                <v:textbox>
                  <w:txbxContent>
                    <w:p w:rsidR="0029227F" w:rsidRDefault="0029227F" w:rsidP="00151A94">
                      <w:pPr>
                        <w:jc w:val="center"/>
                      </w:pPr>
                      <w:r>
                        <w:t>Интерполятор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1143000</wp:posOffset>
                </wp:positionV>
                <wp:extent cx="0" cy="457200"/>
                <wp:effectExtent l="57150" t="19050" r="57150" b="9525"/>
                <wp:wrapNone/>
                <wp:docPr id="94" name="Straight Connector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EA80B" id="Straight Connector 94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90pt" to="396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1485900</wp:posOffset>
                </wp:positionV>
                <wp:extent cx="1828800" cy="0"/>
                <wp:effectExtent l="9525" t="9525" r="9525" b="9525"/>
                <wp:wrapNone/>
                <wp:docPr id="93" name="Straight Connector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EAF780" id="Straight Connector 93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17pt" to="468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1485900</wp:posOffset>
                </wp:positionV>
                <wp:extent cx="0" cy="2057400"/>
                <wp:effectExtent l="9525" t="9525" r="9525" b="9525"/>
                <wp:wrapNone/>
                <wp:docPr id="92" name="Straight Connector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0A98F" id="Straight Connector 9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17pt" to="324pt,2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3543300</wp:posOffset>
                </wp:positionV>
                <wp:extent cx="1828800" cy="0"/>
                <wp:effectExtent l="9525" t="9525" r="9525" b="9525"/>
                <wp:wrapNone/>
                <wp:docPr id="91" name="Straight Connector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68ABE" id="Straight Connector 9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279pt" to="468pt,2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1485900</wp:posOffset>
                </wp:positionV>
                <wp:extent cx="0" cy="2057400"/>
                <wp:effectExtent l="9525" t="9525" r="9525" b="9525"/>
                <wp:wrapNone/>
                <wp:docPr id="90" name="Straight Connector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8A14D" id="Straight Connector 90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17pt" to="468pt,2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685800</wp:posOffset>
                </wp:positionV>
                <wp:extent cx="1257300" cy="457200"/>
                <wp:effectExtent l="9525" t="9525" r="9525" b="9525"/>
                <wp:wrapNone/>
                <wp:docPr id="8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27F" w:rsidRDefault="0029227F" w:rsidP="00151A94">
                            <w:pPr>
                              <w:jc w:val="center"/>
                            </w:pPr>
                            <w:r>
                              <w:t>ФНЧ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29" style="position:absolute;margin-left:-9pt;margin-top:54pt;width:99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">
                <v:textbox>
                  <w:txbxContent>
                    <w:p w:rsidR="0029227F" w:rsidRDefault="0029227F" w:rsidP="00151A94">
                      <w:pPr>
                        <w:jc w:val="center"/>
                      </w:pPr>
                      <w:r>
                        <w:t>ФНЧ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1600200</wp:posOffset>
                </wp:positionV>
                <wp:extent cx="1257300" cy="457200"/>
                <wp:effectExtent l="9525" t="9525" r="9525" b="9525"/>
                <wp:wrapNone/>
                <wp:docPr id="88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27F" w:rsidRDefault="0029227F" w:rsidP="00151A94">
                            <w:pPr>
                              <w:jc w:val="center"/>
                            </w:pPr>
                            <w:r>
                              <w:t>Дискретизатор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30" style="position:absolute;margin-left:-9pt;margin-top:126pt;width:99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">
                <v:textbox>
                  <w:txbxContent>
                    <w:p w:rsidR="0029227F" w:rsidRDefault="0029227F" w:rsidP="00151A94">
                      <w:pPr>
                        <w:jc w:val="center"/>
                      </w:pPr>
                      <w:r>
                        <w:t>Дискретизатор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1143000</wp:posOffset>
                </wp:positionV>
                <wp:extent cx="0" cy="457200"/>
                <wp:effectExtent l="57150" t="9525" r="57150" b="19050"/>
                <wp:wrapNone/>
                <wp:docPr id="87" name="Straight Connector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D2D9D" id="Straight Connector 8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90pt" to="36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1485900</wp:posOffset>
                </wp:positionV>
                <wp:extent cx="1828800" cy="0"/>
                <wp:effectExtent l="9525" t="9525" r="9525" b="9525"/>
                <wp:wrapNone/>
                <wp:docPr id="86" name="Straight Connector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3DE00" id="Straight Connector 8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17pt" to="117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3543300</wp:posOffset>
                </wp:positionV>
                <wp:extent cx="1828800" cy="0"/>
                <wp:effectExtent l="9525" t="9525" r="9525" b="9525"/>
                <wp:wrapNone/>
                <wp:docPr id="85" name="Straight Connector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B21B1" id="Straight Connector 85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79pt" to="117pt,2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1485900</wp:posOffset>
                </wp:positionV>
                <wp:extent cx="0" cy="2057400"/>
                <wp:effectExtent l="9525" t="9525" r="9525" b="9525"/>
                <wp:wrapNone/>
                <wp:docPr id="84" name="Straight Connector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EB1D3" id="Straight Connector 8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17pt" to="117pt,2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1485900</wp:posOffset>
                </wp:positionV>
                <wp:extent cx="0" cy="2057400"/>
                <wp:effectExtent l="9525" t="9525" r="9525" b="9525"/>
                <wp:wrapNone/>
                <wp:docPr id="83" name="Straight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5FE9A" id="Straight Connector 83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17pt" to="-27pt,2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2857500</wp:posOffset>
                </wp:positionV>
                <wp:extent cx="800100" cy="0"/>
                <wp:effectExtent l="19050" t="76200" r="9525" b="76200"/>
                <wp:wrapNone/>
                <wp:docPr id="82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2C5E2" id="Straight Connector 8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25pt" to="171pt,2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">
                <v:stroke dashstyle="dash" startarrow="ope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3314700</wp:posOffset>
                </wp:positionV>
                <wp:extent cx="685800" cy="0"/>
                <wp:effectExtent l="19050" t="76200" r="9525" b="76200"/>
                <wp:wrapNone/>
                <wp:docPr id="81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B4EE2" id="Straight Connector 8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261pt" to="171pt,2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">
                <v:stroke dashstyle="dash" startarrow="ope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-228600</wp:posOffset>
                </wp:positionV>
                <wp:extent cx="1257300" cy="457200"/>
                <wp:effectExtent l="9525" t="9525" r="9525" b="9525"/>
                <wp:wrapNone/>
                <wp:docPr id="8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27F" w:rsidRDefault="0029227F" w:rsidP="00151A94">
                            <w:pPr>
                              <w:jc w:val="center"/>
                            </w:pPr>
                            <w:r>
                              <w:t>Получатель</w:t>
                            </w:r>
                          </w:p>
                          <w:p w:rsidR="0029227F" w:rsidRDefault="0029227F" w:rsidP="00151A94">
                            <w:pPr>
                              <w:jc w:val="center"/>
                            </w:pPr>
                            <w:r>
                              <w:t>сообщения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31" style="position:absolute;margin-left:342pt;margin-top:-18pt;width:99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">
                <v:textbox>
                  <w:txbxContent>
                    <w:p w:rsidR="0029227F" w:rsidRDefault="0029227F" w:rsidP="00151A94">
                      <w:pPr>
                        <w:jc w:val="center"/>
                      </w:pPr>
                      <w:r>
                        <w:t>Получатель</w:t>
                      </w:r>
                    </w:p>
                    <w:p w:rsidR="0029227F" w:rsidRDefault="0029227F" w:rsidP="00151A94">
                      <w:pPr>
                        <w:jc w:val="center"/>
                      </w:pPr>
                      <w:r>
                        <w:t>сообщения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151A94" w:rsidRDefault="00151A94" w:rsidP="00151A94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53340</wp:posOffset>
                </wp:positionV>
                <wp:extent cx="0" cy="457200"/>
                <wp:effectExtent l="57150" t="15240" r="57150" b="13335"/>
                <wp:wrapNone/>
                <wp:docPr id="79" name="Straight Connector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A5BF9" id="Straight Connector 79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4.2pt" to="396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53340</wp:posOffset>
                </wp:positionV>
                <wp:extent cx="0" cy="457200"/>
                <wp:effectExtent l="57150" t="5715" r="57150" b="22860"/>
                <wp:wrapNone/>
                <wp:docPr id="78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E5EDC" id="Straight Connector 7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4.2pt" to="36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">
                <v:stroke endarrow="block"/>
              </v:line>
            </w:pict>
          </mc:Fallback>
        </mc:AlternateContent>
      </w:r>
      <w:r>
        <w:tab/>
      </w:r>
      <w:r>
        <w:tab/>
      </w:r>
      <w:r>
        <w:tab/>
        <w:t xml:space="preserve">                                                                                                   </w:t>
      </w:r>
    </w:p>
    <w:p w:rsidR="00151A94" w:rsidRDefault="00151A94" w:rsidP="00151A94">
      <w:r>
        <w:t xml:space="preserve">                  </w:t>
      </w:r>
      <w:r>
        <w:rPr>
          <w:lang w:val="en-US"/>
        </w:rPr>
        <w:t>A</w:t>
      </w:r>
      <w:r>
        <w:t>(</w:t>
      </w:r>
      <w:r>
        <w:rPr>
          <w:lang w:val="en-US"/>
        </w:rPr>
        <w:t>t</w:t>
      </w:r>
      <w:r>
        <w:t xml:space="preserve">)                                                                                                                </w:t>
      </w:r>
      <w:r>
        <w:rPr>
          <w:position w:val="-12"/>
        </w:rPr>
        <w:object w:dxaOrig="540" w:dyaOrig="435">
          <v:shape id="_x0000_i1036" type="#_x0000_t75" style="width:27pt;height:21.75pt" o:ole="">
            <v:imagedata r:id="rId28" o:title=""/>
          </v:shape>
          <o:OLEObject Type="Embed" ProgID="Equation.DSMT4" ShapeID="_x0000_i1036" DrawAspect="Content" ObjectID="_1478812642" r:id="rId29"/>
        </w:object>
      </w:r>
    </w:p>
    <w:p w:rsidR="00151A94" w:rsidRDefault="00151A94" w:rsidP="00151A94"/>
    <w:p w:rsidR="00151A94" w:rsidRDefault="00151A94" w:rsidP="00151A94"/>
    <w:p w:rsidR="00151A94" w:rsidRDefault="00151A94" w:rsidP="00151A94"/>
    <w:p w:rsidR="00151A94" w:rsidRDefault="00151A94" w:rsidP="00151A94">
      <w:pPr>
        <w:tabs>
          <w:tab w:val="left" w:pos="1035"/>
          <w:tab w:val="left" w:pos="1416"/>
          <w:tab w:val="left" w:pos="8190"/>
        </w:tabs>
        <w:ind w:left="-1080" w:right="-365"/>
      </w:pPr>
      <w:r>
        <w:tab/>
      </w:r>
      <w:r>
        <w:rPr>
          <w:lang w:val="en-US"/>
        </w:rPr>
        <w:t>X</w:t>
      </w:r>
      <w:r>
        <w:t>(</w:t>
      </w:r>
      <w:r>
        <w:rPr>
          <w:lang w:val="en-US"/>
        </w:rPr>
        <w:t>t</w:t>
      </w:r>
      <w:r>
        <w:t>)</w:t>
      </w:r>
      <w:r>
        <w:tab/>
      </w:r>
      <w:r>
        <w:rPr>
          <w:position w:val="-12"/>
        </w:rPr>
        <w:object w:dxaOrig="600" w:dyaOrig="435">
          <v:shape id="_x0000_i1037" type="#_x0000_t75" style="width:30pt;height:21.75pt" o:ole="">
            <v:imagedata r:id="rId30" o:title=""/>
          </v:shape>
          <o:OLEObject Type="Embed" ProgID="Equation.DSMT4" ShapeID="_x0000_i1037" DrawAspect="Content" ObjectID="_1478812643" r:id="rId31"/>
        </w:object>
      </w:r>
    </w:p>
    <w:p w:rsidR="00151A94" w:rsidRDefault="00151A94" w:rsidP="00151A94"/>
    <w:p w:rsidR="00151A94" w:rsidRDefault="00151A94" w:rsidP="00151A94"/>
    <w:p w:rsidR="00151A94" w:rsidRDefault="00151A94" w:rsidP="00151A94">
      <w:pPr>
        <w:ind w:left="-1440"/>
      </w:pPr>
      <w:r>
        <w:t xml:space="preserve">                </w:t>
      </w:r>
      <w:r>
        <w:rPr>
          <w:lang w:val="en-US"/>
        </w:rPr>
        <w:t>A</w:t>
      </w:r>
      <w:r>
        <w:t xml:space="preserve">                                                                                                                                                            Ц</w:t>
      </w:r>
    </w:p>
    <w:p w:rsidR="00151A94" w:rsidRDefault="00151A94" w:rsidP="00151A94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96520</wp:posOffset>
                </wp:positionV>
                <wp:extent cx="0" cy="342900"/>
                <wp:effectExtent l="57150" t="10795" r="57150" b="17780"/>
                <wp:wrapNone/>
                <wp:docPr id="77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7F620" id="Straight Connector 7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7.6pt" to="36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96520</wp:posOffset>
                </wp:positionV>
                <wp:extent cx="0" cy="1032510"/>
                <wp:effectExtent l="57150" t="20320" r="57150" b="13970"/>
                <wp:wrapNone/>
                <wp:docPr id="76" name="Straight Connector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32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0FDF2" id="Straight Connector 76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7.6pt" to="396pt,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">
                <v:stroke endarrow="block"/>
              </v:line>
            </w:pict>
          </mc:Fallback>
        </mc:AlternateContent>
      </w:r>
    </w:p>
    <w:p w:rsidR="00151A94" w:rsidRDefault="00151A94" w:rsidP="00151A94">
      <w:pPr>
        <w:tabs>
          <w:tab w:val="left" w:pos="1080"/>
        </w:tabs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35560</wp:posOffset>
                </wp:positionV>
                <wp:extent cx="0" cy="228600"/>
                <wp:effectExtent l="57150" t="6985" r="57150" b="21590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3F1CE" id="Straight Connector 75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2.8pt" to="36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">
                <v:stroke endarrow="block"/>
              </v:line>
            </w:pict>
          </mc:Fallback>
        </mc:AlternateContent>
      </w:r>
      <w:r>
        <w:tab/>
      </w:r>
      <w:r>
        <w:rPr>
          <w:lang w:val="en-US"/>
        </w:rPr>
        <w:t>x</w:t>
      </w:r>
      <w:r>
        <w:rPr>
          <w:vertAlign w:val="subscript"/>
          <w:lang w:val="en-US"/>
        </w:rPr>
        <w:t>k</w:t>
      </w:r>
    </w:p>
    <w:p w:rsidR="00151A94" w:rsidRDefault="00151A94" w:rsidP="00151A94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88900</wp:posOffset>
                </wp:positionV>
                <wp:extent cx="1257300" cy="457200"/>
                <wp:effectExtent l="9525" t="12700" r="9525" b="6350"/>
                <wp:wrapNone/>
                <wp:docPr id="7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27F" w:rsidRDefault="0029227F" w:rsidP="00151A94">
                            <w:pPr>
                              <w:jc w:val="center"/>
                            </w:pPr>
                            <w:r>
                              <w:t>Квантователь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32" style="position:absolute;margin-left:-9pt;margin-top:7pt;width:99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">
                <v:textbox>
                  <w:txbxContent>
                    <w:p w:rsidR="0029227F" w:rsidRDefault="0029227F" w:rsidP="00151A94">
                      <w:pPr>
                        <w:jc w:val="center"/>
                      </w:pPr>
                      <w:r>
                        <w:t>Квантователь</w:t>
                      </w:r>
                    </w:p>
                  </w:txbxContent>
                </v:textbox>
              </v:rect>
            </w:pict>
          </mc:Fallback>
        </mc:AlternateContent>
      </w:r>
    </w:p>
    <w:p w:rsidR="00151A94" w:rsidRDefault="00151A94" w:rsidP="00151A94">
      <w:pPr>
        <w:ind w:left="-900"/>
      </w:pPr>
      <w:r>
        <w:t xml:space="preserve">       Ц                                                                                                                                                            А</w:t>
      </w:r>
    </w:p>
    <w:p w:rsidR="00151A94" w:rsidRDefault="00151A94" w:rsidP="00151A94"/>
    <w:p w:rsidR="00151A94" w:rsidRDefault="00151A94" w:rsidP="00151A94">
      <w:pPr>
        <w:tabs>
          <w:tab w:val="left" w:pos="1020"/>
          <w:tab w:val="left" w:pos="3570"/>
          <w:tab w:val="left" w:pos="4248"/>
          <w:tab w:val="left" w:pos="4956"/>
          <w:tab w:val="left" w:pos="7395"/>
        </w:tabs>
        <w:rPr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20320</wp:posOffset>
                </wp:positionV>
                <wp:extent cx="0" cy="228600"/>
                <wp:effectExtent l="57150" t="10795" r="57150" b="17780"/>
                <wp:wrapNone/>
                <wp:docPr id="73" name="Straight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07F68" id="Straight Connector 7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.6pt" to="36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53340</wp:posOffset>
                </wp:positionV>
                <wp:extent cx="1257300" cy="0"/>
                <wp:effectExtent l="9525" t="72390" r="19050" b="80010"/>
                <wp:wrapNone/>
                <wp:docPr id="72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C051E" id="Straight Connector 7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4.2pt" to="5in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">
                <v:stroke dashstyle="dash" endarrow="open"/>
              </v:line>
            </w:pict>
          </mc:Fallback>
        </mc:AlternateContent>
      </w:r>
      <w:r>
        <w:tab/>
      </w:r>
      <w:r>
        <w:rPr>
          <w:lang w:val="en-US"/>
        </w:rPr>
        <w:t>x</w:t>
      </w:r>
      <w:r>
        <w:rPr>
          <w:vertAlign w:val="subscript"/>
          <w:lang w:val="en-US"/>
        </w:rPr>
        <w:t>k</w:t>
      </w:r>
      <w:r>
        <w:rPr>
          <w:vertAlign w:val="superscript"/>
        </w:rPr>
        <w:t>(</w:t>
      </w:r>
      <w:r>
        <w:rPr>
          <w:vertAlign w:val="superscript"/>
          <w:lang w:val="en-US"/>
        </w:rPr>
        <w:t>n</w:t>
      </w:r>
      <w:r>
        <w:rPr>
          <w:vertAlign w:val="superscript"/>
        </w:rPr>
        <w:t>)</w:t>
      </w:r>
      <w:r>
        <w:tab/>
      </w:r>
      <w:r>
        <w:rPr>
          <w:lang w:val="en-US"/>
        </w:rPr>
        <w:t>L</w:t>
      </w:r>
      <w:r>
        <w:t>-ичный ДКС</w:t>
      </w:r>
      <w:r>
        <w:tab/>
      </w:r>
      <w:r>
        <w:rPr>
          <w:lang w:val="en-US"/>
        </w:rPr>
        <w:t>x</w:t>
      </w:r>
      <w:r>
        <w:rPr>
          <w:vertAlign w:val="subscript"/>
          <w:lang w:val="en-US"/>
        </w:rPr>
        <w:t>k</w:t>
      </w:r>
      <w:r>
        <w:rPr>
          <w:vertAlign w:val="superscript"/>
        </w:rPr>
        <w:t>(</w:t>
      </w:r>
      <w:r>
        <w:rPr>
          <w:vertAlign w:val="superscript"/>
          <w:lang w:val="en-US"/>
        </w:rPr>
        <w:t>m</w:t>
      </w:r>
      <w:r>
        <w:rPr>
          <w:vertAlign w:val="superscript"/>
        </w:rPr>
        <w:t>)</w:t>
      </w:r>
    </w:p>
    <w:p w:rsidR="00151A94" w:rsidRDefault="00151A94" w:rsidP="00151A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73660</wp:posOffset>
                </wp:positionV>
                <wp:extent cx="1257300" cy="457200"/>
                <wp:effectExtent l="9525" t="6985" r="9525" b="12065"/>
                <wp:wrapNone/>
                <wp:docPr id="7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27F" w:rsidRDefault="0029227F" w:rsidP="00151A94">
                            <w:pPr>
                              <w:jc w:val="center"/>
                            </w:pPr>
                            <w:r>
                              <w:t>Декодер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33" style="position:absolute;margin-left:342pt;margin-top:5.8pt;width:99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">
                <v:textbox>
                  <w:txbxContent>
                    <w:p w:rsidR="0029227F" w:rsidRDefault="0029227F" w:rsidP="00151A94">
                      <w:pPr>
                        <w:jc w:val="center"/>
                      </w:pPr>
                      <w:r>
                        <w:t>Декодер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73660</wp:posOffset>
                </wp:positionV>
                <wp:extent cx="1257300" cy="457200"/>
                <wp:effectExtent l="9525" t="6985" r="9525" b="12065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27F" w:rsidRDefault="0029227F" w:rsidP="00151A94">
                            <w:pPr>
                              <w:jc w:val="center"/>
                            </w:pPr>
                            <w:r>
                              <w:t>Кодер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34" style="position:absolute;margin-left:-9pt;margin-top:5.8pt;width:99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">
                <v:textbox>
                  <w:txbxContent>
                    <w:p w:rsidR="0029227F" w:rsidRDefault="0029227F" w:rsidP="00151A94">
                      <w:pPr>
                        <w:jc w:val="center"/>
                      </w:pPr>
                      <w:r>
                        <w:t>Кодер</w:t>
                      </w:r>
                    </w:p>
                  </w:txbxContent>
                </v:textbox>
              </v:rect>
            </w:pict>
          </mc:Fallback>
        </mc:AlternateContent>
      </w:r>
    </w:p>
    <w:p w:rsidR="00151A94" w:rsidRDefault="00151A94" w:rsidP="00151A94">
      <w:pPr>
        <w:tabs>
          <w:tab w:val="left" w:pos="3510"/>
        </w:tabs>
        <w:ind w:left="-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160020</wp:posOffset>
                </wp:positionV>
                <wp:extent cx="800100" cy="0"/>
                <wp:effectExtent l="9525" t="74295" r="19050" b="78105"/>
                <wp:wrapNone/>
                <wp:docPr id="69" name="Straight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1B61B" id="Straight Connector 69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6pt" to="324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">
                <v:stroke dashstyle="dash" endarrow="open"/>
              </v:line>
            </w:pict>
          </mc:Fallback>
        </mc:AlternateContent>
      </w:r>
      <w:r>
        <w:t xml:space="preserve">          П</w:t>
      </w:r>
      <w:r>
        <w:tab/>
        <w:t>Двоичный ДКС                                                                 П</w:t>
      </w:r>
    </w:p>
    <w:p w:rsidR="00151A94" w:rsidRDefault="00151A94" w:rsidP="00151A94"/>
    <w:p w:rsidR="00151A94" w:rsidRDefault="00151A94" w:rsidP="00151A94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5080</wp:posOffset>
                </wp:positionV>
                <wp:extent cx="0" cy="571500"/>
                <wp:effectExtent l="57150" t="5080" r="57150" b="23495"/>
                <wp:wrapNone/>
                <wp:docPr id="68" name="Straight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A62C0" id="Straight Connector 6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.4pt" to="36pt,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5080</wp:posOffset>
                </wp:positionV>
                <wp:extent cx="0" cy="571500"/>
                <wp:effectExtent l="57150" t="14605" r="57150" b="13970"/>
                <wp:wrapNone/>
                <wp:docPr id="67" name="Straight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DE792" id="Straight Connector 67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.4pt" to="396pt,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">
                <v:stroke endarrow="block"/>
              </v:line>
            </w:pict>
          </mc:Fallback>
        </mc:AlternateContent>
      </w:r>
    </w:p>
    <w:p w:rsidR="00151A94" w:rsidRDefault="00151A94" w:rsidP="00151A94">
      <w:pPr>
        <w:tabs>
          <w:tab w:val="left" w:pos="945"/>
          <w:tab w:val="left" w:pos="8025"/>
        </w:tabs>
        <w:rPr>
          <w:vertAlign w:val="subscript"/>
        </w:rPr>
      </w:pPr>
      <w:r>
        <w:tab/>
      </w:r>
      <w:r>
        <w:rPr>
          <w:position w:val="-12"/>
        </w:rPr>
        <w:object w:dxaOrig="300" w:dyaOrig="435">
          <v:shape id="_x0000_i1038" type="#_x0000_t75" style="width:15pt;height:21.75pt" o:ole="">
            <v:imagedata r:id="rId32" o:title=""/>
          </v:shape>
          <o:OLEObject Type="Embed" ProgID="Equation.DSMT4" ShapeID="_x0000_i1038" DrawAspect="Content" ObjectID="_1478812644" r:id="rId33"/>
        </w:object>
      </w:r>
      <w:r>
        <w:rPr>
          <w:vertAlign w:val="subscript"/>
        </w:rPr>
        <w:tab/>
      </w:r>
      <w:r>
        <w:rPr>
          <w:position w:val="-12"/>
        </w:rPr>
        <w:object w:dxaOrig="300" w:dyaOrig="495">
          <v:shape id="_x0000_i1039" type="#_x0000_t75" style="width:15pt;height:24.75pt" o:ole="">
            <v:imagedata r:id="rId34" o:title=""/>
          </v:shape>
          <o:OLEObject Type="Embed" ProgID="Equation.DSMT4" ShapeID="_x0000_i1039" DrawAspect="Content" ObjectID="_1478812645" r:id="rId35"/>
        </w:object>
      </w:r>
    </w:p>
    <w:p w:rsidR="00151A94" w:rsidRDefault="00151A94" w:rsidP="00151A9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84455</wp:posOffset>
                </wp:positionV>
                <wp:extent cx="1257300" cy="457200"/>
                <wp:effectExtent l="9525" t="8255" r="9525" b="10795"/>
                <wp:wrapNone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27F" w:rsidRDefault="0029227F" w:rsidP="00151A94">
                            <w:pPr>
                              <w:jc w:val="center"/>
                            </w:pPr>
                            <w:r>
                              <w:t>Модулятор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35" style="position:absolute;margin-left:-9pt;margin-top:6.65pt;width:99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">
                <v:textbox>
                  <w:txbxContent>
                    <w:p w:rsidR="0029227F" w:rsidRDefault="0029227F" w:rsidP="00151A94">
                      <w:pPr>
                        <w:jc w:val="center"/>
                      </w:pPr>
                      <w:r>
                        <w:t>Модулятор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558800</wp:posOffset>
                </wp:positionV>
                <wp:extent cx="0" cy="457200"/>
                <wp:effectExtent l="57150" t="6350" r="57150" b="22225"/>
                <wp:wrapNone/>
                <wp:docPr id="65" name="Straight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03920" id="Straight Connector 6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44pt" to="36pt,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84455</wp:posOffset>
                </wp:positionV>
                <wp:extent cx="1257300" cy="457200"/>
                <wp:effectExtent l="9525" t="8255" r="9525" b="10795"/>
                <wp:wrapNone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27F" w:rsidRDefault="0029227F" w:rsidP="00151A94">
                            <w:pPr>
                              <w:jc w:val="center"/>
                            </w:pPr>
                            <w:r>
                              <w:t>Реш. У-во (РУ)</w:t>
                            </w:r>
                          </w:p>
                          <w:p w:rsidR="0029227F" w:rsidRDefault="0029227F" w:rsidP="00151A94">
                            <w:pPr>
                              <w:jc w:val="center"/>
                            </w:pPr>
                            <w:r>
                              <w:t>Детектор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36" style="position:absolute;margin-left:342pt;margin-top:6.65pt;width:99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">
                <v:textbox>
                  <w:txbxContent>
                    <w:p w:rsidR="0029227F" w:rsidRDefault="0029227F" w:rsidP="00151A94">
                      <w:pPr>
                        <w:jc w:val="center"/>
                      </w:pPr>
                      <w:r>
                        <w:t xml:space="preserve">Реш. </w:t>
                      </w:r>
                      <w:r>
                        <w:t>У-во (РУ)</w:t>
                      </w:r>
                    </w:p>
                    <w:p w:rsidR="0029227F" w:rsidRDefault="0029227F" w:rsidP="00151A94">
                      <w:pPr>
                        <w:jc w:val="center"/>
                      </w:pPr>
                      <w:r>
                        <w:t>Детектор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318770</wp:posOffset>
                </wp:positionV>
                <wp:extent cx="1257300" cy="0"/>
                <wp:effectExtent l="9525" t="13970" r="9525" b="5080"/>
                <wp:wrapNone/>
                <wp:docPr id="63" name="Straight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E86EB2" id="Straight Connector 63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25.1pt" to="441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558800</wp:posOffset>
                </wp:positionV>
                <wp:extent cx="0" cy="457200"/>
                <wp:effectExtent l="57150" t="15875" r="57150" b="12700"/>
                <wp:wrapNone/>
                <wp:docPr id="62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D6840" id="Straight Connector 62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44pt" to="396pt,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84455</wp:posOffset>
                </wp:positionV>
                <wp:extent cx="1257300" cy="457200"/>
                <wp:effectExtent l="9525" t="8255" r="9525" b="10795"/>
                <wp:wrapNone/>
                <wp:docPr id="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27F" w:rsidRDefault="0029227F" w:rsidP="00151A94">
                            <w:pPr>
                              <w:pStyle w:val="BodyText2"/>
                            </w:pPr>
                            <w:r>
                              <w:t>Источник помех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37" style="position:absolute;margin-left:171pt;margin-top:6.65pt;width:99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">
                <v:textbox>
                  <w:txbxContent>
                    <w:p w:rsidR="0029227F" w:rsidRDefault="0029227F" w:rsidP="00151A94">
                      <w:pPr>
                        <w:pStyle w:val="BodyText2"/>
                      </w:pPr>
                      <w:r>
                        <w:t>Источник помех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558800</wp:posOffset>
                </wp:positionV>
                <wp:extent cx="0" cy="457200"/>
                <wp:effectExtent l="57150" t="6350" r="57150" b="22225"/>
                <wp:wrapNone/>
                <wp:docPr id="60" name="Straight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9668F" id="Straight Connector 60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44pt" to="3in,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">
                <v:stroke endarrow="block"/>
              </v:line>
            </w:pict>
          </mc:Fallback>
        </mc:AlternateContent>
      </w:r>
    </w:p>
    <w:p w:rsidR="00151A94" w:rsidRDefault="00151A94" w:rsidP="00151A94"/>
    <w:p w:rsidR="00151A94" w:rsidRDefault="00151A94" w:rsidP="00151A94"/>
    <w:p w:rsidR="00151A94" w:rsidRDefault="00151A94" w:rsidP="00151A94"/>
    <w:p w:rsidR="00151A94" w:rsidRDefault="00151A94" w:rsidP="00151A94">
      <w:pPr>
        <w:tabs>
          <w:tab w:val="left" w:pos="900"/>
          <w:tab w:val="left" w:pos="1416"/>
          <w:tab w:val="center" w:pos="4677"/>
          <w:tab w:val="left" w:pos="4956"/>
          <w:tab w:val="left" w:pos="8115"/>
        </w:tabs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298450</wp:posOffset>
                </wp:positionV>
                <wp:extent cx="1257300" cy="457200"/>
                <wp:effectExtent l="9525" t="12700" r="9525" b="6350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27F" w:rsidRDefault="0029227F" w:rsidP="00151A94">
                            <w:pPr>
                              <w:jc w:val="center"/>
                            </w:pPr>
                            <w:r>
                              <w:t>Вх. Устройство</w:t>
                            </w:r>
                          </w:p>
                          <w:p w:rsidR="0029227F" w:rsidRDefault="0029227F" w:rsidP="00151A94">
                            <w:pPr>
                              <w:jc w:val="center"/>
                            </w:pPr>
                            <w:r>
                              <w:t>ПРУ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38" style="position:absolute;margin-left:342pt;margin-top:23.5pt;width:99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">
                <v:textbox>
                  <w:txbxContent>
                    <w:p w:rsidR="0029227F" w:rsidRDefault="0029227F" w:rsidP="00151A94">
                      <w:pPr>
                        <w:jc w:val="center"/>
                      </w:pPr>
                      <w:r>
                        <w:t xml:space="preserve">Вх. </w:t>
                      </w:r>
                      <w:r>
                        <w:t>Устройство</w:t>
                      </w:r>
                    </w:p>
                    <w:p w:rsidR="0029227F" w:rsidRDefault="0029227F" w:rsidP="00151A94">
                      <w:pPr>
                        <w:jc w:val="center"/>
                      </w:pPr>
                      <w:r>
                        <w:t>ПРУ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298450</wp:posOffset>
                </wp:positionV>
                <wp:extent cx="1257300" cy="457200"/>
                <wp:effectExtent l="9525" t="12700" r="9525" b="6350"/>
                <wp:wrapNone/>
                <wp:docPr id="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27F" w:rsidRDefault="0029227F" w:rsidP="00151A94">
                            <w:pPr>
                              <w:jc w:val="center"/>
                            </w:pPr>
                            <w:r>
                              <w:t>Линия связи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39" style="position:absolute;margin-left:171pt;margin-top:23.5pt;width:99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">
                <v:textbox>
                  <w:txbxContent>
                    <w:p w:rsidR="0029227F" w:rsidRDefault="0029227F" w:rsidP="00151A94">
                      <w:pPr>
                        <w:jc w:val="center"/>
                      </w:pPr>
                      <w:r>
                        <w:t>Линия связи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298450</wp:posOffset>
                </wp:positionV>
                <wp:extent cx="1257300" cy="457200"/>
                <wp:effectExtent l="9525" t="12700" r="9525" b="6350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27F" w:rsidRDefault="0029227F" w:rsidP="00151A94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Вых.Устройство</w:t>
                            </w:r>
                          </w:p>
                          <w:p w:rsidR="0029227F" w:rsidRDefault="0029227F" w:rsidP="00151A94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ПДУ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40" style="position:absolute;margin-left:-9pt;margin-top:23.5pt;width:99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">
                <v:textbox>
                  <w:txbxContent>
                    <w:p w:rsidR="0029227F" w:rsidRDefault="0029227F" w:rsidP="00151A94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Вых.Устройство</w:t>
                      </w:r>
                    </w:p>
                    <w:p w:rsidR="0029227F" w:rsidRDefault="0029227F" w:rsidP="00151A94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ПДУ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w:tab/>
        <w:t>S(t,b</w:t>
      </w:r>
      <w:r>
        <w:rPr>
          <w:vertAlign w:val="subscript"/>
          <w:lang w:val="en-US"/>
        </w:rPr>
        <w:t>j</w:t>
      </w:r>
      <w:r>
        <w:rPr>
          <w:lang w:val="en-US"/>
        </w:rPr>
        <w:t>)</w:t>
      </w:r>
      <w:r>
        <w:rPr>
          <w:lang w:val="en-US"/>
        </w:rPr>
        <w:tab/>
        <w:t>N(t)</w:t>
      </w:r>
      <w:r>
        <w:rPr>
          <w:lang w:val="en-US"/>
        </w:rPr>
        <w:tab/>
      </w:r>
      <w:r>
        <w:rPr>
          <w:lang w:val="en-US"/>
        </w:rPr>
        <w:tab/>
      </w:r>
      <w:r>
        <w:rPr>
          <w:position w:val="-18"/>
        </w:rPr>
        <w:object w:dxaOrig="885" w:dyaOrig="495">
          <v:shape id="_x0000_i1040" type="#_x0000_t75" style="width:44.25pt;height:24.75pt" o:ole="">
            <v:imagedata r:id="rId36" o:title=""/>
          </v:shape>
          <o:OLEObject Type="Embed" ProgID="Equation.DSMT4" ShapeID="_x0000_i1040" DrawAspect="Content" ObjectID="_1478812646" r:id="rId37"/>
        </w:object>
      </w:r>
    </w:p>
    <w:p w:rsidR="00151A94" w:rsidRDefault="00151A94" w:rsidP="00151A94">
      <w:pPr>
        <w:tabs>
          <w:tab w:val="left" w:pos="2190"/>
          <w:tab w:val="left" w:pos="5760"/>
        </w:tabs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210185</wp:posOffset>
                </wp:positionV>
                <wp:extent cx="914400" cy="0"/>
                <wp:effectExtent l="9525" t="57785" r="19050" b="56515"/>
                <wp:wrapNone/>
                <wp:docPr id="5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371E6" id="Straight Connector 56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6.55pt" to="342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210185</wp:posOffset>
                </wp:positionV>
                <wp:extent cx="1028700" cy="0"/>
                <wp:effectExtent l="9525" t="57785" r="19050" b="56515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E1BE55" id="Straight Connector 55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6.55pt" to="171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dnENAIAAFo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">
                <v:stroke endarrow="block"/>
              </v:line>
            </w:pict>
          </mc:Fallback>
        </mc:AlternateContent>
      </w:r>
      <w:r>
        <w:rPr>
          <w:lang w:val="en-US"/>
        </w:rPr>
        <w:tab/>
        <w:t>S(t)</w:t>
      </w:r>
      <w:r>
        <w:rPr>
          <w:lang w:val="en-US"/>
        </w:rPr>
        <w:tab/>
        <w:t>Z(t)</w:t>
      </w:r>
    </w:p>
    <w:p w:rsidR="00151A94" w:rsidRDefault="00151A94" w:rsidP="00151A94">
      <w:pPr>
        <w:ind w:firstLine="708"/>
        <w:jc w:val="both"/>
        <w:rPr>
          <w:sz w:val="28"/>
          <w:szCs w:val="28"/>
          <w:lang w:val="en-US"/>
        </w:rPr>
      </w:pPr>
    </w:p>
    <w:p w:rsidR="00151A94" w:rsidRPr="00151A94" w:rsidRDefault="00151A94" w:rsidP="00151A94">
      <w:pPr>
        <w:rPr>
          <w:sz w:val="28"/>
          <w:szCs w:val="28"/>
          <w:lang w:val="en-US"/>
        </w:rPr>
      </w:pPr>
    </w:p>
    <w:p w:rsidR="00DA0534" w:rsidRPr="008F7919" w:rsidRDefault="00DA0534" w:rsidP="00151A94">
      <w:pPr>
        <w:ind w:firstLine="708"/>
        <w:jc w:val="center"/>
        <w:rPr>
          <w:b/>
          <w:sz w:val="32"/>
          <w:szCs w:val="32"/>
          <w:lang w:val="en-US"/>
        </w:rPr>
      </w:pPr>
    </w:p>
    <w:p w:rsidR="00DA0534" w:rsidRPr="008F7919" w:rsidRDefault="00DA0534" w:rsidP="00151A94">
      <w:pPr>
        <w:ind w:firstLine="708"/>
        <w:jc w:val="center"/>
        <w:rPr>
          <w:b/>
          <w:sz w:val="32"/>
          <w:szCs w:val="32"/>
          <w:lang w:val="en-US"/>
        </w:rPr>
      </w:pPr>
    </w:p>
    <w:p w:rsidR="00DA0534" w:rsidRPr="008F7919" w:rsidRDefault="00DA0534" w:rsidP="00151A94">
      <w:pPr>
        <w:ind w:firstLine="708"/>
        <w:jc w:val="center"/>
        <w:rPr>
          <w:b/>
          <w:sz w:val="32"/>
          <w:szCs w:val="32"/>
          <w:lang w:val="en-US"/>
        </w:rPr>
      </w:pPr>
    </w:p>
    <w:p w:rsidR="00DA0534" w:rsidRPr="008F7919" w:rsidRDefault="00DA0534" w:rsidP="00151A94">
      <w:pPr>
        <w:ind w:firstLine="708"/>
        <w:jc w:val="center"/>
        <w:rPr>
          <w:b/>
          <w:sz w:val="32"/>
          <w:szCs w:val="32"/>
          <w:lang w:val="en-US"/>
        </w:rPr>
      </w:pPr>
    </w:p>
    <w:p w:rsidR="00DA0534" w:rsidRPr="008F7919" w:rsidRDefault="00DA0534" w:rsidP="00151A94">
      <w:pPr>
        <w:ind w:firstLine="708"/>
        <w:jc w:val="center"/>
        <w:rPr>
          <w:b/>
          <w:sz w:val="32"/>
          <w:szCs w:val="32"/>
          <w:lang w:val="en-US"/>
        </w:rPr>
      </w:pPr>
    </w:p>
    <w:p w:rsidR="00DA0534" w:rsidRPr="008F7919" w:rsidRDefault="00DA0534" w:rsidP="00151A94">
      <w:pPr>
        <w:ind w:firstLine="708"/>
        <w:jc w:val="center"/>
        <w:rPr>
          <w:b/>
          <w:sz w:val="32"/>
          <w:szCs w:val="32"/>
          <w:lang w:val="en-US"/>
        </w:rPr>
      </w:pPr>
    </w:p>
    <w:p w:rsidR="00DA0534" w:rsidRPr="008F7919" w:rsidRDefault="00DA0534" w:rsidP="00151A94">
      <w:pPr>
        <w:ind w:firstLine="708"/>
        <w:jc w:val="center"/>
        <w:rPr>
          <w:b/>
          <w:sz w:val="32"/>
          <w:szCs w:val="32"/>
          <w:lang w:val="en-US"/>
        </w:rPr>
      </w:pPr>
    </w:p>
    <w:p w:rsidR="00DA0534" w:rsidRPr="008F7919" w:rsidRDefault="00DA0534" w:rsidP="00151A94">
      <w:pPr>
        <w:ind w:firstLine="708"/>
        <w:jc w:val="center"/>
        <w:rPr>
          <w:b/>
          <w:sz w:val="32"/>
          <w:szCs w:val="32"/>
          <w:lang w:val="en-US"/>
        </w:rPr>
      </w:pPr>
    </w:p>
    <w:p w:rsidR="00DA0534" w:rsidRPr="008F7919" w:rsidRDefault="00DA0534" w:rsidP="00151A94">
      <w:pPr>
        <w:ind w:firstLine="708"/>
        <w:jc w:val="center"/>
        <w:rPr>
          <w:b/>
          <w:sz w:val="32"/>
          <w:szCs w:val="32"/>
          <w:lang w:val="en-US"/>
        </w:rPr>
      </w:pPr>
    </w:p>
    <w:p w:rsidR="00DA0534" w:rsidRPr="008F7919" w:rsidRDefault="00DA0534" w:rsidP="00151A94">
      <w:pPr>
        <w:ind w:firstLine="708"/>
        <w:jc w:val="center"/>
        <w:rPr>
          <w:b/>
          <w:sz w:val="32"/>
          <w:szCs w:val="32"/>
          <w:lang w:val="en-US"/>
        </w:rPr>
      </w:pPr>
    </w:p>
    <w:p w:rsidR="00151A94" w:rsidRDefault="00151A94" w:rsidP="00151A94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Назначение отдельных элементов схемы:</w:t>
      </w:r>
    </w:p>
    <w:p w:rsidR="00151A94" w:rsidRDefault="00151A94" w:rsidP="00151A94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Источник сообщения</w:t>
      </w:r>
      <w:r>
        <w:rPr>
          <w:sz w:val="28"/>
          <w:szCs w:val="28"/>
        </w:rPr>
        <w:t xml:space="preserve"> – это некоторый объект или система, информацию о состояние которой необходимо передать.</w:t>
      </w:r>
    </w:p>
    <w:p w:rsidR="00151A94" w:rsidRDefault="00151A94" w:rsidP="00151A94">
      <w:pPr>
        <w:ind w:firstLine="708"/>
        <w:jc w:val="both"/>
      </w:pPr>
      <w:r>
        <w:rPr>
          <w:b/>
          <w:i/>
          <w:sz w:val="28"/>
          <w:szCs w:val="28"/>
          <w:u w:val="single"/>
        </w:rPr>
        <w:t>ФНЧ</w:t>
      </w:r>
      <w:r>
        <w:rPr>
          <w:sz w:val="28"/>
          <w:szCs w:val="28"/>
        </w:rPr>
        <w:t xml:space="preserve"> – ограничивает спектр сигнала верхней частотой </w:t>
      </w:r>
      <w:r>
        <w:rPr>
          <w:position w:val="-12"/>
        </w:rPr>
        <w:object w:dxaOrig="375" w:dyaOrig="375">
          <v:shape id="_x0000_i1041" type="#_x0000_t75" style="width:18.75pt;height:18.75pt" o:ole="">
            <v:imagedata r:id="rId38" o:title=""/>
          </v:shape>
          <o:OLEObject Type="Embed" ProgID="Equation.DSMT4" ShapeID="_x0000_i1041" DrawAspect="Content" ObjectID="_1478812647" r:id="rId39"/>
        </w:object>
      </w:r>
      <w:r>
        <w:rPr>
          <w:sz w:val="28"/>
          <w:szCs w:val="28"/>
        </w:rPr>
        <w:t>.</w:t>
      </w:r>
    </w:p>
    <w:p w:rsidR="00151A94" w:rsidRDefault="00151A94" w:rsidP="00151A94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Дискретизатор</w:t>
      </w:r>
      <w:r>
        <w:rPr>
          <w:sz w:val="28"/>
          <w:szCs w:val="28"/>
        </w:rPr>
        <w:t xml:space="preserve">– представляет отклик ФНЧ в виде последовательности отсчетов </w:t>
      </w:r>
      <w:r>
        <w:rPr>
          <w:position w:val="-12"/>
        </w:rPr>
        <w:object w:dxaOrig="315" w:dyaOrig="375">
          <v:shape id="_x0000_i1042" type="#_x0000_t75" style="width:15.75pt;height:18.75pt" o:ole="">
            <v:imagedata r:id="rId40" o:title=""/>
          </v:shape>
          <o:OLEObject Type="Embed" ProgID="Equation.DSMT4" ShapeID="_x0000_i1042" DrawAspect="Content" ObjectID="_1478812648" r:id="rId41"/>
        </w:object>
      </w:r>
      <w:r>
        <w:rPr>
          <w:sz w:val="28"/>
          <w:szCs w:val="28"/>
        </w:rPr>
        <w:t>.</w:t>
      </w:r>
    </w:p>
    <w:p w:rsidR="00151A94" w:rsidRDefault="00151A94" w:rsidP="00151A94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Квантователь</w:t>
      </w:r>
      <w:r>
        <w:rPr>
          <w:sz w:val="28"/>
          <w:szCs w:val="28"/>
        </w:rPr>
        <w:t xml:space="preserve"> – преобразует отсчеты в квантовые уровни </w:t>
      </w:r>
      <w:r>
        <w:rPr>
          <w:position w:val="-12"/>
        </w:rPr>
        <w:object w:dxaOrig="600" w:dyaOrig="465">
          <v:shape id="_x0000_i1043" type="#_x0000_t75" style="width:30pt;height:23.25pt" o:ole="">
            <v:imagedata r:id="rId42" o:title=""/>
          </v:shape>
          <o:OLEObject Type="Embed" ProgID="Equation.DSMT4" ShapeID="_x0000_i1043" DrawAspect="Content" ObjectID="_1478812649" r:id="rId43"/>
        </w:object>
      </w:r>
      <w:r>
        <w:rPr>
          <w:sz w:val="28"/>
          <w:szCs w:val="28"/>
        </w:rPr>
        <w:t xml:space="preserve">; k=0,1,2…; </w:t>
      </w:r>
      <w:r>
        <w:rPr>
          <w:position w:val="-10"/>
        </w:rPr>
        <w:object w:dxaOrig="885" w:dyaOrig="420">
          <v:shape id="_x0000_i1044" type="#_x0000_t75" style="width:44.25pt;height:21pt" o:ole="">
            <v:imagedata r:id="rId44" o:title=""/>
          </v:shape>
          <o:OLEObject Type="Embed" ProgID="Equation.DSMT4" ShapeID="_x0000_i1044" DrawAspect="Content" ObjectID="_1478812650" r:id="rId45"/>
        </w:object>
      </w:r>
      <w:r>
        <w:rPr>
          <w:sz w:val="28"/>
          <w:szCs w:val="28"/>
        </w:rPr>
        <w:t>, где L – число уровней квантования.</w:t>
      </w:r>
    </w:p>
    <w:p w:rsidR="00151A94" w:rsidRDefault="00151A94" w:rsidP="00151A94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Кодер</w:t>
      </w:r>
      <w:r>
        <w:rPr>
          <w:sz w:val="28"/>
          <w:szCs w:val="28"/>
        </w:rPr>
        <w:t xml:space="preserve"> – кодирует квантованные уровни двоичным безызбыточным кодом, т.е. формирует последовательность комбинаций ИКМ </w:t>
      </w:r>
      <w:r>
        <w:rPr>
          <w:position w:val="-14"/>
        </w:rPr>
        <w:object w:dxaOrig="480" w:dyaOrig="480">
          <v:shape id="_x0000_i1045" type="#_x0000_t75" style="width:24pt;height:24pt" o:ole="">
            <v:imagedata r:id="rId46" o:title=""/>
          </v:shape>
          <o:OLEObject Type="Embed" ProgID="Equation.DSMT4" ShapeID="_x0000_i1045" DrawAspect="Content" ObjectID="_1478812651" r:id="rId47"/>
        </w:object>
      </w:r>
      <w:r>
        <w:rPr>
          <w:sz w:val="28"/>
          <w:szCs w:val="28"/>
        </w:rPr>
        <w:t>.</w:t>
      </w:r>
    </w:p>
    <w:p w:rsidR="00151A94" w:rsidRDefault="00151A94" w:rsidP="00151A94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Модулятор</w:t>
      </w:r>
      <w:r>
        <w:rPr>
          <w:sz w:val="28"/>
          <w:szCs w:val="28"/>
        </w:rPr>
        <w:t xml:space="preserve"> – формирует сигнал, амплитуда, частота или фаза которого изменяются в соответствии с сигналом </w:t>
      </w:r>
      <w:r>
        <w:rPr>
          <w:position w:val="-14"/>
        </w:rPr>
        <w:object w:dxaOrig="480" w:dyaOrig="480">
          <v:shape id="_x0000_i1046" type="#_x0000_t75" style="width:24pt;height:24pt" o:ole="">
            <v:imagedata r:id="rId46" o:title=""/>
          </v:shape>
          <o:OLEObject Type="Embed" ProgID="Equation.DSMT4" ShapeID="_x0000_i1046" DrawAspect="Content" ObjectID="_1478812652" r:id="rId48"/>
        </w:object>
      </w:r>
      <w:r>
        <w:rPr>
          <w:sz w:val="28"/>
          <w:szCs w:val="28"/>
        </w:rPr>
        <w:t>.</w:t>
      </w:r>
    </w:p>
    <w:p w:rsidR="00151A94" w:rsidRDefault="00151A94" w:rsidP="00151A94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Выходное устройство ПДУ</w:t>
      </w:r>
      <w:r>
        <w:rPr>
          <w:sz w:val="28"/>
          <w:szCs w:val="28"/>
        </w:rPr>
        <w:t xml:space="preserve"> – осуществляет фильтрацию и усиление модулированного сигнала для предотвращения внеполосных излучений и обеспечения требуемого соотношения сигнал/шум на входе приемника.</w:t>
      </w:r>
    </w:p>
    <w:p w:rsidR="00151A94" w:rsidRDefault="00151A94" w:rsidP="00151A94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Линия связи</w:t>
      </w:r>
      <w:r>
        <w:rPr>
          <w:sz w:val="28"/>
          <w:szCs w:val="28"/>
        </w:rPr>
        <w:t xml:space="preserve"> – среда или технические сооружения, по которым сигнал поступает от передатчика к приемнику. В линии связи на сигнал накладывается помеха.</w:t>
      </w:r>
    </w:p>
    <w:p w:rsidR="00151A94" w:rsidRDefault="00151A94" w:rsidP="00151A94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Входное устройство ПРУ</w:t>
      </w:r>
      <w:r>
        <w:rPr>
          <w:sz w:val="28"/>
          <w:szCs w:val="28"/>
        </w:rPr>
        <w:t xml:space="preserve"> – осуществляет фильтрацию принятой смеси – сигнала и помехи.</w:t>
      </w:r>
    </w:p>
    <w:p w:rsidR="00151A94" w:rsidRDefault="00151A94" w:rsidP="00151A94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Детектор</w:t>
      </w:r>
      <w:r>
        <w:rPr>
          <w:sz w:val="28"/>
          <w:szCs w:val="28"/>
        </w:rPr>
        <w:t xml:space="preserve"> – преобразует принятый сигнал в сигнал ИКМ </w:t>
      </w:r>
      <w:r>
        <w:rPr>
          <w:position w:val="-14"/>
        </w:rPr>
        <w:object w:dxaOrig="495" w:dyaOrig="480">
          <v:shape id="_x0000_i1047" type="#_x0000_t75" style="width:24.75pt;height:24pt" o:ole="">
            <v:imagedata r:id="rId49" o:title=""/>
          </v:shape>
          <o:OLEObject Type="Embed" ProgID="Equation.DSMT4" ShapeID="_x0000_i1047" DrawAspect="Content" ObjectID="_1478812653" r:id="rId50"/>
        </w:object>
      </w:r>
      <w:r>
        <w:rPr>
          <w:sz w:val="28"/>
          <w:szCs w:val="28"/>
        </w:rPr>
        <w:t>.</w:t>
      </w:r>
    </w:p>
    <w:p w:rsidR="00151A94" w:rsidRDefault="00151A94" w:rsidP="00151A94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Декодер</w:t>
      </w:r>
      <w:r>
        <w:rPr>
          <w:sz w:val="28"/>
          <w:szCs w:val="28"/>
        </w:rPr>
        <w:t xml:space="preserve"> – преобразует кодовые комбинации в импульсы.</w:t>
      </w:r>
    </w:p>
    <w:p w:rsidR="00151A94" w:rsidRDefault="00151A94" w:rsidP="00151A94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Интерполятор и ФНЧ</w:t>
      </w:r>
      <w:r>
        <w:rPr>
          <w:sz w:val="28"/>
          <w:szCs w:val="28"/>
        </w:rPr>
        <w:t xml:space="preserve"> восстанавливают непрерывный сигнал из импульсов – отсчетов.</w:t>
      </w:r>
    </w:p>
    <w:p w:rsidR="00151A94" w:rsidRDefault="00151A94" w:rsidP="00151A94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Получатель</w:t>
      </w:r>
      <w:r>
        <w:rPr>
          <w:sz w:val="28"/>
          <w:szCs w:val="28"/>
        </w:rPr>
        <w:t xml:space="preserve"> – некоторый объект или система, которому передается информация.</w:t>
      </w:r>
    </w:p>
    <w:p w:rsidR="00151A94" w:rsidRDefault="00151A94" w:rsidP="00151A94">
      <w:pPr>
        <w:ind w:firstLine="708"/>
        <w:jc w:val="both"/>
        <w:rPr>
          <w:sz w:val="28"/>
          <w:szCs w:val="28"/>
        </w:rPr>
      </w:pPr>
    </w:p>
    <w:p w:rsidR="00151A94" w:rsidRDefault="00151A94" w:rsidP="00151A94">
      <w:pPr>
        <w:ind w:firstLine="708"/>
        <w:jc w:val="center"/>
        <w:rPr>
          <w:b/>
          <w:i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i/>
          <w:sz w:val="28"/>
          <w:szCs w:val="28"/>
        </w:rPr>
        <w:lastRenderedPageBreak/>
        <w:t>Временные диаграммы</w:t>
      </w:r>
    </w:p>
    <w:p w:rsidR="00151A94" w:rsidRDefault="00151A94" w:rsidP="00151A94">
      <w:pPr>
        <w:ind w:firstLine="708"/>
        <w:jc w:val="both"/>
        <w:rPr>
          <w:b/>
          <w:sz w:val="28"/>
          <w:szCs w:val="28"/>
          <w:lang w:val="en-US"/>
        </w:rPr>
      </w:pPr>
    </w:p>
    <w:p w:rsidR="00151A94" w:rsidRDefault="00151A94" w:rsidP="00151A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Исходное сообщение.</w:t>
      </w:r>
    </w:p>
    <w:p w:rsidR="00151A94" w:rsidRDefault="00151A94" w:rsidP="00151A94">
      <w:pPr>
        <w:ind w:firstLine="708"/>
        <w:jc w:val="both"/>
        <w:rPr>
          <w:sz w:val="28"/>
          <w:szCs w:val="28"/>
        </w:rPr>
      </w:pPr>
    </w:p>
    <w:p w:rsidR="00151A94" w:rsidRDefault="00151A94" w:rsidP="00151A94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05450" cy="194310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A94" w:rsidRDefault="00151A94" w:rsidP="00151A94">
      <w:pPr>
        <w:ind w:firstLine="708"/>
        <w:jc w:val="both"/>
        <w:rPr>
          <w:sz w:val="28"/>
          <w:szCs w:val="28"/>
        </w:rPr>
      </w:pPr>
    </w:p>
    <w:p w:rsidR="00151A94" w:rsidRDefault="00151A94" w:rsidP="00151A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Сигнал на выходе дискретизатора</w:t>
      </w:r>
    </w:p>
    <w:p w:rsidR="00151A94" w:rsidRDefault="00151A94" w:rsidP="00151A94">
      <w:pPr>
        <w:ind w:firstLine="708"/>
        <w:jc w:val="both"/>
        <w:rPr>
          <w:sz w:val="28"/>
          <w:szCs w:val="28"/>
        </w:rPr>
      </w:pPr>
    </w:p>
    <w:p w:rsidR="00151A94" w:rsidRDefault="00151A94" w:rsidP="00151A94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57850" cy="1876425"/>
            <wp:effectExtent l="0" t="0" r="0" b="952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A94" w:rsidRDefault="00151A94" w:rsidP="00151A94">
      <w:pPr>
        <w:ind w:firstLine="708"/>
        <w:rPr>
          <w:sz w:val="28"/>
          <w:szCs w:val="28"/>
        </w:rPr>
      </w:pPr>
    </w:p>
    <w:p w:rsidR="00151A94" w:rsidRDefault="00151A94" w:rsidP="00151A94">
      <w:pPr>
        <w:ind w:firstLine="708"/>
        <w:rPr>
          <w:sz w:val="28"/>
          <w:szCs w:val="28"/>
        </w:rPr>
      </w:pPr>
    </w:p>
    <w:p w:rsidR="00151A94" w:rsidRDefault="00151A94" w:rsidP="00151A94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Сигнал на выходе квантователя</w:t>
      </w:r>
    </w:p>
    <w:p w:rsidR="00151A94" w:rsidRDefault="00151A94" w:rsidP="00151A94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05450" cy="1895475"/>
            <wp:effectExtent l="0" t="0" r="0" b="952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A94" w:rsidRDefault="00151A94" w:rsidP="00151A94">
      <w:pPr>
        <w:ind w:firstLine="708"/>
        <w:rPr>
          <w:sz w:val="28"/>
          <w:szCs w:val="28"/>
        </w:rPr>
      </w:pPr>
    </w:p>
    <w:p w:rsidR="00151A94" w:rsidRDefault="00151A94" w:rsidP="00151A94">
      <w:pPr>
        <w:ind w:firstLine="708"/>
        <w:rPr>
          <w:sz w:val="28"/>
          <w:szCs w:val="28"/>
        </w:rPr>
      </w:pPr>
    </w:p>
    <w:p w:rsidR="00151A94" w:rsidRDefault="00151A94" w:rsidP="00151A94">
      <w:pPr>
        <w:ind w:firstLine="708"/>
        <w:rPr>
          <w:sz w:val="28"/>
          <w:szCs w:val="28"/>
        </w:rPr>
      </w:pPr>
    </w:p>
    <w:p w:rsidR="00151A94" w:rsidRDefault="00151A94" w:rsidP="00151A94">
      <w:pPr>
        <w:ind w:firstLine="708"/>
        <w:rPr>
          <w:sz w:val="28"/>
          <w:szCs w:val="28"/>
        </w:rPr>
      </w:pPr>
    </w:p>
    <w:p w:rsidR="00151A94" w:rsidRDefault="00151A94" w:rsidP="00151A94">
      <w:pPr>
        <w:ind w:firstLine="708"/>
        <w:rPr>
          <w:sz w:val="28"/>
          <w:szCs w:val="28"/>
        </w:rPr>
      </w:pPr>
    </w:p>
    <w:p w:rsidR="00151A94" w:rsidRDefault="00151A94" w:rsidP="00151A94">
      <w:pPr>
        <w:ind w:firstLine="708"/>
        <w:rPr>
          <w:sz w:val="28"/>
          <w:szCs w:val="28"/>
        </w:rPr>
      </w:pPr>
    </w:p>
    <w:p w:rsidR="00151A94" w:rsidRDefault="00151A94" w:rsidP="00151A94">
      <w:pPr>
        <w:ind w:firstLine="708"/>
        <w:rPr>
          <w:sz w:val="28"/>
          <w:szCs w:val="28"/>
        </w:rPr>
      </w:pPr>
    </w:p>
    <w:p w:rsidR="00151A94" w:rsidRDefault="00151A94" w:rsidP="00151A94">
      <w:pPr>
        <w:ind w:firstLine="708"/>
        <w:rPr>
          <w:sz w:val="28"/>
          <w:szCs w:val="28"/>
        </w:rPr>
      </w:pPr>
    </w:p>
    <w:p w:rsidR="00151A94" w:rsidRDefault="00151A94" w:rsidP="00151A94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Сигнал на выходе кодера</w:t>
      </w:r>
    </w:p>
    <w:p w:rsidR="00151A94" w:rsidRDefault="00151A94" w:rsidP="00151A94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1495425"/>
            <wp:effectExtent l="0" t="0" r="9525" b="952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A94" w:rsidRDefault="00151A94" w:rsidP="00151A94">
      <w:pPr>
        <w:ind w:firstLine="708"/>
        <w:rPr>
          <w:sz w:val="28"/>
          <w:szCs w:val="28"/>
        </w:rPr>
      </w:pPr>
    </w:p>
    <w:p w:rsidR="00151A94" w:rsidRDefault="00151A94" w:rsidP="00151A94">
      <w:pPr>
        <w:ind w:firstLine="708"/>
        <w:rPr>
          <w:sz w:val="28"/>
          <w:szCs w:val="28"/>
        </w:rPr>
      </w:pPr>
    </w:p>
    <w:p w:rsidR="00151A94" w:rsidRDefault="00151A94" w:rsidP="00151A9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Сигнал на выходе модулятора </w:t>
      </w:r>
    </w:p>
    <w:p w:rsidR="00151A94" w:rsidRDefault="00151A94" w:rsidP="00151A94">
      <w:pPr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53125" cy="2009775"/>
            <wp:effectExtent l="0" t="0" r="9525" b="952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A94" w:rsidRDefault="00151A94" w:rsidP="00151A94">
      <w:pPr>
        <w:ind w:firstLine="720"/>
        <w:rPr>
          <w:sz w:val="28"/>
          <w:szCs w:val="28"/>
        </w:rPr>
      </w:pPr>
    </w:p>
    <w:p w:rsidR="00151A94" w:rsidRDefault="00151A94" w:rsidP="00151A94">
      <w:pPr>
        <w:ind w:firstLine="720"/>
        <w:rPr>
          <w:sz w:val="28"/>
          <w:szCs w:val="28"/>
        </w:rPr>
      </w:pPr>
    </w:p>
    <w:p w:rsidR="00151A94" w:rsidRDefault="00151A94" w:rsidP="00151A94">
      <w:pPr>
        <w:ind w:firstLine="720"/>
        <w:rPr>
          <w:sz w:val="28"/>
          <w:szCs w:val="28"/>
        </w:rPr>
      </w:pPr>
    </w:p>
    <w:p w:rsidR="00151A94" w:rsidRDefault="00151A94" w:rsidP="00151A94">
      <w:pPr>
        <w:ind w:firstLine="720"/>
        <w:rPr>
          <w:sz w:val="28"/>
          <w:szCs w:val="28"/>
        </w:rPr>
      </w:pPr>
    </w:p>
    <w:p w:rsidR="00151A94" w:rsidRDefault="00151A94" w:rsidP="00151A94">
      <w:pPr>
        <w:ind w:firstLine="720"/>
        <w:rPr>
          <w:sz w:val="28"/>
          <w:szCs w:val="28"/>
        </w:rPr>
      </w:pPr>
    </w:p>
    <w:p w:rsidR="00151A94" w:rsidRDefault="00151A94" w:rsidP="00151A94">
      <w:pPr>
        <w:ind w:firstLine="720"/>
        <w:rPr>
          <w:sz w:val="28"/>
          <w:szCs w:val="28"/>
        </w:rPr>
      </w:pPr>
      <w:r>
        <w:rPr>
          <w:sz w:val="28"/>
          <w:szCs w:val="28"/>
        </w:rPr>
        <w:t>Выход входного устройства (ПРУ) – вход детектора</w:t>
      </w:r>
    </w:p>
    <w:p w:rsidR="00151A94" w:rsidRDefault="00151A94" w:rsidP="00151A94">
      <w:pPr>
        <w:ind w:firstLine="708"/>
        <w:jc w:val="right"/>
      </w:pPr>
    </w:p>
    <w:p w:rsidR="00151A94" w:rsidRDefault="00151A94" w:rsidP="00151A94">
      <w:pPr>
        <w:ind w:firstLine="708"/>
        <w:jc w:val="right"/>
      </w:pPr>
      <w:r>
        <w:t xml:space="preserve">В линии связи на сигнал  </w:t>
      </w:r>
    </w:p>
    <w:p w:rsidR="00151A94" w:rsidRDefault="00151A94" w:rsidP="00151A94">
      <w:pPr>
        <w:ind w:firstLine="708"/>
        <w:jc w:val="right"/>
      </w:pPr>
      <w:r>
        <w:t>накладывается помеха</w:t>
      </w:r>
    </w:p>
    <w:p w:rsidR="00151A94" w:rsidRDefault="00151A94" w:rsidP="00151A94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51A94" w:rsidRDefault="00151A94" w:rsidP="00151A94">
      <w:pPr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53125" cy="2009775"/>
            <wp:effectExtent l="0" t="0" r="9525" b="952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A94" w:rsidRDefault="00151A94" w:rsidP="00151A94">
      <w:pPr>
        <w:ind w:firstLine="720"/>
        <w:rPr>
          <w:sz w:val="28"/>
          <w:szCs w:val="28"/>
        </w:rPr>
      </w:pPr>
    </w:p>
    <w:p w:rsidR="00151A94" w:rsidRDefault="00151A94" w:rsidP="00151A94">
      <w:pPr>
        <w:ind w:firstLine="720"/>
        <w:rPr>
          <w:sz w:val="28"/>
          <w:szCs w:val="28"/>
        </w:rPr>
      </w:pPr>
    </w:p>
    <w:p w:rsidR="00151A94" w:rsidRDefault="00151A94" w:rsidP="00151A94">
      <w:pPr>
        <w:ind w:firstLine="720"/>
        <w:rPr>
          <w:sz w:val="28"/>
          <w:szCs w:val="28"/>
        </w:rPr>
      </w:pPr>
    </w:p>
    <w:p w:rsidR="00151A94" w:rsidRDefault="00151A94" w:rsidP="00151A94">
      <w:pPr>
        <w:ind w:firstLine="720"/>
        <w:rPr>
          <w:sz w:val="28"/>
          <w:szCs w:val="28"/>
        </w:rPr>
      </w:pPr>
    </w:p>
    <w:p w:rsidR="00151A94" w:rsidRDefault="00151A94" w:rsidP="00151A94">
      <w:pPr>
        <w:ind w:firstLine="708"/>
        <w:rPr>
          <w:sz w:val="28"/>
          <w:szCs w:val="28"/>
        </w:rPr>
      </w:pPr>
    </w:p>
    <w:p w:rsidR="00151A94" w:rsidRDefault="00151A94" w:rsidP="00151A9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Выход решающего устройства</w:t>
      </w:r>
    </w:p>
    <w:p w:rsidR="00151A94" w:rsidRDefault="00151A94" w:rsidP="00151A94">
      <w:pPr>
        <w:ind w:firstLine="720"/>
        <w:rPr>
          <w:sz w:val="28"/>
          <w:szCs w:val="28"/>
        </w:rPr>
      </w:pPr>
    </w:p>
    <w:p w:rsidR="00151A94" w:rsidRDefault="00151A94" w:rsidP="00151A94">
      <w:pPr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1619250"/>
            <wp:effectExtent l="0" t="0" r="9525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A94" w:rsidRDefault="00151A94" w:rsidP="00151A94">
      <w:pPr>
        <w:ind w:firstLine="720"/>
        <w:rPr>
          <w:sz w:val="28"/>
          <w:szCs w:val="28"/>
        </w:rPr>
      </w:pPr>
    </w:p>
    <w:p w:rsidR="00151A94" w:rsidRDefault="00151A94" w:rsidP="00151A94">
      <w:pPr>
        <w:ind w:firstLine="708"/>
        <w:jc w:val="both"/>
        <w:rPr>
          <w:sz w:val="28"/>
          <w:szCs w:val="28"/>
        </w:rPr>
      </w:pPr>
    </w:p>
    <w:p w:rsidR="00151A94" w:rsidRDefault="00151A94" w:rsidP="00151A94">
      <w:pPr>
        <w:ind w:firstLine="708"/>
        <w:jc w:val="both"/>
        <w:rPr>
          <w:sz w:val="28"/>
          <w:szCs w:val="28"/>
        </w:rPr>
      </w:pPr>
    </w:p>
    <w:p w:rsidR="00151A94" w:rsidRDefault="00151A94" w:rsidP="00151A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Выход декодера</w:t>
      </w:r>
    </w:p>
    <w:p w:rsidR="00151A94" w:rsidRDefault="00151A94" w:rsidP="00151A94">
      <w:pPr>
        <w:rPr>
          <w:sz w:val="28"/>
          <w:szCs w:val="28"/>
        </w:rPr>
      </w:pPr>
      <w:r>
        <w:rPr>
          <w:sz w:val="28"/>
          <w:szCs w:val="28"/>
        </w:rPr>
        <w:t>Все квантованные уровни сдвигаются на период Т</w:t>
      </w:r>
    </w:p>
    <w:p w:rsidR="00151A94" w:rsidRDefault="00151A94" w:rsidP="00151A94">
      <w:pPr>
        <w:ind w:firstLine="54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1914525"/>
            <wp:effectExtent l="0" t="0" r="9525" b="952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A94" w:rsidRDefault="00151A94" w:rsidP="00151A94">
      <w:pPr>
        <w:ind w:firstLine="720"/>
        <w:rPr>
          <w:sz w:val="28"/>
          <w:szCs w:val="28"/>
        </w:rPr>
      </w:pPr>
    </w:p>
    <w:p w:rsidR="00151A94" w:rsidRDefault="00151A94" w:rsidP="00151A94">
      <w:pPr>
        <w:ind w:firstLine="708"/>
        <w:rPr>
          <w:sz w:val="28"/>
          <w:szCs w:val="28"/>
        </w:rPr>
      </w:pPr>
    </w:p>
    <w:p w:rsidR="00151A94" w:rsidRPr="00151A94" w:rsidRDefault="00151A94" w:rsidP="00151A94">
      <w:pPr>
        <w:rPr>
          <w:sz w:val="28"/>
          <w:szCs w:val="28"/>
        </w:rPr>
      </w:pPr>
      <w:r>
        <w:rPr>
          <w:sz w:val="28"/>
          <w:szCs w:val="28"/>
        </w:rPr>
        <w:t>Спектр сигнала на выходе дискретизатора</w:t>
      </w:r>
      <w:r w:rsidRPr="00151A94">
        <w:rPr>
          <w:sz w:val="28"/>
          <w:szCs w:val="28"/>
        </w:rPr>
        <w:t>:</w:t>
      </w:r>
    </w:p>
    <w:p w:rsidR="00151A94" w:rsidRDefault="00151A94" w:rsidP="00151A9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F7919">
        <w:rPr>
          <w:noProof/>
        </w:rPr>
        <w:drawing>
          <wp:inline distT="0" distB="0" distL="0" distR="0" wp14:anchorId="1659453D" wp14:editId="4650B8C6">
            <wp:extent cx="5940425" cy="2219325"/>
            <wp:effectExtent l="0" t="0" r="317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919" w:rsidRDefault="008F7919" w:rsidP="00F86559">
      <w:pPr>
        <w:rPr>
          <w:b/>
          <w:sz w:val="28"/>
          <w:szCs w:val="28"/>
        </w:rPr>
      </w:pPr>
    </w:p>
    <w:p w:rsidR="008F7919" w:rsidRDefault="008F7919" w:rsidP="00F86559">
      <w:pPr>
        <w:rPr>
          <w:b/>
          <w:sz w:val="28"/>
          <w:szCs w:val="28"/>
        </w:rPr>
      </w:pPr>
    </w:p>
    <w:p w:rsidR="008F7919" w:rsidRDefault="008F7919" w:rsidP="00F86559">
      <w:pPr>
        <w:rPr>
          <w:b/>
          <w:sz w:val="28"/>
          <w:szCs w:val="28"/>
        </w:rPr>
      </w:pPr>
    </w:p>
    <w:p w:rsidR="008F7919" w:rsidRDefault="008F7919" w:rsidP="00F86559">
      <w:pPr>
        <w:rPr>
          <w:b/>
          <w:sz w:val="28"/>
          <w:szCs w:val="28"/>
        </w:rPr>
      </w:pPr>
    </w:p>
    <w:p w:rsidR="008F7919" w:rsidRDefault="008F7919" w:rsidP="00F86559">
      <w:pPr>
        <w:rPr>
          <w:b/>
          <w:sz w:val="28"/>
          <w:szCs w:val="28"/>
        </w:rPr>
      </w:pPr>
    </w:p>
    <w:p w:rsidR="00F86559" w:rsidRDefault="00F86559" w:rsidP="00F86559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b/>
          <w:i/>
          <w:sz w:val="28"/>
          <w:szCs w:val="28"/>
        </w:rPr>
        <w:t>По заданной функции корреляции исходного сообщения:</w:t>
      </w:r>
    </w:p>
    <w:p w:rsidR="00F86559" w:rsidRDefault="00F86559" w:rsidP="00F86559">
      <w:pPr>
        <w:rPr>
          <w:b/>
          <w:i/>
          <w:sz w:val="28"/>
          <w:szCs w:val="28"/>
        </w:rPr>
      </w:pPr>
    </w:p>
    <w:p w:rsidR="004D4E34" w:rsidRPr="004D4E34" w:rsidRDefault="00F86559" w:rsidP="00F8655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а) рассчитать интервал корреляции, спектр плотности мощности, начальную энергет</w:t>
      </w:r>
      <w:r w:rsidR="004D4E34">
        <w:rPr>
          <w:b/>
          <w:i/>
          <w:sz w:val="28"/>
          <w:szCs w:val="28"/>
        </w:rPr>
        <w:t>ическую ширину спектра сообщени</w:t>
      </w:r>
      <w:r w:rsidR="004D4E34" w:rsidRPr="004D4E34">
        <w:rPr>
          <w:b/>
          <w:i/>
          <w:sz w:val="28"/>
          <w:szCs w:val="28"/>
        </w:rPr>
        <w:t>:</w:t>
      </w:r>
    </w:p>
    <w:p w:rsidR="00F86559" w:rsidRPr="004D4E34" w:rsidRDefault="00F86559" w:rsidP="00F86559">
      <w:pPr>
        <w:rPr>
          <w:b/>
          <w:i/>
          <w:sz w:val="28"/>
          <w:szCs w:val="28"/>
        </w:rPr>
      </w:pPr>
      <w:r>
        <w:rPr>
          <w:sz w:val="28"/>
          <w:szCs w:val="28"/>
        </w:rPr>
        <w:t>Функция корреляции сообщения</w:t>
      </w:r>
      <w:r w:rsidRPr="004D4E34">
        <w:rPr>
          <w:sz w:val="28"/>
          <w:szCs w:val="28"/>
        </w:rPr>
        <w:t>:</w:t>
      </w:r>
    </w:p>
    <w:p w:rsidR="00F86559" w:rsidRPr="004D4E34" w:rsidRDefault="00F86559" w:rsidP="00F86559">
      <w:pPr>
        <w:rPr>
          <w:sz w:val="28"/>
          <w:szCs w:val="28"/>
        </w:rPr>
      </w:pPr>
      <w:r w:rsidRPr="004D4E34">
        <w:rPr>
          <w:rFonts w:ascii="Arial" w:eastAsiaTheme="minorHAnsi" w:hAnsi="Arial" w:cs="Arial"/>
          <w:noProof/>
          <w:position w:val="-12"/>
          <w:sz w:val="20"/>
          <w:szCs w:val="20"/>
        </w:rPr>
        <w:t xml:space="preserve">     </w:t>
      </w:r>
      <w:r w:rsidR="004D4E34">
        <w:rPr>
          <w:rFonts w:eastAsiaTheme="minorHAnsi"/>
          <w:noProof/>
          <w:position w:val="-12"/>
          <w:sz w:val="28"/>
          <w:szCs w:val="28"/>
        </w:rPr>
        <w:t xml:space="preserve">  </w:t>
      </w:r>
    </w:p>
    <w:p w:rsidR="00F86559" w:rsidRDefault="004D4E34" w:rsidP="00F86559">
      <w:pPr>
        <w:rPr>
          <w:sz w:val="28"/>
          <w:szCs w:val="28"/>
        </w:rPr>
      </w:pPr>
      <w:r w:rsidRPr="00F86559">
        <w:rPr>
          <w:rFonts w:ascii="Arial" w:eastAsiaTheme="minorHAnsi" w:hAnsi="Arial" w:cs="Arial"/>
          <w:noProof/>
          <w:position w:val="-12"/>
          <w:sz w:val="20"/>
          <w:szCs w:val="20"/>
        </w:rPr>
        <w:drawing>
          <wp:inline distT="0" distB="0" distL="0" distR="0" wp14:anchorId="330EA9F7" wp14:editId="549B2C77">
            <wp:extent cx="1219200" cy="542925"/>
            <wp:effectExtent l="0" t="0" r="0" b="952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Theme="minorHAnsi" w:hAnsi="Arial" w:cs="Arial"/>
          <w:noProof/>
          <w:position w:val="-12"/>
          <w:sz w:val="20"/>
          <w:szCs w:val="20"/>
        </w:rPr>
        <w:t xml:space="preserve">                    </w:t>
      </w:r>
      <w:r>
        <w:rPr>
          <w:rFonts w:eastAsiaTheme="minorHAnsi"/>
          <w:noProof/>
          <w:position w:val="-12"/>
          <w:sz w:val="28"/>
          <w:szCs w:val="28"/>
        </w:rPr>
        <w:t xml:space="preserve">где </w:t>
      </w:r>
      <w:r>
        <w:rPr>
          <w:rFonts w:ascii="Arial" w:eastAsiaTheme="minorHAnsi" w:hAnsi="Arial" w:cs="Arial"/>
          <w:noProof/>
          <w:position w:val="-12"/>
          <w:sz w:val="20"/>
          <w:szCs w:val="20"/>
        </w:rPr>
        <w:t xml:space="preserve">      </w:t>
      </w:r>
      <w:r w:rsidRPr="004D4E34">
        <w:rPr>
          <w:rFonts w:ascii="Arial" w:eastAsiaTheme="minorHAnsi" w:hAnsi="Arial" w:cs="Arial"/>
          <w:noProof/>
          <w:position w:val="-12"/>
          <w:sz w:val="20"/>
          <w:szCs w:val="20"/>
        </w:rPr>
        <w:drawing>
          <wp:inline distT="0" distB="0" distL="0" distR="0" wp14:anchorId="61D0177A" wp14:editId="07218927">
            <wp:extent cx="676275" cy="200025"/>
            <wp:effectExtent l="0" t="0" r="9525" b="9525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559" w:rsidRPr="00F86559" w:rsidRDefault="00F86559" w:rsidP="00F86559">
      <w:pPr>
        <w:rPr>
          <w:sz w:val="28"/>
          <w:szCs w:val="28"/>
        </w:rPr>
      </w:pPr>
      <w:r>
        <w:rPr>
          <w:sz w:val="28"/>
          <w:szCs w:val="28"/>
        </w:rPr>
        <w:t>Рассчитаем интервал корреляции</w:t>
      </w:r>
      <w:r w:rsidRPr="00F86559">
        <w:rPr>
          <w:sz w:val="28"/>
          <w:szCs w:val="28"/>
        </w:rPr>
        <w:t>:</w:t>
      </w:r>
    </w:p>
    <w:p w:rsidR="00F86559" w:rsidRPr="00F86559" w:rsidRDefault="00F86559" w:rsidP="00F86559">
      <w:pPr>
        <w:framePr w:w="2540" w:h="855" w:wrap="auto" w:vAnchor="text" w:hAnchor="text" w:x="4061" w:y="7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:rsidR="00F86559" w:rsidRPr="00F86559" w:rsidRDefault="00F86559" w:rsidP="00F86559">
      <w:pPr>
        <w:framePr w:w="2436" w:h="315" w:wrap="auto" w:vAnchor="text" w:hAnchor="text" w:x="6501" w:y="628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:rsidR="00F86559" w:rsidRPr="004D4E34" w:rsidRDefault="00F86559" w:rsidP="00F86559">
      <w:pPr>
        <w:rPr>
          <w:sz w:val="28"/>
          <w:szCs w:val="28"/>
        </w:rPr>
      </w:pPr>
    </w:p>
    <w:p w:rsidR="00F86559" w:rsidRPr="00F86559" w:rsidRDefault="00F86559" w:rsidP="00F86559">
      <w:pPr>
        <w:framePr w:w="2218" w:h="1125" w:wrap="auto" w:vAnchor="text" w:hAnchor="text" w:x="81" w:y="7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:rsidR="00F86559" w:rsidRPr="00F86559" w:rsidRDefault="004D4E34" w:rsidP="00F86559">
      <w:pPr>
        <w:framePr w:w="2702" w:h="1231" w:wrap="auto" w:vAnchor="text" w:hAnchor="text" w:x="81" w:y="3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F86559">
        <w:rPr>
          <w:rFonts w:ascii="Arial" w:eastAsiaTheme="minorHAnsi" w:hAnsi="Arial" w:cs="Arial"/>
          <w:noProof/>
          <w:position w:val="-24"/>
          <w:sz w:val="20"/>
          <w:szCs w:val="20"/>
        </w:rPr>
        <w:drawing>
          <wp:inline distT="0" distB="0" distL="0" distR="0" wp14:anchorId="57B2C0CA" wp14:editId="7F9AE1FE">
            <wp:extent cx="1114425" cy="714375"/>
            <wp:effectExtent l="0" t="0" r="9525" b="952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559" w:rsidRDefault="00F86559" w:rsidP="00151A94"/>
    <w:p w:rsidR="00F86559" w:rsidRDefault="00F86559" w:rsidP="00151A94"/>
    <w:p w:rsidR="004D4E34" w:rsidRDefault="004D4E34" w:rsidP="00151A94"/>
    <w:p w:rsidR="00F86559" w:rsidRDefault="004D4E34" w:rsidP="00151A94">
      <w:r>
        <w:t xml:space="preserve">откуда </w:t>
      </w:r>
      <w:r w:rsidR="00F86559">
        <w:t>получаем</w:t>
      </w:r>
      <w:r w:rsidR="00F86559" w:rsidRPr="004D4E34">
        <w:t>:</w:t>
      </w:r>
      <w:r w:rsidR="00F86559">
        <w:t xml:space="preserve">       </w:t>
      </w:r>
      <w:r w:rsidR="00F86559" w:rsidRPr="00F86559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 wp14:anchorId="4293D62E" wp14:editId="3C8C695E">
            <wp:extent cx="1181100" cy="276225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559" w:rsidRPr="00F86559">
        <w:rPr>
          <w:rFonts w:ascii="Arial" w:eastAsiaTheme="minorHAnsi" w:hAnsi="Arial" w:cs="Arial"/>
          <w:noProof/>
          <w:position w:val="-7"/>
          <w:sz w:val="20"/>
          <w:szCs w:val="20"/>
        </w:rPr>
        <w:drawing>
          <wp:inline distT="0" distB="0" distL="0" distR="0" wp14:anchorId="2EDBAF60" wp14:editId="3CE3BB8F">
            <wp:extent cx="76200" cy="17145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E34" w:rsidRDefault="004D4E34" w:rsidP="004D4E34">
      <w:pPr>
        <w:rPr>
          <w:sz w:val="28"/>
          <w:szCs w:val="28"/>
        </w:rPr>
      </w:pPr>
      <w:r>
        <w:rPr>
          <w:sz w:val="28"/>
          <w:szCs w:val="28"/>
        </w:rPr>
        <w:t>Рассчитаем энергетический спектр или спектр плотности мощности</w:t>
      </w:r>
    </w:p>
    <w:p w:rsidR="00A52CF2" w:rsidRDefault="004D4E34" w:rsidP="004D4E34">
      <w:r>
        <w:object w:dxaOrig="2880" w:dyaOrig="1905">
          <v:shape id="_x0000_i1048" type="#_x0000_t75" style="width:2in;height:95.25pt" o:ole="">
            <v:imagedata r:id="rId64" o:title=""/>
          </v:shape>
          <o:OLEObject Type="Embed" ProgID="Mathcad" ShapeID="_x0000_i1048" DrawAspect="Content" ObjectID="_1478812654" r:id="rId65"/>
        </w:object>
      </w:r>
      <w:r w:rsidR="00A52CF2">
        <w:t xml:space="preserve">                                   </w:t>
      </w:r>
    </w:p>
    <w:p w:rsidR="004D4E34" w:rsidRPr="004D4E34" w:rsidRDefault="004D4E34" w:rsidP="00A52CF2">
      <w:pPr>
        <w:framePr w:w="316" w:h="286" w:wrap="auto" w:vAnchor="text" w:hAnchor="page" w:x="6151" w:y="601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4D4E34">
        <w:rPr>
          <w:rFonts w:ascii="Arial" w:eastAsiaTheme="minorHAnsi" w:hAnsi="Arial" w:cs="Arial"/>
          <w:sz w:val="20"/>
          <w:szCs w:val="20"/>
          <w:lang w:eastAsia="en-US"/>
        </w:rPr>
        <w:t>=&gt;</w:t>
      </w:r>
    </w:p>
    <w:p w:rsidR="0018008A" w:rsidRDefault="0018008A" w:rsidP="004D4E34"/>
    <w:p w:rsidR="0018008A" w:rsidRDefault="00A52CF2" w:rsidP="004D4E34">
      <w:r w:rsidRPr="004D4E34">
        <w:rPr>
          <w:rFonts w:ascii="Arial" w:eastAsiaTheme="minorHAnsi" w:hAnsi="Arial" w:cs="Arial"/>
          <w:noProof/>
          <w:position w:val="-34"/>
          <w:sz w:val="20"/>
          <w:szCs w:val="20"/>
        </w:rPr>
        <w:drawing>
          <wp:inline distT="0" distB="0" distL="0" distR="0" wp14:anchorId="0B72D966" wp14:editId="500AC5B1">
            <wp:extent cx="2428875" cy="800100"/>
            <wp:effectExtent l="0" t="0" r="9525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08A" w:rsidRDefault="0018008A" w:rsidP="004D4E34"/>
    <w:p w:rsidR="004D4E34" w:rsidRDefault="00A52CF2" w:rsidP="004D4E34">
      <w:r w:rsidRPr="00A52CF2">
        <w:rPr>
          <w:rFonts w:ascii="Arial" w:eastAsiaTheme="minorHAnsi" w:hAnsi="Arial" w:cs="Arial"/>
          <w:noProof/>
          <w:position w:val="-37"/>
          <w:sz w:val="20"/>
          <w:szCs w:val="20"/>
        </w:rPr>
        <w:drawing>
          <wp:inline distT="0" distB="0" distL="0" distR="0" wp14:anchorId="354CB5DE" wp14:editId="5AE9DF7C">
            <wp:extent cx="3533775" cy="485775"/>
            <wp:effectExtent l="0" t="0" r="9525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08A" w:rsidRDefault="0018008A" w:rsidP="004D4E34"/>
    <w:p w:rsidR="00645857" w:rsidRPr="00645857" w:rsidRDefault="00645857" w:rsidP="004D4E34">
      <w:r>
        <w:t>Максимальное значение</w:t>
      </w:r>
      <w:r>
        <w:rPr>
          <w:lang w:val="en-US"/>
        </w:rPr>
        <w:t>:</w:t>
      </w:r>
    </w:p>
    <w:p w:rsidR="00A52CF2" w:rsidRPr="00A52CF2" w:rsidRDefault="00A52CF2" w:rsidP="00A52CF2">
      <w:pPr>
        <w:framePr w:w="3006" w:h="315" w:wrap="auto" w:vAnchor="text" w:hAnchor="text" w:x="81" w:y="199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A52CF2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>
            <wp:extent cx="933450" cy="200025"/>
            <wp:effectExtent l="0" t="0" r="0" b="952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CF2" w:rsidRPr="00A52CF2" w:rsidRDefault="00A52CF2" w:rsidP="00A52CF2">
      <w:pPr>
        <w:framePr w:w="3406" w:h="435" w:wrap="auto" w:vAnchor="text" w:hAnchor="text" w:x="2264" w:y="7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A52CF2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>
            <wp:extent cx="1390650" cy="276225"/>
            <wp:effectExtent l="0" t="0" r="0" b="952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CF2" w:rsidRPr="00A52CF2" w:rsidRDefault="00A52CF2" w:rsidP="00A52CF2">
      <w:pPr>
        <w:framePr w:w="1760" w:h="390" w:wrap="auto" w:vAnchor="text" w:hAnchor="text" w:x="4575" w:y="108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A52CF2">
        <w:rPr>
          <w:rFonts w:ascii="Arial" w:eastAsiaTheme="minorHAnsi" w:hAnsi="Arial" w:cs="Arial"/>
          <w:noProof/>
          <w:position w:val="-7"/>
          <w:sz w:val="20"/>
          <w:szCs w:val="20"/>
        </w:rPr>
        <w:drawing>
          <wp:inline distT="0" distB="0" distL="0" distR="0">
            <wp:extent cx="276225" cy="247650"/>
            <wp:effectExtent l="0" t="0" r="9525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CF2" w:rsidRDefault="00A52CF2" w:rsidP="004D4E34"/>
    <w:p w:rsidR="00A52CF2" w:rsidRDefault="00A52CF2" w:rsidP="004D4E34"/>
    <w:p w:rsidR="0018008A" w:rsidRDefault="0018008A" w:rsidP="004D4E34">
      <w:pPr>
        <w:rPr>
          <w:sz w:val="28"/>
          <w:szCs w:val="28"/>
        </w:rPr>
      </w:pPr>
    </w:p>
    <w:p w:rsidR="00645857" w:rsidRPr="00A52CF2" w:rsidRDefault="00A52CF2" w:rsidP="004D4E34">
      <w:pPr>
        <w:rPr>
          <w:sz w:val="28"/>
          <w:szCs w:val="28"/>
        </w:rPr>
      </w:pPr>
      <w:r>
        <w:rPr>
          <w:sz w:val="28"/>
          <w:szCs w:val="28"/>
        </w:rPr>
        <w:t>Найдем начальную энергетическую ширину спектра сообщения</w:t>
      </w:r>
      <w:r w:rsidRPr="00A52CF2">
        <w:rPr>
          <w:sz w:val="28"/>
          <w:szCs w:val="28"/>
        </w:rPr>
        <w:t>:</w:t>
      </w:r>
    </w:p>
    <w:p w:rsidR="00645857" w:rsidRPr="00645857" w:rsidRDefault="00645857" w:rsidP="00645857">
      <w:pPr>
        <w:framePr w:w="2164" w:h="270" w:wrap="auto" w:vAnchor="text" w:hAnchor="text" w:x="1622" w:y="658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645857">
        <w:rPr>
          <w:rFonts w:ascii="Arial" w:eastAsiaTheme="minorHAnsi" w:hAnsi="Arial" w:cs="Arial"/>
          <w:noProof/>
          <w:position w:val="-7"/>
          <w:sz w:val="20"/>
          <w:szCs w:val="20"/>
        </w:rPr>
        <w:drawing>
          <wp:inline distT="0" distB="0" distL="0" distR="0">
            <wp:extent cx="304800" cy="171450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857" w:rsidRPr="00645857" w:rsidRDefault="00645857" w:rsidP="00645857">
      <w:pPr>
        <w:framePr w:w="2164" w:h="270" w:wrap="auto" w:vAnchor="text" w:hAnchor="text" w:x="4318" w:y="658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645857">
        <w:rPr>
          <w:rFonts w:ascii="Arial" w:eastAsiaTheme="minorHAnsi" w:hAnsi="Arial" w:cs="Arial"/>
          <w:noProof/>
          <w:position w:val="-7"/>
          <w:sz w:val="20"/>
          <w:szCs w:val="20"/>
        </w:rPr>
        <w:drawing>
          <wp:inline distT="0" distB="0" distL="0" distR="0">
            <wp:extent cx="304800" cy="17145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0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857" w:rsidRPr="00645857" w:rsidRDefault="00645857" w:rsidP="00645857">
      <w:pPr>
        <w:framePr w:w="2167" w:h="630" w:wrap="auto" w:vAnchor="text" w:hAnchor="text" w:x="4832" w:y="505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645857">
        <w:rPr>
          <w:rFonts w:ascii="Arial" w:eastAsiaTheme="minorHAnsi" w:hAnsi="Arial" w:cs="Arial"/>
          <w:noProof/>
          <w:position w:val="-28"/>
          <w:sz w:val="20"/>
          <w:szCs w:val="20"/>
        </w:rPr>
        <w:drawing>
          <wp:inline distT="0" distB="0" distL="0" distR="0">
            <wp:extent cx="828675" cy="400050"/>
            <wp:effectExtent l="0" t="0" r="9525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857" w:rsidRPr="00645857" w:rsidRDefault="00645857" w:rsidP="00645857">
      <w:pPr>
        <w:framePr w:w="2164" w:h="270" w:wrap="auto" w:vAnchor="text" w:hAnchor="text" w:x="6244" w:y="658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645857">
        <w:rPr>
          <w:rFonts w:ascii="Arial" w:eastAsiaTheme="minorHAnsi" w:hAnsi="Arial" w:cs="Arial"/>
          <w:noProof/>
          <w:position w:val="-7"/>
          <w:sz w:val="20"/>
          <w:szCs w:val="20"/>
        </w:rPr>
        <w:drawing>
          <wp:inline distT="0" distB="0" distL="0" distR="0">
            <wp:extent cx="304800" cy="171450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857" w:rsidRPr="00645857" w:rsidRDefault="00645857" w:rsidP="00645857">
      <w:pPr>
        <w:framePr w:w="2856" w:h="315" w:wrap="auto" w:vAnchor="text" w:hAnchor="text" w:x="81" w:y="75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645857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>
            <wp:extent cx="838200" cy="200025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857" w:rsidRPr="00645857" w:rsidRDefault="00645857" w:rsidP="00645857">
      <w:pPr>
        <w:framePr w:w="2488" w:h="1125" w:wrap="auto" w:vAnchor="text" w:hAnchor="text" w:x="2007" w:y="7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645857">
        <w:rPr>
          <w:rFonts w:ascii="Arial" w:eastAsiaTheme="minorHAnsi" w:hAnsi="Arial" w:cs="Arial"/>
          <w:noProof/>
          <w:position w:val="-24"/>
          <w:sz w:val="20"/>
          <w:szCs w:val="20"/>
        </w:rPr>
        <w:drawing>
          <wp:inline distT="0" distB="0" distL="0" distR="0">
            <wp:extent cx="1285875" cy="714375"/>
            <wp:effectExtent l="0" t="0" r="9525" b="9525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857" w:rsidRPr="00645857" w:rsidRDefault="00645857" w:rsidP="00645857">
      <w:pPr>
        <w:framePr w:w="2581" w:h="435" w:wrap="auto" w:vAnchor="text" w:hAnchor="text" w:x="6886" w:y="636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645857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>
            <wp:extent cx="1209675" cy="276225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857" w:rsidRPr="00645857" w:rsidRDefault="00645857" w:rsidP="00645857">
      <w:pPr>
        <w:framePr w:w="556" w:h="316" w:wrap="auto" w:vAnchor="text" w:hAnchor="page" w:x="10591" w:y="741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Рад/с</w:t>
      </w:r>
    </w:p>
    <w:p w:rsidR="00645857" w:rsidRDefault="00645857" w:rsidP="004D4E34">
      <w:pPr>
        <w:rPr>
          <w:sz w:val="28"/>
          <w:szCs w:val="28"/>
        </w:rPr>
      </w:pPr>
    </w:p>
    <w:p w:rsidR="00645857" w:rsidRDefault="00645857" w:rsidP="004D4E34">
      <w:pPr>
        <w:rPr>
          <w:sz w:val="28"/>
          <w:szCs w:val="28"/>
        </w:rPr>
      </w:pPr>
    </w:p>
    <w:p w:rsidR="00645857" w:rsidRDefault="00645857" w:rsidP="004D4E34">
      <w:pPr>
        <w:rPr>
          <w:sz w:val="28"/>
          <w:szCs w:val="28"/>
        </w:rPr>
      </w:pPr>
    </w:p>
    <w:p w:rsidR="00AF7184" w:rsidRDefault="00AF7184" w:rsidP="00645857">
      <w:pPr>
        <w:rPr>
          <w:b/>
          <w:i/>
          <w:sz w:val="28"/>
          <w:szCs w:val="28"/>
        </w:rPr>
      </w:pPr>
    </w:p>
    <w:p w:rsidR="00AF7184" w:rsidRDefault="00AF7184" w:rsidP="00645857">
      <w:pPr>
        <w:rPr>
          <w:b/>
          <w:i/>
          <w:sz w:val="28"/>
          <w:szCs w:val="28"/>
        </w:rPr>
      </w:pPr>
    </w:p>
    <w:p w:rsidR="00AF7184" w:rsidRDefault="00AF7184" w:rsidP="00645857">
      <w:pPr>
        <w:rPr>
          <w:b/>
          <w:i/>
          <w:sz w:val="28"/>
          <w:szCs w:val="28"/>
        </w:rPr>
      </w:pPr>
    </w:p>
    <w:p w:rsidR="00AF7184" w:rsidRDefault="00AF7184" w:rsidP="00645857">
      <w:pPr>
        <w:rPr>
          <w:b/>
          <w:i/>
          <w:sz w:val="28"/>
          <w:szCs w:val="28"/>
        </w:rPr>
      </w:pPr>
    </w:p>
    <w:p w:rsidR="00AF7184" w:rsidRDefault="00AF7184" w:rsidP="00645857">
      <w:pPr>
        <w:rPr>
          <w:b/>
          <w:i/>
          <w:sz w:val="28"/>
          <w:szCs w:val="28"/>
        </w:rPr>
      </w:pPr>
    </w:p>
    <w:p w:rsidR="00AF7184" w:rsidRDefault="00AF7184" w:rsidP="00645857">
      <w:pPr>
        <w:rPr>
          <w:b/>
          <w:i/>
          <w:sz w:val="28"/>
          <w:szCs w:val="28"/>
        </w:rPr>
      </w:pPr>
    </w:p>
    <w:p w:rsidR="00AF7184" w:rsidRDefault="00AF7184" w:rsidP="00645857">
      <w:pPr>
        <w:rPr>
          <w:b/>
          <w:i/>
          <w:sz w:val="28"/>
          <w:szCs w:val="28"/>
        </w:rPr>
      </w:pPr>
    </w:p>
    <w:p w:rsidR="00645857" w:rsidRPr="00645857" w:rsidRDefault="00645857" w:rsidP="0064585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б) построить в масштабе графики функции корреляции и спектра плотности мощности, отметить на них найденные в пункте а) параметры</w:t>
      </w:r>
      <w:r w:rsidRPr="00645857">
        <w:rPr>
          <w:b/>
          <w:i/>
          <w:sz w:val="28"/>
          <w:szCs w:val="28"/>
        </w:rPr>
        <w:t>:</w:t>
      </w:r>
    </w:p>
    <w:p w:rsidR="00645857" w:rsidRDefault="00645857" w:rsidP="00645857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График функции корреляции</w:t>
      </w:r>
      <w:r>
        <w:rPr>
          <w:sz w:val="28"/>
          <w:szCs w:val="28"/>
          <w:lang w:val="en-US"/>
        </w:rPr>
        <w:t>:</w:t>
      </w:r>
    </w:p>
    <w:p w:rsidR="00645857" w:rsidRPr="00645857" w:rsidRDefault="00645857" w:rsidP="00645857">
      <w:pPr>
        <w:jc w:val="center"/>
        <w:rPr>
          <w:sz w:val="28"/>
          <w:szCs w:val="28"/>
          <w:lang w:val="en-US"/>
        </w:rPr>
      </w:pPr>
    </w:p>
    <w:p w:rsidR="00645857" w:rsidRPr="00645857" w:rsidRDefault="00645857" w:rsidP="00645857">
      <w:pPr>
        <w:jc w:val="center"/>
        <w:rPr>
          <w:b/>
          <w:sz w:val="28"/>
          <w:szCs w:val="28"/>
        </w:rPr>
      </w:pPr>
    </w:p>
    <w:p w:rsidR="00645857" w:rsidRDefault="00645857" w:rsidP="004D4E34">
      <w:pPr>
        <w:rPr>
          <w:sz w:val="28"/>
          <w:szCs w:val="28"/>
        </w:rPr>
      </w:pPr>
      <w:r w:rsidRPr="00645857">
        <w:rPr>
          <w:noProof/>
          <w:sz w:val="28"/>
          <w:szCs w:val="28"/>
        </w:rPr>
        <w:drawing>
          <wp:inline distT="0" distB="0" distL="0" distR="0">
            <wp:extent cx="5915025" cy="3448050"/>
            <wp:effectExtent l="0" t="0" r="9525" b="0"/>
            <wp:docPr id="132" name="Picture 132" descr="C:\Users\Tolian777\Desktop\2014-11-18_05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 descr="C:\Users\Tolian777\Desktop\2014-11-18_054443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89" cy="344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184" w:rsidRDefault="00AF7184" w:rsidP="00AF7184">
      <w:pPr>
        <w:jc w:val="center"/>
        <w:rPr>
          <w:sz w:val="28"/>
          <w:szCs w:val="28"/>
        </w:rPr>
      </w:pPr>
    </w:p>
    <w:p w:rsidR="00AF7184" w:rsidRDefault="00AF7184" w:rsidP="00AF7184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График спектра плотности мощности</w:t>
      </w:r>
      <w:r>
        <w:rPr>
          <w:sz w:val="28"/>
          <w:szCs w:val="28"/>
          <w:lang w:val="en-US"/>
        </w:rPr>
        <w:t>:</w:t>
      </w:r>
    </w:p>
    <w:p w:rsidR="00AF7184" w:rsidRPr="00AF7184" w:rsidRDefault="00AF7184" w:rsidP="00AF7184">
      <w:pPr>
        <w:jc w:val="center"/>
        <w:rPr>
          <w:sz w:val="28"/>
          <w:szCs w:val="28"/>
          <w:lang w:val="en-US"/>
        </w:rPr>
      </w:pPr>
    </w:p>
    <w:p w:rsidR="00AF7184" w:rsidRDefault="00AF7184" w:rsidP="00AF7184">
      <w:pPr>
        <w:jc w:val="center"/>
        <w:rPr>
          <w:sz w:val="28"/>
          <w:szCs w:val="28"/>
        </w:rPr>
      </w:pPr>
      <w:r w:rsidRPr="00AF7184">
        <w:rPr>
          <w:noProof/>
          <w:sz w:val="28"/>
          <w:szCs w:val="28"/>
        </w:rPr>
        <w:lastRenderedPageBreak/>
        <w:drawing>
          <wp:inline distT="0" distB="0" distL="0" distR="0">
            <wp:extent cx="5940425" cy="3760297"/>
            <wp:effectExtent l="0" t="0" r="3175" b="0"/>
            <wp:docPr id="133" name="Picture 133" descr="C:\Users\Tolian777\Desktop\2014-11-18_05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6" descr="C:\Users\Tolian777\Desktop\2014-11-18_054754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184" w:rsidRDefault="00AF7184" w:rsidP="00AF718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 Считая, что исходное сообщение воздействует на идеальный фильтр нижних частот (ИФНЧ) с единичным коэффициентом передачи и полосой пропускания равной начальной энергетической ширине спектра сообщения:</w:t>
      </w:r>
    </w:p>
    <w:p w:rsidR="00AF7184" w:rsidRDefault="00AF7184" w:rsidP="00AF7184">
      <w:pPr>
        <w:rPr>
          <w:b/>
          <w:i/>
          <w:sz w:val="28"/>
          <w:szCs w:val="28"/>
        </w:rPr>
      </w:pPr>
    </w:p>
    <w:p w:rsidR="00AF7184" w:rsidRDefault="00AF7184" w:rsidP="00AF718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а) рассчитать среднюю квадратическую погрешность фильтрации (СКПФ)</w:t>
      </w:r>
    </w:p>
    <w:p w:rsidR="00AF7184" w:rsidRDefault="00AF7184" w:rsidP="00AF718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сообщения, среднюю мощность отклика ИФНЧ, частоту и интервал временной дискретизации  отклика ИФНЧ</w:t>
      </w:r>
    </w:p>
    <w:p w:rsidR="00AF7184" w:rsidRDefault="00AF7184" w:rsidP="00AF7184">
      <w:pPr>
        <w:rPr>
          <w:i/>
          <w:sz w:val="28"/>
          <w:szCs w:val="28"/>
        </w:rPr>
      </w:pPr>
    </w:p>
    <w:p w:rsidR="00AF7184" w:rsidRDefault="00AF7184" w:rsidP="00AF7184">
      <w:pPr>
        <w:rPr>
          <w:sz w:val="28"/>
          <w:szCs w:val="28"/>
        </w:rPr>
      </w:pPr>
      <w:r>
        <w:rPr>
          <w:sz w:val="28"/>
          <w:szCs w:val="28"/>
        </w:rPr>
        <w:t>Мощность отклика ФНЧ равна</w:t>
      </w:r>
    </w:p>
    <w:p w:rsidR="00AF7184" w:rsidRPr="00AF7184" w:rsidRDefault="00AF7184" w:rsidP="00AF7184">
      <w:pPr>
        <w:framePr w:w="2626" w:h="810" w:wrap="auto" w:vAnchor="text" w:hAnchor="text" w:x="81" w:y="8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val="en-US" w:eastAsia="en-US"/>
        </w:rPr>
      </w:pPr>
      <w:r w:rsidRPr="00AF7184">
        <w:rPr>
          <w:rFonts w:ascii="Arial" w:eastAsiaTheme="minorHAnsi" w:hAnsi="Arial" w:cs="Arial"/>
          <w:noProof/>
          <w:position w:val="-34"/>
          <w:sz w:val="20"/>
          <w:szCs w:val="20"/>
        </w:rPr>
        <w:drawing>
          <wp:inline distT="0" distB="0" distL="0" distR="0">
            <wp:extent cx="1590675" cy="628650"/>
            <wp:effectExtent l="0" t="0" r="9525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Theme="minorHAnsi" w:hAnsi="Arial" w:cs="Arial"/>
          <w:sz w:val="20"/>
          <w:szCs w:val="20"/>
          <w:lang w:val="en-US" w:eastAsia="en-US"/>
        </w:rPr>
        <w:t xml:space="preserve"> </w:t>
      </w:r>
    </w:p>
    <w:p w:rsidR="00AF7184" w:rsidRPr="00AF7184" w:rsidRDefault="00AF7184" w:rsidP="00AF7184">
      <w:pPr>
        <w:framePr w:w="1516" w:h="451" w:wrap="auto" w:vAnchor="text" w:hAnchor="page" w:x="6091" w:y="38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noProof/>
          <w:position w:val="-9"/>
          <w:sz w:val="20"/>
          <w:szCs w:val="20"/>
          <w:lang w:val="en-US"/>
        </w:rPr>
        <w:t xml:space="preserve">       </w:t>
      </w:r>
      <w:r w:rsidRPr="00AF7184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 wp14:anchorId="7B099174" wp14:editId="391DF8B7">
            <wp:extent cx="1057275" cy="276225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8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184" w:rsidRDefault="00AF7184" w:rsidP="00AF7184">
      <w:pPr>
        <w:rPr>
          <w:sz w:val="28"/>
          <w:szCs w:val="28"/>
        </w:rPr>
      </w:pPr>
    </w:p>
    <w:p w:rsidR="00AF7184" w:rsidRDefault="00AF7184" w:rsidP="00AF7184">
      <w:pPr>
        <w:rPr>
          <w:sz w:val="28"/>
          <w:szCs w:val="28"/>
        </w:rPr>
      </w:pPr>
    </w:p>
    <w:p w:rsidR="00AF7184" w:rsidRDefault="00AF7184" w:rsidP="00AF7184">
      <w:pPr>
        <w:rPr>
          <w:sz w:val="28"/>
          <w:szCs w:val="28"/>
        </w:rPr>
      </w:pPr>
    </w:p>
    <w:p w:rsidR="00AF7184" w:rsidRDefault="00AF7184" w:rsidP="00AF7184">
      <w:pPr>
        <w:rPr>
          <w:sz w:val="28"/>
          <w:szCs w:val="28"/>
        </w:rPr>
      </w:pPr>
    </w:p>
    <w:p w:rsidR="00064895" w:rsidRPr="008F7919" w:rsidRDefault="00064895" w:rsidP="00AF7184">
      <w:pPr>
        <w:rPr>
          <w:sz w:val="28"/>
          <w:szCs w:val="28"/>
        </w:rPr>
      </w:pPr>
      <w:r>
        <w:rPr>
          <w:sz w:val="28"/>
          <w:szCs w:val="28"/>
        </w:rPr>
        <w:t>Средняя квадратическая погрешность фильтрации</w:t>
      </w:r>
      <w:r w:rsidRPr="008F7919">
        <w:rPr>
          <w:sz w:val="28"/>
          <w:szCs w:val="28"/>
        </w:rPr>
        <w:t>:</w:t>
      </w:r>
    </w:p>
    <w:p w:rsidR="00064895" w:rsidRDefault="00064895" w:rsidP="00AF7184">
      <w:pPr>
        <w:rPr>
          <w:sz w:val="28"/>
          <w:szCs w:val="28"/>
          <w:vertAlign w:val="superscript"/>
        </w:rPr>
      </w:pPr>
      <w:r w:rsidRPr="00064895">
        <w:rPr>
          <w:rFonts w:ascii="Arial" w:eastAsiaTheme="minorHAnsi" w:hAnsi="Arial" w:cs="Arial"/>
          <w:noProof/>
          <w:position w:val="-36"/>
          <w:sz w:val="20"/>
          <w:szCs w:val="20"/>
        </w:rPr>
        <w:drawing>
          <wp:inline distT="0" distB="0" distL="0" distR="0" wp14:anchorId="5903673A" wp14:editId="729BFBFA">
            <wp:extent cx="4781550" cy="628650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=0.654  В</w:t>
      </w:r>
      <w:r>
        <w:rPr>
          <w:sz w:val="28"/>
          <w:szCs w:val="28"/>
          <w:vertAlign w:val="superscript"/>
        </w:rPr>
        <w:t>2</w:t>
      </w:r>
    </w:p>
    <w:p w:rsidR="003450A2" w:rsidRPr="003450A2" w:rsidRDefault="003450A2" w:rsidP="00AF7184">
      <w:pPr>
        <w:rPr>
          <w:sz w:val="28"/>
          <w:szCs w:val="28"/>
        </w:rPr>
      </w:pPr>
      <w:r>
        <w:rPr>
          <w:sz w:val="28"/>
          <w:szCs w:val="28"/>
        </w:rPr>
        <w:t>Найдем частоту и интервал временной дискретизации отклика ИФНЧ</w:t>
      </w:r>
      <w:r w:rsidRPr="003450A2">
        <w:rPr>
          <w:sz w:val="28"/>
          <w:szCs w:val="28"/>
        </w:rPr>
        <w:t>:</w:t>
      </w:r>
    </w:p>
    <w:p w:rsidR="003450A2" w:rsidRPr="003450A2" w:rsidRDefault="003450A2" w:rsidP="003450A2">
      <w:pPr>
        <w:framePr w:w="3436" w:h="435" w:wrap="auto" w:vAnchor="text" w:hAnchor="text" w:x="81" w:y="123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3450A2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>
            <wp:extent cx="1552575" cy="342900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0A2" w:rsidRPr="003450A2" w:rsidRDefault="003450A2" w:rsidP="003450A2">
      <w:pPr>
        <w:framePr w:w="616" w:h="270" w:wrap="auto" w:vAnchor="text" w:hAnchor="text" w:x="2649" w:y="278"/>
        <w:autoSpaceDE w:val="0"/>
        <w:autoSpaceDN w:val="0"/>
        <w:adjustRightInd w:val="0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noProof/>
          <w:position w:val="-7"/>
          <w:sz w:val="32"/>
          <w:szCs w:val="32"/>
        </w:rPr>
        <w:t>Гц</w:t>
      </w:r>
    </w:p>
    <w:p w:rsidR="003450A2" w:rsidRPr="003450A2" w:rsidRDefault="003450A2" w:rsidP="003450A2">
      <w:pPr>
        <w:framePr w:w="3157" w:h="630" w:wrap="auto" w:vAnchor="text" w:hAnchor="text" w:x="4446" w:y="7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3450A2">
        <w:rPr>
          <w:rFonts w:ascii="Arial" w:eastAsiaTheme="minorHAnsi" w:hAnsi="Arial" w:cs="Arial"/>
          <w:noProof/>
          <w:position w:val="-24"/>
          <w:sz w:val="20"/>
          <w:szCs w:val="20"/>
        </w:rPr>
        <w:drawing>
          <wp:inline distT="0" distB="0" distL="0" distR="0">
            <wp:extent cx="1457325" cy="400050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7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0A2" w:rsidRPr="003450A2" w:rsidRDefault="003450A2" w:rsidP="003450A2">
      <w:pPr>
        <w:framePr w:w="286" w:h="270" w:wrap="auto" w:vAnchor="text" w:hAnchor="text" w:x="7014" w:y="278"/>
        <w:autoSpaceDE w:val="0"/>
        <w:autoSpaceDN w:val="0"/>
        <w:adjustRightInd w:val="0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noProof/>
          <w:position w:val="-7"/>
          <w:sz w:val="32"/>
          <w:szCs w:val="32"/>
        </w:rPr>
        <w:t>с</w:t>
      </w:r>
    </w:p>
    <w:p w:rsidR="003450A2" w:rsidRDefault="003450A2" w:rsidP="00AF7184">
      <w:pPr>
        <w:rPr>
          <w:sz w:val="28"/>
          <w:szCs w:val="28"/>
          <w:vertAlign w:val="superscript"/>
        </w:rPr>
      </w:pPr>
    </w:p>
    <w:p w:rsidR="003450A2" w:rsidRDefault="003450A2" w:rsidP="00AF7184">
      <w:pPr>
        <w:rPr>
          <w:sz w:val="28"/>
          <w:szCs w:val="28"/>
          <w:vertAlign w:val="superscript"/>
        </w:rPr>
      </w:pPr>
    </w:p>
    <w:p w:rsidR="003450A2" w:rsidRDefault="003450A2" w:rsidP="00AF7184">
      <w:pPr>
        <w:rPr>
          <w:sz w:val="28"/>
          <w:szCs w:val="28"/>
          <w:vertAlign w:val="superscript"/>
        </w:rPr>
      </w:pPr>
    </w:p>
    <w:p w:rsidR="00992A60" w:rsidRDefault="00992A60" w:rsidP="003450A2">
      <w:pPr>
        <w:rPr>
          <w:b/>
          <w:i/>
          <w:sz w:val="28"/>
          <w:szCs w:val="28"/>
        </w:rPr>
      </w:pPr>
    </w:p>
    <w:p w:rsidR="003450A2" w:rsidRDefault="003450A2" w:rsidP="003450A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3. Полагая, что последовательность дискретных отсчетов на выходе дискретизатора далее квантуется по уровню с равномерной шкалой квантования</w:t>
      </w:r>
    </w:p>
    <w:p w:rsidR="00992A60" w:rsidRDefault="003450A2" w:rsidP="003450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3450A2" w:rsidRPr="00992A60" w:rsidRDefault="003450A2" w:rsidP="003450A2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а) рассчитать интервал квантования, пороги и уровни квантования, среднюю квадратическую погрешность квантования (СКПК) </w:t>
      </w:r>
    </w:p>
    <w:p w:rsidR="003450A2" w:rsidRPr="003450A2" w:rsidRDefault="003450A2" w:rsidP="003450A2">
      <w:pPr>
        <w:rPr>
          <w:sz w:val="28"/>
          <w:szCs w:val="28"/>
        </w:rPr>
      </w:pPr>
      <w:r>
        <w:rPr>
          <w:sz w:val="28"/>
          <w:szCs w:val="28"/>
        </w:rPr>
        <w:t>Рассчитаем шаг квантования</w:t>
      </w:r>
      <w:r w:rsidRPr="003450A2">
        <w:rPr>
          <w:sz w:val="28"/>
          <w:szCs w:val="28"/>
        </w:rPr>
        <w:t>:</w:t>
      </w:r>
    </w:p>
    <w:p w:rsidR="00992A60" w:rsidRDefault="00992A60" w:rsidP="003450A2">
      <w:pPr>
        <w:rPr>
          <w:sz w:val="28"/>
          <w:szCs w:val="28"/>
          <w:vertAlign w:val="superscript"/>
        </w:rPr>
      </w:pPr>
    </w:p>
    <w:p w:rsidR="003450A2" w:rsidRDefault="003450A2" w:rsidP="003450A2">
      <w:pPr>
        <w:rPr>
          <w:sz w:val="32"/>
          <w:szCs w:val="32"/>
        </w:rPr>
      </w:pPr>
      <w:r w:rsidRPr="003450A2">
        <w:rPr>
          <w:rFonts w:ascii="Arial" w:eastAsiaTheme="minorHAnsi" w:hAnsi="Arial" w:cs="Arial"/>
          <w:noProof/>
          <w:position w:val="-28"/>
          <w:sz w:val="20"/>
          <w:szCs w:val="20"/>
        </w:rPr>
        <w:drawing>
          <wp:inline distT="0" distB="0" distL="0" distR="0" wp14:anchorId="093A3C0F" wp14:editId="1A1EC825">
            <wp:extent cx="1619250" cy="600075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3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0A2">
        <w:rPr>
          <w:sz w:val="28"/>
          <w:szCs w:val="28"/>
          <w:vertAlign w:val="superscript"/>
        </w:rPr>
        <w:t xml:space="preserve">, </w:t>
      </w:r>
      <w:r>
        <w:rPr>
          <w:sz w:val="32"/>
          <w:szCs w:val="32"/>
        </w:rPr>
        <w:t xml:space="preserve">где </w:t>
      </w:r>
      <w:r>
        <w:rPr>
          <w:sz w:val="32"/>
          <w:szCs w:val="32"/>
          <w:lang w:val="en-US"/>
        </w:rPr>
        <w:t>L</w:t>
      </w:r>
      <w:r w:rsidRPr="003450A2">
        <w:rPr>
          <w:sz w:val="32"/>
          <w:szCs w:val="32"/>
        </w:rPr>
        <w:t>=8-</w:t>
      </w:r>
      <w:r>
        <w:rPr>
          <w:sz w:val="32"/>
          <w:szCs w:val="32"/>
        </w:rPr>
        <w:t>количество уровней квантования</w:t>
      </w:r>
    </w:p>
    <w:p w:rsidR="003450A2" w:rsidRPr="00DA0534" w:rsidRDefault="003450A2" w:rsidP="003450A2">
      <w:pPr>
        <w:rPr>
          <w:sz w:val="32"/>
          <w:szCs w:val="32"/>
        </w:rPr>
      </w:pPr>
      <w:r>
        <w:rPr>
          <w:sz w:val="32"/>
          <w:szCs w:val="32"/>
        </w:rPr>
        <w:t>Найдем уровни квантования</w:t>
      </w:r>
      <w:r w:rsidRPr="00DA0534">
        <w:rPr>
          <w:sz w:val="32"/>
          <w:szCs w:val="32"/>
        </w:rPr>
        <w:t>:</w:t>
      </w:r>
    </w:p>
    <w:p w:rsidR="00900812" w:rsidRPr="00DA0534" w:rsidRDefault="00900812" w:rsidP="003450A2">
      <w:pPr>
        <w:rPr>
          <w:sz w:val="32"/>
          <w:szCs w:val="32"/>
        </w:rPr>
      </w:pPr>
    </w:p>
    <w:p w:rsidR="003450A2" w:rsidRDefault="00900812" w:rsidP="003450A2">
      <w:pPr>
        <w:rPr>
          <w:sz w:val="32"/>
          <w:szCs w:val="32"/>
          <w:lang w:val="en-US"/>
        </w:rPr>
      </w:pPr>
      <w:r w:rsidRPr="00900812">
        <w:rPr>
          <w:noProof/>
          <w:sz w:val="32"/>
          <w:szCs w:val="32"/>
        </w:rPr>
        <w:drawing>
          <wp:inline distT="0" distB="0" distL="0" distR="0">
            <wp:extent cx="4114800" cy="1371600"/>
            <wp:effectExtent l="0" t="0" r="0" b="0"/>
            <wp:docPr id="143" name="Picture 143" descr="C:\Users\Tolian777\Desktop\2014-11-18_06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5" descr="C:\Users\Tolian777\Desktop\2014-11-18_063134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701" cy="13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812" w:rsidRPr="00900812" w:rsidRDefault="00900812" w:rsidP="00900812">
      <w:pPr>
        <w:framePr w:w="1245" w:h="3540" w:wrap="auto" w:vAnchor="text" w:hAnchor="text" w:x="81" w:y="7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900812">
        <w:rPr>
          <w:rFonts w:ascii="Arial" w:eastAsiaTheme="minorHAnsi" w:hAnsi="Arial" w:cs="Arial"/>
          <w:noProof/>
          <w:position w:val="-334"/>
          <w:sz w:val="20"/>
          <w:szCs w:val="20"/>
        </w:rPr>
        <w:drawing>
          <wp:inline distT="0" distB="0" distL="0" distR="0" wp14:anchorId="47D8F15E" wp14:editId="68B07F4F">
            <wp:extent cx="742950" cy="2952750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812" w:rsidRPr="00900812" w:rsidRDefault="00900812" w:rsidP="007C6BB3">
      <w:pPr>
        <w:framePr w:w="1680" w:h="4426" w:wrap="auto" w:vAnchor="text" w:hAnchor="text" w:x="980" w:y="72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900812">
        <w:rPr>
          <w:rFonts w:ascii="Arial" w:eastAsiaTheme="minorHAnsi" w:hAnsi="Arial" w:cs="Arial"/>
          <w:noProof/>
          <w:position w:val="-334"/>
          <w:sz w:val="20"/>
          <w:szCs w:val="20"/>
        </w:rPr>
        <w:drawing>
          <wp:inline distT="0" distB="0" distL="0" distR="0">
            <wp:extent cx="1009650" cy="2971800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7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812" w:rsidRDefault="00900812" w:rsidP="003450A2">
      <w:pPr>
        <w:rPr>
          <w:sz w:val="32"/>
          <w:szCs w:val="32"/>
          <w:lang w:val="en-US"/>
        </w:rPr>
      </w:pPr>
    </w:p>
    <w:p w:rsidR="00900812" w:rsidRDefault="00900812" w:rsidP="003450A2">
      <w:pPr>
        <w:rPr>
          <w:sz w:val="32"/>
          <w:szCs w:val="32"/>
          <w:lang w:val="en-US"/>
        </w:rPr>
      </w:pPr>
    </w:p>
    <w:p w:rsidR="00900812" w:rsidRDefault="00900812" w:rsidP="003450A2">
      <w:pPr>
        <w:rPr>
          <w:sz w:val="32"/>
          <w:szCs w:val="32"/>
          <w:lang w:val="en-US"/>
        </w:rPr>
      </w:pPr>
    </w:p>
    <w:p w:rsidR="00900812" w:rsidRDefault="00900812" w:rsidP="003450A2">
      <w:pPr>
        <w:rPr>
          <w:sz w:val="32"/>
          <w:szCs w:val="32"/>
          <w:lang w:val="en-US"/>
        </w:rPr>
      </w:pPr>
    </w:p>
    <w:p w:rsidR="00900812" w:rsidRDefault="00900812" w:rsidP="003450A2">
      <w:pPr>
        <w:rPr>
          <w:sz w:val="32"/>
          <w:szCs w:val="32"/>
          <w:lang w:val="en-US"/>
        </w:rPr>
      </w:pPr>
    </w:p>
    <w:p w:rsidR="00900812" w:rsidRDefault="00900812" w:rsidP="003450A2">
      <w:pPr>
        <w:rPr>
          <w:sz w:val="32"/>
          <w:szCs w:val="32"/>
          <w:lang w:val="en-US"/>
        </w:rPr>
      </w:pPr>
    </w:p>
    <w:p w:rsidR="00900812" w:rsidRDefault="00900812" w:rsidP="003450A2">
      <w:pPr>
        <w:rPr>
          <w:sz w:val="32"/>
          <w:szCs w:val="32"/>
          <w:lang w:val="en-US"/>
        </w:rPr>
      </w:pPr>
    </w:p>
    <w:p w:rsidR="00900812" w:rsidRDefault="00900812" w:rsidP="003450A2">
      <w:pPr>
        <w:rPr>
          <w:sz w:val="32"/>
          <w:szCs w:val="32"/>
          <w:lang w:val="en-US"/>
        </w:rPr>
      </w:pPr>
    </w:p>
    <w:p w:rsidR="00900812" w:rsidRDefault="00900812" w:rsidP="003450A2">
      <w:pPr>
        <w:rPr>
          <w:sz w:val="32"/>
          <w:szCs w:val="32"/>
          <w:lang w:val="en-US"/>
        </w:rPr>
      </w:pPr>
    </w:p>
    <w:p w:rsidR="00900812" w:rsidRDefault="00900812" w:rsidP="003450A2">
      <w:pPr>
        <w:rPr>
          <w:sz w:val="32"/>
          <w:szCs w:val="32"/>
          <w:lang w:val="en-US"/>
        </w:rPr>
      </w:pPr>
    </w:p>
    <w:p w:rsidR="00900812" w:rsidRDefault="00900812" w:rsidP="003450A2">
      <w:pPr>
        <w:rPr>
          <w:sz w:val="32"/>
          <w:szCs w:val="32"/>
          <w:lang w:val="en-US"/>
        </w:rPr>
      </w:pPr>
    </w:p>
    <w:p w:rsidR="00900812" w:rsidRDefault="00900812" w:rsidP="003450A2">
      <w:pPr>
        <w:rPr>
          <w:sz w:val="32"/>
          <w:szCs w:val="32"/>
          <w:lang w:val="en-US"/>
        </w:rPr>
      </w:pPr>
    </w:p>
    <w:p w:rsidR="007C6BB3" w:rsidRDefault="007C6BB3" w:rsidP="003450A2">
      <w:pPr>
        <w:rPr>
          <w:sz w:val="32"/>
          <w:szCs w:val="32"/>
        </w:rPr>
      </w:pPr>
    </w:p>
    <w:p w:rsidR="007C6BB3" w:rsidRDefault="007C6BB3" w:rsidP="003450A2">
      <w:pPr>
        <w:rPr>
          <w:sz w:val="32"/>
          <w:szCs w:val="32"/>
          <w:lang w:val="en-US"/>
        </w:rPr>
      </w:pPr>
      <w:r>
        <w:rPr>
          <w:sz w:val="32"/>
          <w:szCs w:val="32"/>
        </w:rPr>
        <w:t>Пороги квантования</w:t>
      </w:r>
      <w:r>
        <w:rPr>
          <w:sz w:val="32"/>
          <w:szCs w:val="32"/>
          <w:lang w:val="en-US"/>
        </w:rPr>
        <w:t>:</w:t>
      </w:r>
    </w:p>
    <w:p w:rsidR="007C6BB3" w:rsidRPr="007C6BB3" w:rsidRDefault="007C6BB3" w:rsidP="007C6BB3">
      <w:pPr>
        <w:framePr w:w="3277" w:h="675" w:wrap="auto" w:vAnchor="text" w:hAnchor="text" w:x="81" w:y="7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C6BB3">
        <w:rPr>
          <w:rFonts w:ascii="Arial" w:eastAsiaTheme="minorHAnsi" w:hAnsi="Arial" w:cs="Arial"/>
          <w:noProof/>
          <w:position w:val="-28"/>
          <w:sz w:val="20"/>
          <w:szCs w:val="20"/>
        </w:rPr>
        <w:drawing>
          <wp:inline distT="0" distB="0" distL="0" distR="0">
            <wp:extent cx="1990725" cy="542925"/>
            <wp:effectExtent l="0" t="0" r="9525" b="9525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8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178" cy="54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BB3" w:rsidRPr="007C6BB3" w:rsidRDefault="007C6BB3" w:rsidP="007C6BB3">
      <w:pPr>
        <w:framePr w:w="2120" w:h="390" w:wrap="auto" w:vAnchor="text" w:hAnchor="text" w:x="3419" w:y="276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C6BB3">
        <w:rPr>
          <w:rFonts w:ascii="Arial" w:eastAsiaTheme="minorHAnsi" w:hAnsi="Arial" w:cs="Arial"/>
          <w:noProof/>
          <w:position w:val="-19"/>
          <w:sz w:val="20"/>
          <w:szCs w:val="20"/>
        </w:rPr>
        <w:drawing>
          <wp:inline distT="0" distB="0" distL="0" distR="0">
            <wp:extent cx="504825" cy="247650"/>
            <wp:effectExtent l="0" t="0" r="9525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9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BB3" w:rsidRPr="007C6BB3" w:rsidRDefault="007C6BB3" w:rsidP="007C6BB3">
      <w:pPr>
        <w:framePr w:w="2226" w:h="315" w:wrap="auto" w:vAnchor="text" w:hAnchor="text" w:x="4832" w:y="276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C6BB3">
        <w:rPr>
          <w:rFonts w:ascii="Arial" w:eastAsiaTheme="minorHAnsi" w:hAnsi="Arial" w:cs="Arial"/>
          <w:noProof/>
          <w:position w:val="-12"/>
          <w:sz w:val="20"/>
          <w:szCs w:val="20"/>
        </w:rPr>
        <w:drawing>
          <wp:inline distT="0" distB="0" distL="0" distR="0">
            <wp:extent cx="438150" cy="200025"/>
            <wp:effectExtent l="0" t="0" r="0" b="9525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0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BB3" w:rsidRDefault="007C6BB3" w:rsidP="003450A2">
      <w:pPr>
        <w:rPr>
          <w:sz w:val="32"/>
          <w:szCs w:val="32"/>
          <w:lang w:val="en-US"/>
        </w:rPr>
      </w:pPr>
    </w:p>
    <w:p w:rsidR="007C6BB3" w:rsidRDefault="007C6BB3" w:rsidP="003450A2">
      <w:pPr>
        <w:rPr>
          <w:sz w:val="32"/>
          <w:szCs w:val="32"/>
          <w:lang w:val="en-US"/>
        </w:rPr>
      </w:pPr>
    </w:p>
    <w:p w:rsidR="007C6BB3" w:rsidRPr="007C6BB3" w:rsidRDefault="007C6BB3" w:rsidP="003450A2">
      <w:pPr>
        <w:rPr>
          <w:sz w:val="32"/>
          <w:szCs w:val="32"/>
          <w:lang w:val="en-US"/>
        </w:rPr>
      </w:pPr>
    </w:p>
    <w:p w:rsidR="007C6BB3" w:rsidRPr="007C6BB3" w:rsidRDefault="007C6BB3" w:rsidP="007C6BB3">
      <w:pPr>
        <w:framePr w:w="1696" w:h="3060" w:wrap="auto" w:vAnchor="text" w:hAnchor="text" w:x="81" w:y="1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C6BB3">
        <w:rPr>
          <w:rFonts w:ascii="Arial" w:eastAsiaTheme="minorHAnsi" w:hAnsi="Arial" w:cs="Arial"/>
          <w:noProof/>
          <w:position w:val="-286"/>
          <w:sz w:val="20"/>
          <w:szCs w:val="20"/>
        </w:rPr>
        <w:lastRenderedPageBreak/>
        <w:drawing>
          <wp:inline distT="0" distB="0" distL="0" distR="0">
            <wp:extent cx="1189740" cy="2667000"/>
            <wp:effectExtent l="0" t="0" r="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9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310" cy="267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812" w:rsidRDefault="00900812" w:rsidP="003450A2">
      <w:pPr>
        <w:rPr>
          <w:sz w:val="32"/>
          <w:szCs w:val="32"/>
          <w:lang w:val="en-US"/>
        </w:rPr>
      </w:pPr>
    </w:p>
    <w:p w:rsidR="007C6BB3" w:rsidRDefault="007C6BB3" w:rsidP="00992A60">
      <w:pPr>
        <w:rPr>
          <w:sz w:val="28"/>
          <w:szCs w:val="28"/>
        </w:rPr>
      </w:pPr>
    </w:p>
    <w:p w:rsidR="007C6BB3" w:rsidRDefault="007C6BB3" w:rsidP="00992A60">
      <w:pPr>
        <w:rPr>
          <w:sz w:val="28"/>
          <w:szCs w:val="28"/>
        </w:rPr>
      </w:pPr>
    </w:p>
    <w:p w:rsidR="007C6BB3" w:rsidRDefault="007C6BB3" w:rsidP="00992A60">
      <w:pPr>
        <w:rPr>
          <w:sz w:val="28"/>
          <w:szCs w:val="28"/>
        </w:rPr>
      </w:pPr>
    </w:p>
    <w:p w:rsidR="007C6BB3" w:rsidRDefault="007C6BB3" w:rsidP="00992A60">
      <w:pPr>
        <w:rPr>
          <w:sz w:val="28"/>
          <w:szCs w:val="28"/>
        </w:rPr>
      </w:pPr>
    </w:p>
    <w:p w:rsidR="007C6BB3" w:rsidRDefault="007C6BB3" w:rsidP="00992A60">
      <w:pPr>
        <w:rPr>
          <w:sz w:val="28"/>
          <w:szCs w:val="28"/>
        </w:rPr>
      </w:pPr>
    </w:p>
    <w:p w:rsidR="007C6BB3" w:rsidRDefault="007C6BB3" w:rsidP="00992A60">
      <w:pPr>
        <w:rPr>
          <w:sz w:val="28"/>
          <w:szCs w:val="28"/>
        </w:rPr>
      </w:pPr>
    </w:p>
    <w:p w:rsidR="007C6BB3" w:rsidRDefault="007C6BB3" w:rsidP="00992A60">
      <w:pPr>
        <w:rPr>
          <w:sz w:val="28"/>
          <w:szCs w:val="28"/>
        </w:rPr>
      </w:pPr>
    </w:p>
    <w:p w:rsidR="007C6BB3" w:rsidRDefault="007C6BB3" w:rsidP="00992A60">
      <w:pPr>
        <w:rPr>
          <w:sz w:val="28"/>
          <w:szCs w:val="28"/>
        </w:rPr>
      </w:pPr>
    </w:p>
    <w:p w:rsidR="007C6BB3" w:rsidRDefault="007C6BB3" w:rsidP="00992A60">
      <w:pPr>
        <w:rPr>
          <w:sz w:val="28"/>
          <w:szCs w:val="28"/>
        </w:rPr>
      </w:pPr>
    </w:p>
    <w:p w:rsidR="007C6BB3" w:rsidRDefault="007C6BB3" w:rsidP="00992A60">
      <w:pPr>
        <w:rPr>
          <w:sz w:val="28"/>
          <w:szCs w:val="28"/>
        </w:rPr>
      </w:pPr>
    </w:p>
    <w:p w:rsidR="007C6BB3" w:rsidRDefault="007C6BB3" w:rsidP="00992A60">
      <w:pPr>
        <w:rPr>
          <w:sz w:val="28"/>
          <w:szCs w:val="28"/>
        </w:rPr>
      </w:pPr>
    </w:p>
    <w:p w:rsidR="007C6BB3" w:rsidRDefault="007C6BB3" w:rsidP="00992A60">
      <w:pPr>
        <w:rPr>
          <w:sz w:val="28"/>
          <w:szCs w:val="28"/>
        </w:rPr>
      </w:pPr>
    </w:p>
    <w:p w:rsidR="00992A60" w:rsidRPr="00992A60" w:rsidRDefault="00992A60" w:rsidP="00992A60">
      <w:pPr>
        <w:rPr>
          <w:sz w:val="28"/>
          <w:szCs w:val="28"/>
        </w:rPr>
      </w:pPr>
      <w:r>
        <w:rPr>
          <w:sz w:val="28"/>
          <w:szCs w:val="28"/>
        </w:rPr>
        <w:t>Найдем среднюю квадратическую погрешность квантования</w:t>
      </w:r>
      <w:r w:rsidRPr="00992A60">
        <w:rPr>
          <w:sz w:val="28"/>
          <w:szCs w:val="28"/>
        </w:rPr>
        <w:t>:</w:t>
      </w:r>
    </w:p>
    <w:p w:rsidR="00194106" w:rsidRPr="00194106" w:rsidRDefault="00194106" w:rsidP="00194106">
      <w:pPr>
        <w:framePr w:w="2706" w:h="315" w:wrap="auto" w:vAnchor="text" w:hAnchor="text" w:x="81" w:y="169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194106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>
            <wp:extent cx="742950" cy="200025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06" w:rsidRPr="00194106" w:rsidRDefault="00194106" w:rsidP="00194106">
      <w:pPr>
        <w:framePr w:w="1580" w:h="390" w:wrap="auto" w:vAnchor="text" w:hAnchor="text" w:x="1365" w:y="7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194106">
        <w:rPr>
          <w:rFonts w:ascii="Arial" w:eastAsiaTheme="minorHAnsi" w:hAnsi="Arial" w:cs="Arial"/>
          <w:noProof/>
          <w:position w:val="-7"/>
          <w:sz w:val="20"/>
          <w:szCs w:val="20"/>
        </w:rPr>
        <w:drawing>
          <wp:inline distT="0" distB="0" distL="0" distR="0">
            <wp:extent cx="161925" cy="247650"/>
            <wp:effectExtent l="0" t="0" r="9525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06" w:rsidRPr="00194106" w:rsidRDefault="00194106" w:rsidP="00194106">
      <w:pPr>
        <w:framePr w:w="3597" w:h="405" w:wrap="auto" w:vAnchor="text" w:hAnchor="text" w:x="209" w:y="689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194106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>
            <wp:extent cx="1466850" cy="257175"/>
            <wp:effectExtent l="0" t="0" r="0" b="9525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06" w:rsidRPr="00194106" w:rsidRDefault="00194106" w:rsidP="00194106">
      <w:pPr>
        <w:framePr w:w="3783" w:h="1290" w:wrap="auto" w:vAnchor="text" w:hAnchor="text" w:x="209" w:y="1378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194106">
        <w:rPr>
          <w:rFonts w:ascii="Arial" w:eastAsiaTheme="minorHAnsi" w:hAnsi="Arial" w:cs="Arial"/>
          <w:noProof/>
          <w:position w:val="-45"/>
          <w:sz w:val="20"/>
          <w:szCs w:val="20"/>
        </w:rPr>
        <w:drawing>
          <wp:inline distT="0" distB="0" distL="0" distR="0">
            <wp:extent cx="2143125" cy="819150"/>
            <wp:effectExtent l="0" t="0" r="9525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06" w:rsidRPr="00194106" w:rsidRDefault="00194106" w:rsidP="00194106">
      <w:pPr>
        <w:framePr w:w="8671" w:h="1170" w:wrap="auto" w:vAnchor="text" w:hAnchor="text" w:x="466" w:y="2842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194106">
        <w:rPr>
          <w:rFonts w:ascii="Arial" w:eastAsiaTheme="minorHAnsi" w:hAnsi="Arial" w:cs="Arial"/>
          <w:noProof/>
          <w:position w:val="-33"/>
          <w:sz w:val="20"/>
          <w:szCs w:val="20"/>
        </w:rPr>
        <w:drawing>
          <wp:inline distT="0" distB="0" distL="0" distR="0">
            <wp:extent cx="1619250" cy="742950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Theme="minorHAnsi" w:hAnsi="Arial" w:cs="Arial"/>
          <w:sz w:val="20"/>
          <w:szCs w:val="20"/>
          <w:lang w:val="en-US" w:eastAsia="en-US"/>
        </w:rPr>
        <w:t xml:space="preserve">       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-- </w:t>
      </w:r>
      <w:r w:rsidRPr="00194106">
        <w:rPr>
          <w:rFonts w:ascii="Arial" w:eastAsiaTheme="minorHAnsi" w:hAnsi="Arial" w:cs="Arial"/>
          <w:lang w:eastAsia="en-US"/>
        </w:rPr>
        <w:t>ФПВ гауссовской случайной величины</w:t>
      </w: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Pr="00194106" w:rsidRDefault="00194106" w:rsidP="00194106">
      <w:pPr>
        <w:framePr w:w="1966" w:h="3060" w:wrap="auto" w:vAnchor="text" w:hAnchor="text" w:x="2007" w:y="7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194106">
        <w:rPr>
          <w:rFonts w:ascii="Arial" w:eastAsiaTheme="minorHAnsi" w:hAnsi="Arial" w:cs="Arial"/>
          <w:noProof/>
          <w:position w:val="-286"/>
          <w:sz w:val="20"/>
          <w:szCs w:val="20"/>
        </w:rPr>
        <w:drawing>
          <wp:inline distT="0" distB="0" distL="0" distR="0">
            <wp:extent cx="1209675" cy="2286000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4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06" w:rsidRPr="00194106" w:rsidRDefault="00194106" w:rsidP="00194106">
      <w:pPr>
        <w:framePr w:w="1696" w:h="3060" w:wrap="auto" w:vAnchor="text" w:hAnchor="text" w:x="81" w:y="199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194106">
        <w:rPr>
          <w:rFonts w:ascii="Arial" w:eastAsiaTheme="minorHAnsi" w:hAnsi="Arial" w:cs="Arial"/>
          <w:noProof/>
          <w:position w:val="-286"/>
          <w:sz w:val="20"/>
          <w:szCs w:val="20"/>
        </w:rPr>
        <w:drawing>
          <wp:inline distT="0" distB="0" distL="0" distR="0">
            <wp:extent cx="1209675" cy="2247900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5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06" w:rsidRPr="008F7919" w:rsidRDefault="00194106" w:rsidP="00194106">
      <w:pPr>
        <w:framePr w:w="4998" w:h="990" w:wrap="auto" w:vAnchor="text" w:hAnchor="text" w:x="81" w:y="3764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vertAlign w:val="superscript"/>
          <w:lang w:eastAsia="en-US"/>
        </w:rPr>
      </w:pPr>
      <w:r w:rsidRPr="00194106">
        <w:rPr>
          <w:rFonts w:ascii="Arial" w:eastAsiaTheme="minorHAnsi" w:hAnsi="Arial" w:cs="Arial"/>
          <w:noProof/>
          <w:position w:val="-45"/>
          <w:sz w:val="20"/>
          <w:szCs w:val="20"/>
        </w:rPr>
        <w:drawing>
          <wp:inline distT="0" distB="0" distL="0" distR="0">
            <wp:extent cx="2838450" cy="628650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6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Theme="minorHAnsi" w:hAnsi="Arial" w:cs="Arial"/>
          <w:sz w:val="20"/>
          <w:szCs w:val="20"/>
          <w:lang w:val="en-US" w:eastAsia="en-US"/>
        </w:rPr>
        <w:t>B</w:t>
      </w:r>
      <w:r w:rsidRPr="008F7919">
        <w:rPr>
          <w:rFonts w:ascii="Arial" w:eastAsiaTheme="minorHAnsi" w:hAnsi="Arial" w:cs="Arial"/>
          <w:sz w:val="20"/>
          <w:szCs w:val="20"/>
          <w:vertAlign w:val="superscript"/>
          <w:lang w:eastAsia="en-US"/>
        </w:rPr>
        <w:t>2</w:t>
      </w: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194106" w:rsidRPr="008F7919" w:rsidRDefault="00194106" w:rsidP="003450A2">
      <w:pPr>
        <w:rPr>
          <w:sz w:val="32"/>
          <w:szCs w:val="32"/>
        </w:rPr>
      </w:pPr>
      <w:r>
        <w:rPr>
          <w:sz w:val="32"/>
          <w:szCs w:val="32"/>
        </w:rPr>
        <w:t>Получаем мощность шума квантования</w:t>
      </w:r>
      <w:r w:rsidRPr="008F7919">
        <w:rPr>
          <w:sz w:val="32"/>
          <w:szCs w:val="32"/>
        </w:rPr>
        <w:t>:</w:t>
      </w:r>
    </w:p>
    <w:p w:rsidR="00194106" w:rsidRDefault="00194106" w:rsidP="003450A2">
      <w:pPr>
        <w:rPr>
          <w:sz w:val="32"/>
          <w:szCs w:val="32"/>
        </w:rPr>
      </w:pPr>
      <w:r w:rsidRPr="00194106">
        <w:rPr>
          <w:rFonts w:ascii="Arial" w:eastAsiaTheme="minorHAnsi" w:hAnsi="Arial" w:cs="Arial"/>
          <w:noProof/>
          <w:position w:val="-9"/>
          <w:sz w:val="20"/>
          <w:szCs w:val="20"/>
        </w:rPr>
        <w:lastRenderedPageBreak/>
        <w:drawing>
          <wp:inline distT="0" distB="0" distL="0" distR="0" wp14:anchorId="4E5879EA" wp14:editId="3349DFC6">
            <wp:extent cx="2181225" cy="266700"/>
            <wp:effectExtent l="0" t="0" r="9525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8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4106">
        <w:rPr>
          <w:rFonts w:ascii="Arial" w:eastAsiaTheme="minorHAnsi" w:hAnsi="Arial" w:cs="Arial"/>
          <w:noProof/>
          <w:position w:val="-7"/>
          <w:sz w:val="20"/>
          <w:szCs w:val="20"/>
        </w:rPr>
        <w:drawing>
          <wp:inline distT="0" distB="0" distL="0" distR="0" wp14:anchorId="6D56D9D6" wp14:editId="37EFDAF5">
            <wp:extent cx="219075" cy="247650"/>
            <wp:effectExtent l="0" t="0" r="9525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9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06" w:rsidRDefault="00194106" w:rsidP="00194106">
      <w:pPr>
        <w:rPr>
          <w:b/>
          <w:i/>
          <w:sz w:val="28"/>
          <w:szCs w:val="28"/>
        </w:rPr>
      </w:pPr>
    </w:p>
    <w:p w:rsidR="007C6BB3" w:rsidRDefault="007C6BB3" w:rsidP="00194106">
      <w:pPr>
        <w:rPr>
          <w:b/>
          <w:i/>
          <w:sz w:val="28"/>
          <w:szCs w:val="28"/>
        </w:rPr>
      </w:pPr>
    </w:p>
    <w:p w:rsidR="007C6BB3" w:rsidRDefault="007C6BB3" w:rsidP="00194106">
      <w:pPr>
        <w:rPr>
          <w:b/>
          <w:i/>
          <w:sz w:val="28"/>
          <w:szCs w:val="28"/>
        </w:rPr>
      </w:pPr>
    </w:p>
    <w:p w:rsidR="007C6BB3" w:rsidRDefault="007C6BB3" w:rsidP="00194106">
      <w:pPr>
        <w:rPr>
          <w:b/>
          <w:i/>
          <w:sz w:val="28"/>
          <w:szCs w:val="28"/>
        </w:rPr>
      </w:pPr>
    </w:p>
    <w:p w:rsidR="007C6BB3" w:rsidRDefault="007C6BB3" w:rsidP="00194106">
      <w:pPr>
        <w:rPr>
          <w:b/>
          <w:i/>
          <w:sz w:val="28"/>
          <w:szCs w:val="28"/>
        </w:rPr>
      </w:pPr>
    </w:p>
    <w:p w:rsidR="007C6BB3" w:rsidRDefault="007C6BB3" w:rsidP="00194106">
      <w:pPr>
        <w:rPr>
          <w:b/>
          <w:i/>
          <w:sz w:val="28"/>
          <w:szCs w:val="28"/>
        </w:rPr>
      </w:pPr>
    </w:p>
    <w:p w:rsidR="007C6BB3" w:rsidRDefault="007C6BB3" w:rsidP="00194106">
      <w:pPr>
        <w:rPr>
          <w:b/>
          <w:i/>
          <w:sz w:val="28"/>
          <w:szCs w:val="28"/>
        </w:rPr>
      </w:pPr>
    </w:p>
    <w:p w:rsidR="007C6BB3" w:rsidRDefault="007C6BB3" w:rsidP="00194106">
      <w:pPr>
        <w:rPr>
          <w:b/>
          <w:i/>
          <w:sz w:val="28"/>
          <w:szCs w:val="28"/>
        </w:rPr>
      </w:pPr>
    </w:p>
    <w:p w:rsidR="007C6BB3" w:rsidRDefault="007C6BB3" w:rsidP="00194106">
      <w:pPr>
        <w:rPr>
          <w:b/>
          <w:i/>
          <w:sz w:val="28"/>
          <w:szCs w:val="28"/>
        </w:rPr>
      </w:pPr>
    </w:p>
    <w:p w:rsidR="007C6BB3" w:rsidRDefault="007C6BB3" w:rsidP="00194106">
      <w:pPr>
        <w:rPr>
          <w:b/>
          <w:i/>
          <w:sz w:val="28"/>
          <w:szCs w:val="28"/>
        </w:rPr>
      </w:pPr>
    </w:p>
    <w:p w:rsidR="007C6BB3" w:rsidRDefault="007C6BB3" w:rsidP="00194106">
      <w:pPr>
        <w:rPr>
          <w:b/>
          <w:i/>
          <w:sz w:val="28"/>
          <w:szCs w:val="28"/>
        </w:rPr>
      </w:pPr>
    </w:p>
    <w:p w:rsidR="007C6BB3" w:rsidRDefault="007C6BB3" w:rsidP="00194106">
      <w:pPr>
        <w:rPr>
          <w:b/>
          <w:i/>
          <w:sz w:val="28"/>
          <w:szCs w:val="28"/>
        </w:rPr>
      </w:pPr>
    </w:p>
    <w:p w:rsidR="00194106" w:rsidRDefault="00194106" w:rsidP="0019410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б) построить в масштабе характеристику квантования</w:t>
      </w:r>
    </w:p>
    <w:p w:rsidR="007C6BB3" w:rsidRPr="00194106" w:rsidRDefault="007C6BB3" w:rsidP="007C6BB3">
      <w:pPr>
        <w:framePr w:w="7710" w:h="4440" w:wrap="auto" w:vAnchor="text" w:hAnchor="text" w:x="81" w:y="33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194106">
        <w:rPr>
          <w:rFonts w:ascii="Arial" w:eastAsiaTheme="minorHAnsi" w:hAnsi="Arial" w:cs="Arial"/>
          <w:noProof/>
          <w:position w:val="-444"/>
          <w:sz w:val="20"/>
          <w:szCs w:val="20"/>
        </w:rPr>
        <w:drawing>
          <wp:inline distT="0" distB="0" distL="0" distR="0" wp14:anchorId="301568D3" wp14:editId="40633F38">
            <wp:extent cx="5562600" cy="3409950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6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06" w:rsidRDefault="00194106" w:rsidP="00194106">
      <w:pPr>
        <w:jc w:val="center"/>
        <w:rPr>
          <w:sz w:val="32"/>
          <w:szCs w:val="32"/>
        </w:rPr>
      </w:pPr>
    </w:p>
    <w:p w:rsidR="00194106" w:rsidRDefault="00194106" w:rsidP="003450A2">
      <w:pPr>
        <w:rPr>
          <w:sz w:val="32"/>
          <w:szCs w:val="32"/>
        </w:rPr>
      </w:pPr>
    </w:p>
    <w:p w:rsidR="007C6BB3" w:rsidRDefault="007C6BB3" w:rsidP="003450A2">
      <w:pPr>
        <w:rPr>
          <w:sz w:val="32"/>
          <w:szCs w:val="32"/>
        </w:rPr>
      </w:pPr>
    </w:p>
    <w:p w:rsidR="007C6BB3" w:rsidRDefault="007C6BB3" w:rsidP="003450A2">
      <w:pPr>
        <w:rPr>
          <w:sz w:val="32"/>
          <w:szCs w:val="32"/>
        </w:rPr>
      </w:pPr>
    </w:p>
    <w:p w:rsidR="007C6BB3" w:rsidRDefault="007C6BB3" w:rsidP="003450A2">
      <w:pPr>
        <w:rPr>
          <w:sz w:val="32"/>
          <w:szCs w:val="32"/>
        </w:rPr>
      </w:pPr>
    </w:p>
    <w:p w:rsidR="007C6BB3" w:rsidRDefault="007C6BB3" w:rsidP="003450A2">
      <w:pPr>
        <w:rPr>
          <w:sz w:val="32"/>
          <w:szCs w:val="32"/>
        </w:rPr>
      </w:pPr>
    </w:p>
    <w:p w:rsidR="007C6BB3" w:rsidRDefault="007C6BB3" w:rsidP="003450A2">
      <w:pPr>
        <w:rPr>
          <w:sz w:val="32"/>
          <w:szCs w:val="32"/>
        </w:rPr>
      </w:pPr>
    </w:p>
    <w:p w:rsidR="007C6BB3" w:rsidRDefault="007C6BB3" w:rsidP="003450A2">
      <w:pPr>
        <w:rPr>
          <w:sz w:val="32"/>
          <w:szCs w:val="32"/>
        </w:rPr>
      </w:pPr>
    </w:p>
    <w:p w:rsidR="007C6BB3" w:rsidRDefault="007C6BB3" w:rsidP="003450A2">
      <w:pPr>
        <w:rPr>
          <w:sz w:val="32"/>
          <w:szCs w:val="32"/>
        </w:rPr>
      </w:pPr>
    </w:p>
    <w:p w:rsidR="007C6BB3" w:rsidRDefault="007C6BB3" w:rsidP="003450A2">
      <w:pPr>
        <w:rPr>
          <w:sz w:val="32"/>
          <w:szCs w:val="32"/>
        </w:rPr>
      </w:pPr>
    </w:p>
    <w:p w:rsidR="007C6BB3" w:rsidRDefault="007C6BB3" w:rsidP="003450A2">
      <w:pPr>
        <w:rPr>
          <w:sz w:val="32"/>
          <w:szCs w:val="32"/>
        </w:rPr>
      </w:pPr>
    </w:p>
    <w:p w:rsidR="007C6BB3" w:rsidRDefault="007C6BB3" w:rsidP="003450A2">
      <w:pPr>
        <w:rPr>
          <w:sz w:val="32"/>
          <w:szCs w:val="32"/>
        </w:rPr>
      </w:pPr>
    </w:p>
    <w:p w:rsidR="007C6BB3" w:rsidRDefault="007C6BB3" w:rsidP="003450A2">
      <w:pPr>
        <w:rPr>
          <w:sz w:val="32"/>
          <w:szCs w:val="32"/>
        </w:rPr>
      </w:pPr>
    </w:p>
    <w:p w:rsidR="007C6BB3" w:rsidRDefault="007C6BB3" w:rsidP="003450A2">
      <w:pPr>
        <w:rPr>
          <w:sz w:val="32"/>
          <w:szCs w:val="32"/>
        </w:rPr>
      </w:pPr>
    </w:p>
    <w:p w:rsidR="007C6BB3" w:rsidRDefault="007C6BB3" w:rsidP="003450A2">
      <w:pPr>
        <w:rPr>
          <w:sz w:val="32"/>
          <w:szCs w:val="32"/>
        </w:rPr>
      </w:pPr>
    </w:p>
    <w:p w:rsidR="007C6BB3" w:rsidRDefault="007C6BB3" w:rsidP="007C6BB3">
      <w:pPr>
        <w:framePr w:w="9451" w:h="3060" w:wrap="auto" w:vAnchor="text" w:hAnchor="page" w:x="1756" w:y="69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4. Рассматривая отклик квантователя как случайный дискретный сигнал с независимыми значениями  на входе </w:t>
      </w:r>
      <w:r>
        <w:rPr>
          <w:b/>
          <w:i/>
          <w:sz w:val="28"/>
          <w:szCs w:val="28"/>
          <w:lang w:val="en-US"/>
        </w:rPr>
        <w:t>L</w:t>
      </w:r>
      <w:r>
        <w:rPr>
          <w:b/>
          <w:i/>
          <w:sz w:val="28"/>
          <w:szCs w:val="28"/>
        </w:rPr>
        <w:t>-ичного дискретного канала связи (ДКС)</w:t>
      </w:r>
    </w:p>
    <w:p w:rsidR="007C6BB3" w:rsidRDefault="007C6BB3" w:rsidP="007C6BB3">
      <w:pPr>
        <w:framePr w:w="9451" w:h="3060" w:wrap="auto" w:vAnchor="text" w:hAnchor="page" w:x="1756" w:y="690"/>
        <w:rPr>
          <w:b/>
          <w:sz w:val="28"/>
          <w:szCs w:val="28"/>
        </w:rPr>
      </w:pPr>
    </w:p>
    <w:p w:rsidR="007C6BB3" w:rsidRDefault="007C6BB3" w:rsidP="007C6BB3">
      <w:pPr>
        <w:framePr w:w="9451" w:h="3060" w:wrap="auto" w:vAnchor="text" w:hAnchor="page" w:x="1756" w:y="69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а) рассчитать закон и функцию распределения вероятностей квантованного сигнала, а также энтропию, производительность и избыточность </w:t>
      </w:r>
      <w:r>
        <w:rPr>
          <w:b/>
          <w:i/>
          <w:sz w:val="28"/>
          <w:szCs w:val="28"/>
          <w:lang w:val="en-US"/>
        </w:rPr>
        <w:t>L</w:t>
      </w:r>
      <w:r>
        <w:rPr>
          <w:b/>
          <w:i/>
          <w:sz w:val="28"/>
          <w:szCs w:val="28"/>
        </w:rPr>
        <w:t xml:space="preserve">-ичного дискретного источника </w:t>
      </w:r>
    </w:p>
    <w:p w:rsidR="007C6BB3" w:rsidRDefault="007C6BB3" w:rsidP="007C6BB3">
      <w:pPr>
        <w:framePr w:w="9451" w:h="3060" w:wrap="auto" w:vAnchor="text" w:hAnchor="page" w:x="1756" w:y="690"/>
        <w:rPr>
          <w:i/>
          <w:sz w:val="28"/>
          <w:szCs w:val="28"/>
        </w:rPr>
      </w:pPr>
    </w:p>
    <w:p w:rsidR="007C6BB3" w:rsidRPr="007C6BB3" w:rsidRDefault="007C6BB3" w:rsidP="007C6BB3">
      <w:pPr>
        <w:framePr w:w="9451" w:h="3060" w:wrap="auto" w:vAnchor="text" w:hAnchor="page" w:x="1756" w:y="690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Распределение вероятностей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квантованного сигнала</w:t>
      </w:r>
      <w:r>
        <w:rPr>
          <w:sz w:val="28"/>
          <w:szCs w:val="28"/>
          <w:lang w:val="en-US"/>
        </w:rPr>
        <w:t>:</w:t>
      </w:r>
    </w:p>
    <w:p w:rsidR="007C6BB3" w:rsidRDefault="007C6BB3" w:rsidP="003450A2">
      <w:pPr>
        <w:rPr>
          <w:sz w:val="32"/>
          <w:szCs w:val="32"/>
        </w:rPr>
      </w:pPr>
    </w:p>
    <w:p w:rsidR="007C6BB3" w:rsidRDefault="007C6BB3" w:rsidP="003450A2">
      <w:pPr>
        <w:rPr>
          <w:sz w:val="32"/>
          <w:szCs w:val="32"/>
        </w:rPr>
      </w:pPr>
    </w:p>
    <w:p w:rsidR="007C6BB3" w:rsidRPr="007C6BB3" w:rsidRDefault="007C6BB3" w:rsidP="007C6BB3">
      <w:pPr>
        <w:framePr w:w="2906" w:h="1260" w:wrap="auto" w:vAnchor="text" w:hAnchor="text" w:x="209" w:y="7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C6BB3">
        <w:rPr>
          <w:rFonts w:ascii="Arial" w:eastAsiaTheme="minorHAnsi" w:hAnsi="Arial" w:cs="Arial"/>
          <w:noProof/>
          <w:position w:val="-34"/>
          <w:sz w:val="20"/>
          <w:szCs w:val="20"/>
        </w:rPr>
        <w:lastRenderedPageBreak/>
        <w:drawing>
          <wp:inline distT="0" distB="0" distL="0" distR="0">
            <wp:extent cx="1581150" cy="800100"/>
            <wp:effectExtent l="0" t="0" r="0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BB3" w:rsidRPr="007C6BB3" w:rsidRDefault="007C6BB3" w:rsidP="007C6BB3">
      <w:pPr>
        <w:framePr w:w="2366" w:h="750" w:wrap="auto" w:vAnchor="text" w:hAnchor="text" w:x="81" w:y="1515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C6BB3">
        <w:rPr>
          <w:rFonts w:ascii="Arial" w:eastAsiaTheme="minorHAnsi" w:hAnsi="Arial" w:cs="Arial"/>
          <w:noProof/>
          <w:position w:val="-28"/>
          <w:sz w:val="20"/>
          <w:szCs w:val="20"/>
        </w:rPr>
        <w:drawing>
          <wp:inline distT="0" distB="0" distL="0" distR="0">
            <wp:extent cx="1047750" cy="476250"/>
            <wp:effectExtent l="0" t="0" r="0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BB3" w:rsidRPr="007C6BB3" w:rsidRDefault="007C6BB3" w:rsidP="007C6BB3">
      <w:pPr>
        <w:framePr w:w="2926" w:h="705" w:wrap="auto" w:vAnchor="text" w:hAnchor="text" w:x="2007" w:y="1515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C6BB3">
        <w:rPr>
          <w:rFonts w:ascii="Arial" w:eastAsiaTheme="minorHAnsi" w:hAnsi="Arial" w:cs="Arial"/>
          <w:noProof/>
          <w:position w:val="-24"/>
          <w:sz w:val="20"/>
          <w:szCs w:val="20"/>
        </w:rPr>
        <w:drawing>
          <wp:inline distT="0" distB="0" distL="0" distR="0">
            <wp:extent cx="1371600" cy="447675"/>
            <wp:effectExtent l="0" t="0" r="0" b="9525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8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BB3" w:rsidRPr="007C6BB3" w:rsidRDefault="007C6BB3" w:rsidP="007C6BB3">
      <w:pPr>
        <w:framePr w:w="2926" w:h="705" w:wrap="auto" w:vAnchor="text" w:hAnchor="text" w:x="4575" w:y="1515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C6BB3">
        <w:rPr>
          <w:rFonts w:ascii="Arial" w:eastAsiaTheme="minorHAnsi" w:hAnsi="Arial" w:cs="Arial"/>
          <w:noProof/>
          <w:position w:val="-24"/>
          <w:sz w:val="20"/>
          <w:szCs w:val="20"/>
        </w:rPr>
        <w:drawing>
          <wp:inline distT="0" distB="0" distL="0" distR="0">
            <wp:extent cx="1371600" cy="447675"/>
            <wp:effectExtent l="0" t="0" r="0" b="9525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9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BB3" w:rsidRPr="007C6BB3" w:rsidRDefault="007C6BB3" w:rsidP="007C6BB3">
      <w:pPr>
        <w:framePr w:w="2926" w:h="705" w:wrap="auto" w:vAnchor="text" w:hAnchor="text" w:x="7143" w:y="1515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C6BB3">
        <w:rPr>
          <w:rFonts w:ascii="Arial" w:eastAsiaTheme="minorHAnsi" w:hAnsi="Arial" w:cs="Arial"/>
          <w:noProof/>
          <w:position w:val="-24"/>
          <w:sz w:val="20"/>
          <w:szCs w:val="20"/>
        </w:rPr>
        <w:drawing>
          <wp:inline distT="0" distB="0" distL="0" distR="0">
            <wp:extent cx="1371600" cy="447675"/>
            <wp:effectExtent l="0" t="0" r="0" b="9525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0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BB3" w:rsidRPr="007C6BB3" w:rsidRDefault="007C6BB3" w:rsidP="007C6BB3">
      <w:pPr>
        <w:framePr w:w="2105" w:h="390" w:wrap="auto" w:vAnchor="text" w:hAnchor="text" w:x="209" w:y="264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C6BB3">
        <w:rPr>
          <w:rFonts w:ascii="Arial" w:eastAsiaTheme="minorHAnsi" w:hAnsi="Arial" w:cs="Arial"/>
          <w:noProof/>
          <w:position w:val="-19"/>
          <w:sz w:val="20"/>
          <w:szCs w:val="20"/>
        </w:rPr>
        <w:drawing>
          <wp:inline distT="0" distB="0" distL="0" distR="0">
            <wp:extent cx="495300" cy="247650"/>
            <wp:effectExtent l="0" t="0" r="0" b="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1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BB3" w:rsidRPr="007C6BB3" w:rsidRDefault="007C6BB3" w:rsidP="007C6BB3">
      <w:pPr>
        <w:framePr w:w="2105" w:h="390" w:wrap="auto" w:vAnchor="text" w:hAnchor="text" w:x="1622" w:y="264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C6BB3">
        <w:rPr>
          <w:rFonts w:ascii="Arial" w:eastAsiaTheme="minorHAnsi" w:hAnsi="Arial" w:cs="Arial"/>
          <w:noProof/>
          <w:position w:val="-19"/>
          <w:sz w:val="20"/>
          <w:szCs w:val="20"/>
        </w:rPr>
        <w:drawing>
          <wp:inline distT="0" distB="0" distL="0" distR="0">
            <wp:extent cx="495300" cy="247650"/>
            <wp:effectExtent l="0" t="0" r="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2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BB3" w:rsidRPr="007C6BB3" w:rsidRDefault="007C6BB3" w:rsidP="007C6BB3">
      <w:pPr>
        <w:framePr w:w="2105" w:h="390" w:wrap="auto" w:vAnchor="text" w:hAnchor="text" w:x="2906" w:y="264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C6BB3">
        <w:rPr>
          <w:rFonts w:ascii="Arial" w:eastAsiaTheme="minorHAnsi" w:hAnsi="Arial" w:cs="Arial"/>
          <w:noProof/>
          <w:position w:val="-19"/>
          <w:sz w:val="20"/>
          <w:szCs w:val="20"/>
        </w:rPr>
        <w:drawing>
          <wp:inline distT="0" distB="0" distL="0" distR="0">
            <wp:extent cx="495300" cy="247650"/>
            <wp:effectExtent l="0" t="0" r="0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3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BB3" w:rsidRPr="007C6BB3" w:rsidRDefault="007C6BB3" w:rsidP="007C6BB3">
      <w:pPr>
        <w:framePr w:w="2105" w:h="390" w:wrap="auto" w:vAnchor="text" w:hAnchor="text" w:x="4318" w:y="264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C6BB3">
        <w:rPr>
          <w:rFonts w:ascii="Arial" w:eastAsiaTheme="minorHAnsi" w:hAnsi="Arial" w:cs="Arial"/>
          <w:noProof/>
          <w:position w:val="-19"/>
          <w:sz w:val="20"/>
          <w:szCs w:val="20"/>
        </w:rPr>
        <w:drawing>
          <wp:inline distT="0" distB="0" distL="0" distR="0">
            <wp:extent cx="495300" cy="247650"/>
            <wp:effectExtent l="0" t="0" r="0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4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BB3" w:rsidRDefault="007C6BB3" w:rsidP="003450A2">
      <w:pPr>
        <w:rPr>
          <w:sz w:val="32"/>
          <w:szCs w:val="32"/>
        </w:rPr>
      </w:pPr>
    </w:p>
    <w:p w:rsidR="007C6BB3" w:rsidRDefault="007C6BB3" w:rsidP="003450A2">
      <w:pPr>
        <w:rPr>
          <w:sz w:val="32"/>
          <w:szCs w:val="32"/>
        </w:rPr>
      </w:pPr>
    </w:p>
    <w:p w:rsidR="007C6BB3" w:rsidRPr="0068257F" w:rsidRDefault="0068257F" w:rsidP="0068257F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r w:rsidRPr="0068257F">
        <w:rPr>
          <w:sz w:val="32"/>
          <w:szCs w:val="32"/>
        </w:rPr>
        <w:t>табулированная функция Лапласа</w:t>
      </w:r>
      <w:r w:rsidR="007C6BB3" w:rsidRPr="0068257F">
        <w:rPr>
          <w:sz w:val="32"/>
          <w:szCs w:val="32"/>
          <w:lang w:val="en-US"/>
        </w:rPr>
        <w:t xml:space="preserve">                                                                                                                        </w:t>
      </w:r>
    </w:p>
    <w:p w:rsidR="007C6BB3" w:rsidRDefault="007C6BB3" w:rsidP="003450A2">
      <w:pPr>
        <w:rPr>
          <w:sz w:val="32"/>
          <w:szCs w:val="32"/>
        </w:rPr>
      </w:pPr>
    </w:p>
    <w:p w:rsidR="007C6BB3" w:rsidRPr="007C6BB3" w:rsidRDefault="007C6BB3" w:rsidP="003450A2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</w:t>
      </w:r>
    </w:p>
    <w:p w:rsidR="007C6BB3" w:rsidRDefault="007C6BB3" w:rsidP="003450A2">
      <w:pPr>
        <w:rPr>
          <w:sz w:val="32"/>
          <w:szCs w:val="32"/>
        </w:rPr>
      </w:pPr>
    </w:p>
    <w:p w:rsidR="007C6BB3" w:rsidRDefault="007C6BB3" w:rsidP="003450A2">
      <w:pPr>
        <w:rPr>
          <w:sz w:val="32"/>
          <w:szCs w:val="32"/>
        </w:rPr>
      </w:pPr>
    </w:p>
    <w:p w:rsidR="007C6BB3" w:rsidRPr="007C6BB3" w:rsidRDefault="007C6BB3" w:rsidP="007C6BB3">
      <w:pPr>
        <w:framePr w:w="1696" w:h="3060" w:wrap="auto" w:vAnchor="text" w:hAnchor="text" w:x="81" w:y="7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C6BB3">
        <w:rPr>
          <w:rFonts w:ascii="Arial" w:eastAsiaTheme="minorHAnsi" w:hAnsi="Arial" w:cs="Arial"/>
          <w:noProof/>
          <w:position w:val="-286"/>
          <w:sz w:val="20"/>
          <w:szCs w:val="20"/>
        </w:rPr>
        <w:drawing>
          <wp:inline distT="0" distB="0" distL="0" distR="0">
            <wp:extent cx="1200150" cy="2276475"/>
            <wp:effectExtent l="0" t="0" r="0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4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BB3" w:rsidRPr="007C6BB3" w:rsidRDefault="0068257F" w:rsidP="007C6BB3">
      <w:pPr>
        <w:framePr w:w="1966" w:h="3060" w:wrap="auto" w:vAnchor="text" w:hAnchor="text" w:x="2135" w:y="199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C6BB3">
        <w:rPr>
          <w:rFonts w:ascii="Arial" w:eastAsiaTheme="minorHAnsi" w:hAnsi="Arial" w:cs="Arial"/>
          <w:noProof/>
          <w:position w:val="-286"/>
          <w:sz w:val="20"/>
          <w:szCs w:val="20"/>
        </w:rPr>
        <w:drawing>
          <wp:inline distT="0" distB="0" distL="0" distR="0" wp14:anchorId="5AB5216B" wp14:editId="71CFFBCE">
            <wp:extent cx="1409700" cy="2200275"/>
            <wp:effectExtent l="0" t="0" r="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5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BB3" w:rsidRDefault="007C6BB3" w:rsidP="003450A2">
      <w:pPr>
        <w:rPr>
          <w:sz w:val="32"/>
          <w:szCs w:val="32"/>
        </w:rPr>
      </w:pPr>
    </w:p>
    <w:p w:rsidR="0068257F" w:rsidRDefault="0068257F" w:rsidP="003450A2">
      <w:pPr>
        <w:rPr>
          <w:sz w:val="32"/>
          <w:szCs w:val="32"/>
        </w:rPr>
      </w:pPr>
    </w:p>
    <w:p w:rsidR="0068257F" w:rsidRDefault="0068257F" w:rsidP="003450A2">
      <w:pPr>
        <w:rPr>
          <w:sz w:val="32"/>
          <w:szCs w:val="32"/>
        </w:rPr>
      </w:pPr>
    </w:p>
    <w:p w:rsidR="0068257F" w:rsidRDefault="0068257F" w:rsidP="003450A2">
      <w:pPr>
        <w:rPr>
          <w:sz w:val="32"/>
          <w:szCs w:val="32"/>
        </w:rPr>
      </w:pPr>
    </w:p>
    <w:p w:rsidR="0068257F" w:rsidRDefault="0068257F" w:rsidP="003450A2">
      <w:pPr>
        <w:rPr>
          <w:sz w:val="32"/>
          <w:szCs w:val="32"/>
        </w:rPr>
      </w:pPr>
    </w:p>
    <w:p w:rsidR="0068257F" w:rsidRDefault="0068257F" w:rsidP="003450A2">
      <w:pPr>
        <w:rPr>
          <w:sz w:val="32"/>
          <w:szCs w:val="32"/>
        </w:rPr>
      </w:pPr>
    </w:p>
    <w:p w:rsidR="0068257F" w:rsidRDefault="0068257F" w:rsidP="003450A2">
      <w:pPr>
        <w:rPr>
          <w:sz w:val="32"/>
          <w:szCs w:val="32"/>
        </w:rPr>
      </w:pPr>
    </w:p>
    <w:p w:rsidR="0068257F" w:rsidRDefault="0068257F" w:rsidP="003450A2">
      <w:pPr>
        <w:rPr>
          <w:sz w:val="32"/>
          <w:szCs w:val="32"/>
        </w:rPr>
      </w:pPr>
    </w:p>
    <w:p w:rsidR="0068257F" w:rsidRDefault="0068257F" w:rsidP="003450A2">
      <w:pPr>
        <w:rPr>
          <w:sz w:val="32"/>
          <w:szCs w:val="32"/>
        </w:rPr>
      </w:pPr>
    </w:p>
    <w:p w:rsidR="0068257F" w:rsidRDefault="0068257F" w:rsidP="003450A2">
      <w:pPr>
        <w:rPr>
          <w:sz w:val="32"/>
          <w:szCs w:val="32"/>
        </w:rPr>
      </w:pPr>
    </w:p>
    <w:p w:rsidR="002C727F" w:rsidRDefault="002C727F" w:rsidP="002C727F">
      <w:pPr>
        <w:rPr>
          <w:sz w:val="28"/>
          <w:szCs w:val="28"/>
        </w:rPr>
      </w:pPr>
      <w:r>
        <w:rPr>
          <w:sz w:val="28"/>
          <w:szCs w:val="28"/>
        </w:rPr>
        <w:t>Интегральное распределение вероятностей</w:t>
      </w:r>
    </w:p>
    <w:p w:rsidR="002C727F" w:rsidRDefault="002C727F" w:rsidP="002C727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14400" cy="609600"/>
            <wp:effectExtent l="0" t="0" r="0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8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27F" w:rsidRDefault="002C727F" w:rsidP="002C727F">
      <w:pPr>
        <w:rPr>
          <w:sz w:val="28"/>
          <w:szCs w:val="28"/>
        </w:rPr>
      </w:pPr>
    </w:p>
    <w:p w:rsidR="002C727F" w:rsidRPr="008F7919" w:rsidRDefault="002C727F" w:rsidP="002C727F">
      <w:pPr>
        <w:rPr>
          <w:sz w:val="28"/>
          <w:szCs w:val="28"/>
        </w:rPr>
      </w:pPr>
      <w:r>
        <w:rPr>
          <w:sz w:val="28"/>
          <w:szCs w:val="28"/>
        </w:rPr>
        <w:t>Рассчитаем энтропию</w:t>
      </w:r>
      <w:r w:rsidRPr="008F7919">
        <w:rPr>
          <w:sz w:val="28"/>
          <w:szCs w:val="28"/>
        </w:rPr>
        <w:t>:</w:t>
      </w:r>
    </w:p>
    <w:p w:rsidR="002C727F" w:rsidRPr="002C727F" w:rsidRDefault="002C727F" w:rsidP="002C727F">
      <w:pPr>
        <w:framePr w:w="1186" w:h="315" w:wrap="auto" w:vAnchor="text" w:hAnchor="text" w:x="81" w:y="206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:rsidR="0068257F" w:rsidRDefault="002C727F" w:rsidP="003450A2">
      <w:pPr>
        <w:rPr>
          <w:sz w:val="32"/>
          <w:szCs w:val="32"/>
        </w:rPr>
      </w:pPr>
      <w:r w:rsidRPr="002C727F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 wp14:anchorId="2AE41299" wp14:editId="0AAA4789">
            <wp:extent cx="837294" cy="276225"/>
            <wp:effectExtent l="0" t="0" r="127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0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898" cy="28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бит/символ</w:t>
      </w:r>
    </w:p>
    <w:p w:rsidR="002C727F" w:rsidRPr="002C727F" w:rsidRDefault="002C727F" w:rsidP="003450A2">
      <w:pPr>
        <w:rPr>
          <w:sz w:val="32"/>
          <w:szCs w:val="32"/>
        </w:rPr>
      </w:pPr>
    </w:p>
    <w:p w:rsidR="002C727F" w:rsidRPr="002C727F" w:rsidRDefault="002C727F" w:rsidP="002C727F">
      <w:pPr>
        <w:framePr w:w="5281" w:h="1051" w:wrap="auto" w:vAnchor="text" w:hAnchor="text" w:x="81" w:y="78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sz w:val="32"/>
          <w:szCs w:val="32"/>
        </w:rPr>
        <w:t>Производительность в ДКС</w:t>
      </w:r>
      <w:r w:rsidRPr="002C727F">
        <w:rPr>
          <w:sz w:val="32"/>
          <w:szCs w:val="32"/>
        </w:rPr>
        <w:t>:</w:t>
      </w:r>
      <w:r w:rsidRPr="002C727F">
        <w:rPr>
          <w:sz w:val="32"/>
          <w:szCs w:val="32"/>
        </w:rPr>
        <w:br/>
      </w:r>
      <w:r w:rsidRPr="002C727F">
        <w:rPr>
          <w:rFonts w:ascii="Arial" w:eastAsiaTheme="minorHAnsi" w:hAnsi="Arial" w:cs="Arial"/>
          <w:noProof/>
          <w:position w:val="-24"/>
          <w:sz w:val="20"/>
          <w:szCs w:val="20"/>
        </w:rPr>
        <w:drawing>
          <wp:inline distT="0" distB="0" distL="0" distR="0">
            <wp:extent cx="1876425" cy="457200"/>
            <wp:effectExtent l="0" t="0" r="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4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>бит/символ*с</w:t>
      </w:r>
    </w:p>
    <w:p w:rsidR="002C727F" w:rsidRDefault="002C727F" w:rsidP="003450A2">
      <w:pPr>
        <w:rPr>
          <w:sz w:val="32"/>
          <w:szCs w:val="32"/>
        </w:rPr>
      </w:pPr>
    </w:p>
    <w:p w:rsidR="002C727F" w:rsidRDefault="002C727F" w:rsidP="003450A2">
      <w:pPr>
        <w:rPr>
          <w:sz w:val="32"/>
          <w:szCs w:val="32"/>
        </w:rPr>
      </w:pPr>
    </w:p>
    <w:p w:rsidR="002C727F" w:rsidRDefault="002C727F" w:rsidP="003450A2">
      <w:pPr>
        <w:rPr>
          <w:sz w:val="32"/>
          <w:szCs w:val="32"/>
        </w:rPr>
      </w:pPr>
    </w:p>
    <w:p w:rsidR="002C727F" w:rsidRDefault="002C727F" w:rsidP="003450A2">
      <w:pPr>
        <w:rPr>
          <w:sz w:val="32"/>
          <w:szCs w:val="32"/>
        </w:rPr>
      </w:pPr>
    </w:p>
    <w:p w:rsidR="002C727F" w:rsidRDefault="002C727F" w:rsidP="003450A2">
      <w:pPr>
        <w:rPr>
          <w:sz w:val="32"/>
          <w:szCs w:val="32"/>
          <w:lang w:val="en-US"/>
        </w:rPr>
      </w:pPr>
      <w:r>
        <w:rPr>
          <w:sz w:val="32"/>
          <w:szCs w:val="32"/>
        </w:rPr>
        <w:t>Избыточность последовательности источника</w:t>
      </w:r>
      <w:r>
        <w:rPr>
          <w:sz w:val="32"/>
          <w:szCs w:val="32"/>
          <w:lang w:val="en-US"/>
        </w:rPr>
        <w:t>:</w:t>
      </w:r>
    </w:p>
    <w:p w:rsidR="002C727F" w:rsidRPr="002C727F" w:rsidRDefault="002C727F" w:rsidP="002C727F">
      <w:pPr>
        <w:framePr w:w="2444" w:h="585" w:wrap="auto" w:vAnchor="text" w:hAnchor="text" w:x="209" w:y="7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C727F">
        <w:rPr>
          <w:rFonts w:ascii="Arial" w:eastAsiaTheme="minorHAnsi" w:hAnsi="Arial" w:cs="Arial"/>
          <w:noProof/>
          <w:position w:val="-24"/>
          <w:sz w:val="20"/>
          <w:szCs w:val="20"/>
        </w:rPr>
        <w:drawing>
          <wp:inline distT="0" distB="0" distL="0" distR="0">
            <wp:extent cx="962025" cy="371475"/>
            <wp:effectExtent l="0" t="0" r="9525" b="9525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8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27F" w:rsidRPr="002C727F" w:rsidRDefault="002C727F" w:rsidP="00215A0A">
      <w:pPr>
        <w:framePr w:w="3421" w:h="630" w:wrap="auto" w:vAnchor="text" w:hAnchor="text" w:x="81" w:y="1059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C727F">
        <w:rPr>
          <w:rFonts w:ascii="Arial" w:eastAsiaTheme="minorHAnsi" w:hAnsi="Arial" w:cs="Arial"/>
          <w:noProof/>
          <w:position w:val="-28"/>
          <w:sz w:val="20"/>
          <w:szCs w:val="20"/>
        </w:rPr>
        <w:drawing>
          <wp:inline distT="0" distB="0" distL="0" distR="0">
            <wp:extent cx="1447800" cy="400050"/>
            <wp:effectExtent l="0" t="0" r="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9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5A0A">
        <w:rPr>
          <w:rFonts w:ascii="Arial" w:eastAsiaTheme="minorHAnsi" w:hAnsi="Arial" w:cs="Arial"/>
          <w:sz w:val="20"/>
          <w:szCs w:val="20"/>
          <w:lang w:eastAsia="en-US"/>
        </w:rPr>
        <w:t>бит/символ</w:t>
      </w:r>
    </w:p>
    <w:p w:rsidR="002C727F" w:rsidRPr="008F7919" w:rsidRDefault="002C727F" w:rsidP="003450A2">
      <w:pPr>
        <w:rPr>
          <w:sz w:val="32"/>
          <w:szCs w:val="32"/>
        </w:rPr>
      </w:pPr>
    </w:p>
    <w:p w:rsidR="002C727F" w:rsidRDefault="002C727F" w:rsidP="003450A2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  <w:r>
        <w:rPr>
          <w:sz w:val="32"/>
          <w:szCs w:val="32"/>
        </w:rPr>
        <w:t xml:space="preserve"> - </w:t>
      </w:r>
      <w:r w:rsidRPr="00215A0A">
        <w:rPr>
          <w:sz w:val="32"/>
          <w:szCs w:val="32"/>
        </w:rPr>
        <w:t>максимальная энтропия, для источника дискретных сообщений</w:t>
      </w:r>
    </w:p>
    <w:p w:rsidR="00215A0A" w:rsidRDefault="00215A0A" w:rsidP="00215A0A">
      <w:pPr>
        <w:rPr>
          <w:sz w:val="32"/>
          <w:szCs w:val="32"/>
        </w:rPr>
      </w:pPr>
    </w:p>
    <w:p w:rsidR="00215A0A" w:rsidRPr="00215A0A" w:rsidRDefault="00215A0A" w:rsidP="00215A0A">
      <w:pPr>
        <w:rPr>
          <w:i/>
          <w:sz w:val="32"/>
          <w:szCs w:val="32"/>
        </w:rPr>
      </w:pPr>
      <w:r w:rsidRPr="00215A0A">
        <w:rPr>
          <w:rFonts w:ascii="Arial" w:eastAsiaTheme="minorHAnsi" w:hAnsi="Arial" w:cs="Arial"/>
          <w:i/>
          <w:noProof/>
          <w:position w:val="-28"/>
          <w:sz w:val="20"/>
          <w:szCs w:val="20"/>
        </w:rPr>
        <w:drawing>
          <wp:inline distT="0" distB="0" distL="0" distR="0" wp14:anchorId="7C53E194" wp14:editId="3901E8CC">
            <wp:extent cx="1485900" cy="428625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0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framePr w:w="7845" w:h="4080" w:wrap="auto" w:vAnchor="text" w:hAnchor="text" w:x="81" w:y="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б) построить в масштабе графики рассчитанных закона и функции распределения вероятностей</w:t>
      </w:r>
    </w:p>
    <w:p w:rsidR="00215A0A" w:rsidRDefault="00215A0A" w:rsidP="00215A0A">
      <w:pPr>
        <w:framePr w:w="7845" w:h="4080" w:wrap="auto" w:vAnchor="text" w:hAnchor="text" w:x="81" w:y="1"/>
        <w:rPr>
          <w:sz w:val="28"/>
          <w:szCs w:val="28"/>
        </w:rPr>
      </w:pPr>
    </w:p>
    <w:p w:rsidR="00215A0A" w:rsidRDefault="00215A0A" w:rsidP="00215A0A">
      <w:pPr>
        <w:framePr w:w="7845" w:h="4080" w:wrap="auto" w:vAnchor="text" w:hAnchor="text" w:x="81" w:y="1"/>
        <w:jc w:val="center"/>
        <w:rPr>
          <w:sz w:val="28"/>
          <w:szCs w:val="28"/>
        </w:rPr>
      </w:pPr>
      <w:r>
        <w:rPr>
          <w:sz w:val="28"/>
          <w:szCs w:val="28"/>
        </w:rPr>
        <w:t>График закона распределения вероятности</w:t>
      </w: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Pr="00215A0A" w:rsidRDefault="00215A0A" w:rsidP="00215A0A">
      <w:pPr>
        <w:framePr w:w="7845" w:h="4080" w:wrap="auto" w:vAnchor="text" w:hAnchor="text" w:x="81" w:y="1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15A0A">
        <w:rPr>
          <w:rFonts w:ascii="Arial" w:eastAsiaTheme="minorHAnsi" w:hAnsi="Arial" w:cs="Arial"/>
          <w:noProof/>
          <w:position w:val="-408"/>
          <w:sz w:val="20"/>
          <w:szCs w:val="20"/>
        </w:rPr>
        <w:drawing>
          <wp:inline distT="0" distB="0" distL="0" distR="0">
            <wp:extent cx="5448300" cy="3333750"/>
            <wp:effectExtent l="0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4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framePr w:w="6811" w:h="346" w:wrap="auto" w:vAnchor="text" w:hAnchor="text" w:x="81" w:y="6"/>
        <w:jc w:val="center"/>
        <w:rPr>
          <w:sz w:val="28"/>
          <w:szCs w:val="28"/>
        </w:rPr>
      </w:pPr>
      <w:r>
        <w:rPr>
          <w:sz w:val="28"/>
          <w:szCs w:val="28"/>
        </w:rPr>
        <w:t>График функции распределения вероятности</w:t>
      </w:r>
    </w:p>
    <w:p w:rsidR="00215A0A" w:rsidRDefault="00215A0A" w:rsidP="00215A0A">
      <w:pPr>
        <w:rPr>
          <w:sz w:val="32"/>
          <w:szCs w:val="32"/>
        </w:rPr>
      </w:pPr>
    </w:p>
    <w:p w:rsidR="00215A0A" w:rsidRPr="00215A0A" w:rsidRDefault="00215A0A" w:rsidP="00215A0A">
      <w:pPr>
        <w:framePr w:w="7785" w:h="4395" w:wrap="auto" w:vAnchor="text" w:hAnchor="text" w:x="81" w:y="1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15A0A">
        <w:rPr>
          <w:rFonts w:ascii="Arial" w:eastAsiaTheme="minorHAnsi" w:hAnsi="Arial" w:cs="Arial"/>
          <w:noProof/>
          <w:position w:val="-439"/>
          <w:sz w:val="20"/>
          <w:szCs w:val="20"/>
        </w:rPr>
        <w:lastRenderedPageBreak/>
        <w:drawing>
          <wp:inline distT="0" distB="0" distL="0" distR="0">
            <wp:extent cx="5210175" cy="3286125"/>
            <wp:effectExtent l="0" t="0" r="0" b="9525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6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framePr w:w="9016" w:h="4395" w:wrap="auto" w:vAnchor="text" w:hAnchor="text" w:x="81" w:y="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5. Закодировать значения </w:t>
      </w:r>
      <w:r>
        <w:rPr>
          <w:b/>
          <w:i/>
          <w:sz w:val="28"/>
          <w:szCs w:val="28"/>
          <w:lang w:val="en-US"/>
        </w:rPr>
        <w:t>L</w:t>
      </w:r>
      <w:r>
        <w:rPr>
          <w:b/>
          <w:i/>
          <w:sz w:val="28"/>
          <w:szCs w:val="28"/>
        </w:rPr>
        <w:t xml:space="preserve">- ичного дискретного сигнала двоичным блочным примитивным кодом, выписать все кодовые комбинации кода и построить таблицу кодовых расстояний кода </w:t>
      </w:r>
    </w:p>
    <w:p w:rsidR="00215A0A" w:rsidRDefault="00215A0A" w:rsidP="00215A0A">
      <w:pPr>
        <w:framePr w:w="9016" w:h="4395" w:wrap="auto" w:vAnchor="text" w:hAnchor="text" w:x="81" w:y="7"/>
        <w:rPr>
          <w:i/>
          <w:sz w:val="28"/>
          <w:szCs w:val="28"/>
        </w:rPr>
      </w:pPr>
    </w:p>
    <w:p w:rsidR="00215A0A" w:rsidRDefault="00215A0A" w:rsidP="00215A0A">
      <w:pPr>
        <w:framePr w:w="9016" w:h="4395" w:wrap="auto" w:vAnchor="text" w:hAnchor="text" w:x="81" w:y="7"/>
        <w:rPr>
          <w:sz w:val="28"/>
          <w:szCs w:val="28"/>
        </w:rPr>
      </w:pPr>
      <w:r>
        <w:rPr>
          <w:sz w:val="28"/>
          <w:szCs w:val="28"/>
        </w:rPr>
        <w:t xml:space="preserve">Двоичное кодирование состоит в том, что кодовые символы принимают только два значения 0 и 1. Процедура кодирования состоит в следующем. Физические уровни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  <w:lang w:val="en-US"/>
        </w:rPr>
        <w:t>n</w:t>
      </w:r>
      <w:r w:rsidRPr="00215A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вначале пронумеровываются, то есть заменяются их номерами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</w:rPr>
        <w:t xml:space="preserve">→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. Затем эти десятичные цифры представляются в двоичной системе счисления с основанием 2. Для </w:t>
      </w:r>
      <w:r>
        <w:rPr>
          <w:sz w:val="28"/>
          <w:szCs w:val="28"/>
          <w:lang w:val="en-US"/>
        </w:rPr>
        <w:t>L=8</w:t>
      </w:r>
      <w:r>
        <w:rPr>
          <w:sz w:val="28"/>
          <w:szCs w:val="28"/>
        </w:rPr>
        <w:t xml:space="preserve"> это представление имеет вид</w:t>
      </w:r>
    </w:p>
    <w:p w:rsidR="00215A0A" w:rsidRDefault="00215A0A" w:rsidP="00215A0A">
      <w:pPr>
        <w:framePr w:w="9016" w:h="4395" w:wrap="auto" w:vAnchor="text" w:hAnchor="text" w:x="81" w:y="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81325" cy="704850"/>
            <wp:effectExtent l="0" t="0" r="9525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8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A0A" w:rsidRDefault="00215A0A" w:rsidP="00215A0A">
      <w:pPr>
        <w:framePr w:w="9016" w:h="4395" w:wrap="auto" w:vAnchor="text" w:hAnchor="text" w:x="81" w:y="7"/>
        <w:rPr>
          <w:sz w:val="28"/>
          <w:szCs w:val="28"/>
        </w:rPr>
      </w:pPr>
      <w:r>
        <w:rPr>
          <w:sz w:val="28"/>
          <w:szCs w:val="28"/>
        </w:rPr>
        <w:t>Тогда получаем</w:t>
      </w:r>
    </w:p>
    <w:p w:rsidR="00215A0A" w:rsidRDefault="00215A0A" w:rsidP="00215A0A">
      <w:pPr>
        <w:framePr w:w="9016" w:h="4395" w:wrap="auto" w:vAnchor="text" w:hAnchor="text" w:x="81" w:y="7"/>
        <w:rPr>
          <w:sz w:val="28"/>
          <w:szCs w:val="28"/>
        </w:rPr>
      </w:pPr>
    </w:p>
    <w:p w:rsidR="00215A0A" w:rsidRDefault="00215A0A" w:rsidP="00215A0A">
      <w:pPr>
        <w:framePr w:w="9016" w:h="4395" w:wrap="auto" w:vAnchor="text" w:hAnchor="text" w:x="81" w:y="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19375" cy="1066800"/>
            <wp:effectExtent l="0" t="0" r="9525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9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A0A" w:rsidRDefault="00215A0A" w:rsidP="00215A0A">
      <w:pPr>
        <w:framePr w:w="9016" w:h="4395" w:wrap="auto" w:vAnchor="text" w:hAnchor="text" w:x="81" w:y="7"/>
        <w:rPr>
          <w:sz w:val="28"/>
          <w:szCs w:val="28"/>
        </w:rPr>
      </w:pPr>
    </w:p>
    <w:p w:rsidR="00215A0A" w:rsidRDefault="00215A0A" w:rsidP="00215A0A">
      <w:pPr>
        <w:framePr w:w="9016" w:h="4395" w:wrap="auto" w:vAnchor="text" w:hAnchor="text" w:x="81" w:y="7"/>
        <w:rPr>
          <w:sz w:val="28"/>
          <w:szCs w:val="28"/>
        </w:rPr>
      </w:pPr>
      <w:r>
        <w:rPr>
          <w:sz w:val="28"/>
          <w:szCs w:val="28"/>
        </w:rPr>
        <w:t>Образуется сигнал импульсно кодовой модуляции</w:t>
      </w:r>
    </w:p>
    <w:p w:rsidR="00215A0A" w:rsidRDefault="00215A0A" w:rsidP="00215A0A">
      <w:pPr>
        <w:framePr w:w="9016" w:h="4395" w:wrap="auto" w:vAnchor="text" w:hAnchor="text" w:x="81" w:y="7"/>
        <w:rPr>
          <w:sz w:val="28"/>
          <w:szCs w:val="28"/>
        </w:rPr>
      </w:pPr>
    </w:p>
    <w:p w:rsidR="00215A0A" w:rsidRDefault="00215A0A" w:rsidP="00215A0A">
      <w:pPr>
        <w:framePr w:w="9016" w:h="4395" w:wrap="auto" w:vAnchor="text" w:hAnchor="text" w:x="81" w:y="7"/>
        <w:jc w:val="center"/>
        <w:rPr>
          <w:sz w:val="28"/>
          <w:szCs w:val="28"/>
        </w:rPr>
      </w:pPr>
      <w:r>
        <w:rPr>
          <w:sz w:val="28"/>
          <w:szCs w:val="28"/>
        </w:rPr>
        <w:t>Таблица кодовых расстояний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"/>
        <w:gridCol w:w="934"/>
        <w:gridCol w:w="934"/>
        <w:gridCol w:w="934"/>
        <w:gridCol w:w="934"/>
        <w:gridCol w:w="934"/>
        <w:gridCol w:w="935"/>
        <w:gridCol w:w="935"/>
        <w:gridCol w:w="935"/>
      </w:tblGrid>
      <w:tr w:rsidR="00215A0A" w:rsidTr="00215A0A">
        <w:tc>
          <w:tcPr>
            <w:tcW w:w="935" w:type="dxa"/>
          </w:tcPr>
          <w:p w:rsidR="00215A0A" w:rsidRDefault="00215A0A" w:rsidP="00215A0A">
            <w:pPr>
              <w:rPr>
                <w:sz w:val="32"/>
                <w:szCs w:val="32"/>
              </w:rPr>
            </w:pP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000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001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010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011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101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110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111</w:t>
            </w:r>
          </w:p>
        </w:tc>
      </w:tr>
      <w:tr w:rsidR="00215A0A" w:rsidTr="00215A0A"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000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215A0A" w:rsidTr="00215A0A"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001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215A0A" w:rsidTr="00215A0A"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010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215A0A" w:rsidTr="00215A0A"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011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215A0A" w:rsidTr="00215A0A"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215A0A" w:rsidTr="00215A0A"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101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215A0A" w:rsidTr="00215A0A"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110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215A0A" w:rsidTr="00215A0A"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111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4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5" w:type="dxa"/>
          </w:tcPr>
          <w:p w:rsidR="00215A0A" w:rsidRDefault="0029227F" w:rsidP="00215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:rsidR="0029227F" w:rsidRDefault="0029227F" w:rsidP="0029227F">
      <w:pPr>
        <w:jc w:val="both"/>
        <w:rPr>
          <w:sz w:val="28"/>
          <w:szCs w:val="28"/>
        </w:rPr>
      </w:pPr>
    </w:p>
    <w:p w:rsidR="0029227F" w:rsidRDefault="0029227F" w:rsidP="0029227F">
      <w:pPr>
        <w:rPr>
          <w:b/>
          <w:i/>
          <w:sz w:val="28"/>
          <w:szCs w:val="28"/>
        </w:rPr>
      </w:pPr>
    </w:p>
    <w:p w:rsidR="0029227F" w:rsidRDefault="0029227F" w:rsidP="0029227F">
      <w:pPr>
        <w:rPr>
          <w:b/>
          <w:i/>
          <w:sz w:val="28"/>
          <w:szCs w:val="28"/>
        </w:rPr>
      </w:pPr>
    </w:p>
    <w:p w:rsidR="0029227F" w:rsidRDefault="0029227F" w:rsidP="0029227F">
      <w:pPr>
        <w:rPr>
          <w:b/>
          <w:i/>
          <w:sz w:val="28"/>
          <w:szCs w:val="28"/>
        </w:rPr>
      </w:pPr>
    </w:p>
    <w:p w:rsidR="0029227F" w:rsidRDefault="0029227F" w:rsidP="0029227F">
      <w:pPr>
        <w:rPr>
          <w:b/>
          <w:i/>
          <w:sz w:val="28"/>
          <w:szCs w:val="28"/>
        </w:rPr>
      </w:pPr>
    </w:p>
    <w:p w:rsidR="0029227F" w:rsidRDefault="0029227F" w:rsidP="0029227F">
      <w:pPr>
        <w:rPr>
          <w:b/>
          <w:i/>
          <w:sz w:val="28"/>
          <w:szCs w:val="28"/>
        </w:rPr>
      </w:pPr>
    </w:p>
    <w:p w:rsidR="0029227F" w:rsidRDefault="0029227F" w:rsidP="0029227F">
      <w:pPr>
        <w:rPr>
          <w:b/>
          <w:i/>
          <w:sz w:val="28"/>
          <w:szCs w:val="28"/>
        </w:rPr>
      </w:pPr>
    </w:p>
    <w:p w:rsidR="0029227F" w:rsidRDefault="0029227F" w:rsidP="0029227F">
      <w:pPr>
        <w:rPr>
          <w:b/>
          <w:i/>
          <w:sz w:val="28"/>
          <w:szCs w:val="28"/>
        </w:rPr>
      </w:pPr>
    </w:p>
    <w:p w:rsidR="0029227F" w:rsidRDefault="0029227F" w:rsidP="0029227F">
      <w:pPr>
        <w:rPr>
          <w:b/>
          <w:i/>
          <w:sz w:val="28"/>
          <w:szCs w:val="28"/>
        </w:rPr>
      </w:pPr>
    </w:p>
    <w:p w:rsidR="0029227F" w:rsidRDefault="0029227F" w:rsidP="0029227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а) рассчитать априорные вероятности передачи по двоичному ДКС символов нуля и единицы, начальную ширину спектра сигнала ИКМ;</w:t>
      </w:r>
    </w:p>
    <w:p w:rsidR="0029227F" w:rsidRDefault="0029227F" w:rsidP="0029227F">
      <w:pPr>
        <w:rPr>
          <w:sz w:val="28"/>
          <w:szCs w:val="28"/>
        </w:rPr>
      </w:pPr>
    </w:p>
    <w:p w:rsidR="0029227F" w:rsidRDefault="0029227F" w:rsidP="0029227F">
      <w:pPr>
        <w:rPr>
          <w:sz w:val="28"/>
          <w:szCs w:val="28"/>
        </w:rPr>
      </w:pPr>
      <w:r>
        <w:rPr>
          <w:sz w:val="28"/>
          <w:szCs w:val="28"/>
        </w:rPr>
        <w:t>Так как среднее число нулей и среднее число единиц в сигнале ИКМ одинаково, то и вероятности их появления одинаковы.</w:t>
      </w:r>
    </w:p>
    <w:p w:rsidR="0029227F" w:rsidRDefault="0029227F" w:rsidP="0029227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57300" cy="219075"/>
            <wp:effectExtent l="0" t="0" r="0" b="9525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4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27F" w:rsidRDefault="0029227F" w:rsidP="0029227F">
      <w:pPr>
        <w:rPr>
          <w:sz w:val="28"/>
          <w:szCs w:val="28"/>
        </w:rPr>
      </w:pPr>
    </w:p>
    <w:p w:rsidR="0029227F" w:rsidRDefault="0029227F" w:rsidP="0029227F">
      <w:pPr>
        <w:rPr>
          <w:sz w:val="28"/>
          <w:szCs w:val="28"/>
        </w:rPr>
      </w:pPr>
      <w:r>
        <w:rPr>
          <w:sz w:val="28"/>
          <w:szCs w:val="28"/>
        </w:rPr>
        <w:t>Ширина спектра сигнала ИКМ равна</w:t>
      </w:r>
    </w:p>
    <w:p w:rsidR="0029227F" w:rsidRPr="0029227F" w:rsidRDefault="0029227F" w:rsidP="0029227F">
      <w:pPr>
        <w:framePr w:w="2227" w:h="630" w:wrap="auto" w:vAnchor="text" w:hAnchor="text" w:x="81" w:y="7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9227F">
        <w:rPr>
          <w:rFonts w:ascii="Arial" w:eastAsiaTheme="minorHAnsi" w:hAnsi="Arial" w:cs="Arial"/>
          <w:noProof/>
          <w:position w:val="-24"/>
          <w:sz w:val="20"/>
          <w:szCs w:val="20"/>
        </w:rPr>
        <w:drawing>
          <wp:inline distT="0" distB="0" distL="0" distR="0">
            <wp:extent cx="866775" cy="400050"/>
            <wp:effectExtent l="0" t="0" r="9525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27F" w:rsidRPr="0029227F" w:rsidRDefault="0029227F" w:rsidP="0029227F">
      <w:pPr>
        <w:framePr w:w="2476" w:h="435" w:wrap="auto" w:vAnchor="text" w:hAnchor="text" w:x="2264" w:y="123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9227F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>
            <wp:extent cx="1209675" cy="276225"/>
            <wp:effectExtent l="0" t="0" r="0" b="9525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Theme="minorHAnsi" w:hAnsi="Arial" w:cs="Arial"/>
          <w:sz w:val="20"/>
          <w:szCs w:val="20"/>
          <w:lang w:eastAsia="en-US"/>
        </w:rPr>
        <w:t>с</w:t>
      </w:r>
    </w:p>
    <w:p w:rsidR="0029227F" w:rsidRDefault="0029227F" w:rsidP="0029227F">
      <w:pPr>
        <w:rPr>
          <w:sz w:val="28"/>
          <w:szCs w:val="28"/>
        </w:rPr>
      </w:pPr>
    </w:p>
    <w:p w:rsidR="0029227F" w:rsidRDefault="0029227F" w:rsidP="0029227F">
      <w:pPr>
        <w:rPr>
          <w:sz w:val="28"/>
          <w:szCs w:val="28"/>
        </w:rPr>
      </w:pPr>
      <w:r>
        <w:rPr>
          <w:sz w:val="28"/>
          <w:szCs w:val="28"/>
        </w:rPr>
        <w:t>Длительность одного элемента кода</w:t>
      </w:r>
    </w:p>
    <w:p w:rsidR="0029227F" w:rsidRDefault="0029227F" w:rsidP="0029227F">
      <w:pPr>
        <w:rPr>
          <w:sz w:val="28"/>
          <w:szCs w:val="28"/>
        </w:rPr>
      </w:pPr>
    </w:p>
    <w:p w:rsidR="0029227F" w:rsidRPr="0029227F" w:rsidRDefault="0029227F" w:rsidP="0029227F">
      <w:pPr>
        <w:rPr>
          <w:sz w:val="28"/>
          <w:szCs w:val="28"/>
        </w:rPr>
      </w:pPr>
      <w:r>
        <w:rPr>
          <w:sz w:val="28"/>
          <w:szCs w:val="28"/>
          <w:lang w:val="en-US"/>
        </w:rPr>
        <w:t>ki</w:t>
      </w:r>
      <w:r>
        <w:rPr>
          <w:sz w:val="28"/>
          <w:szCs w:val="28"/>
        </w:rPr>
        <w:t xml:space="preserve"> </w:t>
      </w:r>
      <w:r w:rsidRPr="007412DD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7412DD">
        <w:rPr>
          <w:sz w:val="28"/>
          <w:szCs w:val="28"/>
        </w:rPr>
        <w:t xml:space="preserve">1.667 - </w:t>
      </w:r>
      <w:r>
        <w:rPr>
          <w:sz w:val="28"/>
          <w:szCs w:val="28"/>
        </w:rPr>
        <w:t>постоянная</w:t>
      </w:r>
    </w:p>
    <w:p w:rsidR="0029227F" w:rsidRPr="0029227F" w:rsidRDefault="0029227F" w:rsidP="0029227F">
      <w:pPr>
        <w:framePr w:w="2287" w:h="630" w:wrap="auto" w:vAnchor="text" w:hAnchor="text" w:x="81" w:y="7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9227F">
        <w:rPr>
          <w:rFonts w:ascii="Arial" w:eastAsiaTheme="minorHAnsi" w:hAnsi="Arial" w:cs="Arial"/>
          <w:noProof/>
          <w:position w:val="-24"/>
          <w:sz w:val="20"/>
          <w:szCs w:val="20"/>
        </w:rPr>
        <w:drawing>
          <wp:inline distT="0" distB="0" distL="0" distR="0">
            <wp:extent cx="904875" cy="400050"/>
            <wp:effectExtent l="0" t="0" r="9525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6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27F" w:rsidRPr="0029227F" w:rsidRDefault="0029227F" w:rsidP="0029227F">
      <w:pPr>
        <w:framePr w:w="3241" w:h="435" w:wrap="auto" w:vAnchor="text" w:hAnchor="text" w:x="1878" w:y="123"/>
        <w:autoSpaceDE w:val="0"/>
        <w:autoSpaceDN w:val="0"/>
        <w:adjustRightInd w:val="0"/>
        <w:rPr>
          <w:rFonts w:ascii="Arial" w:eastAsiaTheme="minorHAnsi" w:hAnsi="Arial" w:cs="Arial"/>
          <w:sz w:val="28"/>
          <w:szCs w:val="28"/>
          <w:lang w:eastAsia="en-US"/>
        </w:rPr>
      </w:pPr>
      <w:r w:rsidRPr="0029227F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>
            <wp:extent cx="1285875" cy="276225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7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Theme="minorHAnsi" w:hAnsi="Arial" w:cs="Arial"/>
          <w:sz w:val="28"/>
          <w:szCs w:val="28"/>
          <w:lang w:eastAsia="en-US"/>
        </w:rPr>
        <w:t>Гц</w:t>
      </w: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001D3C" w:rsidRDefault="00001D3C" w:rsidP="00215A0A">
      <w:pPr>
        <w:rPr>
          <w:sz w:val="32"/>
          <w:szCs w:val="32"/>
        </w:rPr>
      </w:pPr>
    </w:p>
    <w:p w:rsidR="00001D3C" w:rsidRDefault="00001D3C" w:rsidP="00001D3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6. Полагая, что для передачи ИКМ сигнала по непрерывному каналу связи (НКС) используется гармонический переносчик</w:t>
      </w:r>
    </w:p>
    <w:p w:rsidR="00001D3C" w:rsidRDefault="00001D3C" w:rsidP="00001D3C">
      <w:pPr>
        <w:rPr>
          <w:b/>
          <w:i/>
          <w:sz w:val="28"/>
          <w:szCs w:val="28"/>
        </w:rPr>
      </w:pPr>
    </w:p>
    <w:p w:rsidR="00001D3C" w:rsidRDefault="00001D3C" w:rsidP="00001D3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а) рассчитать нормированный к амплитуде переносчика спектр модулированного сигнала и его начальную ширину спектра</w:t>
      </w:r>
    </w:p>
    <w:p w:rsidR="00001D3C" w:rsidRPr="00001D3C" w:rsidRDefault="00001D3C" w:rsidP="00001D3C">
      <w:pPr>
        <w:rPr>
          <w:sz w:val="28"/>
          <w:szCs w:val="28"/>
        </w:rPr>
      </w:pPr>
      <w:r>
        <w:rPr>
          <w:sz w:val="28"/>
          <w:szCs w:val="28"/>
        </w:rPr>
        <w:t>Сигнал ДЧМ представляется в виде</w:t>
      </w:r>
      <w:r w:rsidRPr="00001D3C">
        <w:rPr>
          <w:sz w:val="28"/>
          <w:szCs w:val="28"/>
        </w:rPr>
        <w:t>:</w:t>
      </w:r>
    </w:p>
    <w:p w:rsidR="00001D3C" w:rsidRPr="00001D3C" w:rsidRDefault="00001D3C" w:rsidP="00001D3C">
      <w:pPr>
        <w:rPr>
          <w:sz w:val="28"/>
          <w:szCs w:val="28"/>
        </w:rPr>
      </w:pPr>
    </w:p>
    <w:p w:rsidR="00001D3C" w:rsidRDefault="00001D3C" w:rsidP="00001D3C">
      <w:pPr>
        <w:jc w:val="both"/>
      </w:pPr>
      <w:r>
        <w:object w:dxaOrig="7020" w:dyaOrig="1005">
          <v:shape id="_x0000_i1049" type="#_x0000_t75" style="width:351pt;height:50.25pt" o:ole="">
            <v:imagedata r:id="rId130" o:title=""/>
          </v:shape>
          <o:OLEObject Type="Embed" ProgID="Mathcad" ShapeID="_x0000_i1049" DrawAspect="Content" ObjectID="_1478812655" r:id="rId131"/>
        </w:object>
      </w:r>
    </w:p>
    <w:p w:rsidR="00001D3C" w:rsidRDefault="00001D3C" w:rsidP="00001D3C">
      <w:pPr>
        <w:jc w:val="both"/>
        <w:rPr>
          <w:sz w:val="28"/>
          <w:szCs w:val="28"/>
        </w:rPr>
      </w:pPr>
    </w:p>
    <w:p w:rsidR="00001D3C" w:rsidRDefault="00001D3C" w:rsidP="00001D3C">
      <w:pPr>
        <w:rPr>
          <w:sz w:val="28"/>
          <w:szCs w:val="28"/>
        </w:rPr>
      </w:pPr>
      <w:r>
        <w:rPr>
          <w:sz w:val="28"/>
          <w:szCs w:val="28"/>
        </w:rPr>
        <w:t>Разложение сигнала по гармоническим составляющим имеет следующий вид</w:t>
      </w:r>
    </w:p>
    <w:p w:rsidR="00D052FF" w:rsidRDefault="00001D3C" w:rsidP="00001D3C">
      <w:pPr>
        <w:jc w:val="both"/>
      </w:pPr>
      <w:r>
        <w:object w:dxaOrig="6300" w:dyaOrig="1080">
          <v:shape id="_x0000_i1050" type="#_x0000_t75" style="width:315pt;height:54pt" o:ole="">
            <v:imagedata r:id="rId132" o:title=""/>
          </v:shape>
          <o:OLEObject Type="Embed" ProgID="Mathcad" ShapeID="_x0000_i1050" DrawAspect="Content" ObjectID="_1478812656" r:id="rId133"/>
        </w:object>
      </w:r>
    </w:p>
    <w:p w:rsidR="00D052FF" w:rsidRDefault="00D052FF" w:rsidP="00001D3C">
      <w:pPr>
        <w:jc w:val="both"/>
        <w:rPr>
          <w:sz w:val="28"/>
          <w:szCs w:val="28"/>
        </w:rPr>
      </w:pPr>
    </w:p>
    <w:p w:rsidR="00D052FF" w:rsidRPr="00D052FF" w:rsidRDefault="00D052FF" w:rsidP="00001D3C">
      <w:pPr>
        <w:jc w:val="both"/>
        <w:rPr>
          <w:sz w:val="28"/>
          <w:szCs w:val="28"/>
        </w:rPr>
      </w:pPr>
      <w:r>
        <w:rPr>
          <w:sz w:val="28"/>
          <w:szCs w:val="28"/>
        </w:rPr>
        <w:t>где индекс частотной модуляции равен</w:t>
      </w:r>
      <w:r w:rsidRPr="00D052FF">
        <w:rPr>
          <w:sz w:val="28"/>
          <w:szCs w:val="28"/>
        </w:rPr>
        <w:t>:</w:t>
      </w:r>
      <w:r>
        <w:rPr>
          <w:rFonts w:ascii="Arial" w:eastAsiaTheme="minorHAnsi" w:hAnsi="Arial" w:cs="Arial"/>
          <w:noProof/>
          <w:position w:val="-28"/>
          <w:sz w:val="20"/>
          <w:szCs w:val="20"/>
        </w:rPr>
        <w:t xml:space="preserve">  </w:t>
      </w:r>
      <w:r w:rsidRPr="00D052FF">
        <w:rPr>
          <w:rFonts w:ascii="Arial" w:eastAsiaTheme="minorHAnsi" w:hAnsi="Arial" w:cs="Arial"/>
          <w:noProof/>
          <w:position w:val="-28"/>
          <w:sz w:val="20"/>
          <w:szCs w:val="20"/>
        </w:rPr>
        <w:drawing>
          <wp:inline distT="0" distB="0" distL="0" distR="0" wp14:anchorId="62C13D1A" wp14:editId="2A51EB0F">
            <wp:extent cx="1609725" cy="400050"/>
            <wp:effectExtent l="0" t="0" r="0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9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2FF" w:rsidRDefault="00D052FF" w:rsidP="00001D3C">
      <w:pPr>
        <w:jc w:val="both"/>
        <w:rPr>
          <w:sz w:val="28"/>
          <w:szCs w:val="28"/>
        </w:rPr>
      </w:pPr>
    </w:p>
    <w:p w:rsidR="00001D3C" w:rsidRPr="00D052FF" w:rsidRDefault="00001D3C" w:rsidP="00001D3C">
      <w:pPr>
        <w:rPr>
          <w:sz w:val="32"/>
          <w:szCs w:val="32"/>
        </w:rPr>
      </w:pPr>
      <w:r>
        <w:rPr>
          <w:sz w:val="28"/>
          <w:szCs w:val="28"/>
        </w:rPr>
        <w:t>Ширина спектра сигнала ДЧМ равна</w:t>
      </w:r>
      <w:r w:rsidRPr="00001D3C">
        <w:rPr>
          <w:sz w:val="28"/>
          <w:szCs w:val="28"/>
        </w:rPr>
        <w:t>:</w:t>
      </w:r>
      <w:r w:rsidR="00D052FF" w:rsidRPr="00D052FF">
        <w:rPr>
          <w:rFonts w:ascii="Arial" w:eastAsiaTheme="minorHAnsi" w:hAnsi="Arial" w:cs="Arial"/>
          <w:noProof/>
          <w:position w:val="-9"/>
          <w:sz w:val="20"/>
          <w:szCs w:val="20"/>
        </w:rPr>
        <w:t xml:space="preserve"> </w:t>
      </w:r>
      <w:r w:rsidR="00D052FF" w:rsidRPr="00D052FF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 wp14:anchorId="3F2B5C0E" wp14:editId="7D776344">
            <wp:extent cx="2686050" cy="304800"/>
            <wp:effectExtent l="0" t="0" r="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3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2FF" w:rsidRPr="00D052FF">
        <w:rPr>
          <w:rFonts w:ascii="Arial" w:eastAsiaTheme="minorHAnsi" w:hAnsi="Arial" w:cs="Arial"/>
          <w:noProof/>
          <w:position w:val="-9"/>
          <w:sz w:val="32"/>
          <w:szCs w:val="32"/>
        </w:rPr>
        <w:t>Гц</w:t>
      </w:r>
    </w:p>
    <w:p w:rsidR="00001D3C" w:rsidRPr="00001D3C" w:rsidRDefault="00001D3C" w:rsidP="00001D3C">
      <w:pPr>
        <w:framePr w:w="2692" w:h="630" w:wrap="auto" w:vAnchor="text" w:hAnchor="text" w:x="209" w:y="1179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001D3C">
        <w:rPr>
          <w:rFonts w:ascii="Arial" w:eastAsiaTheme="minorHAnsi" w:hAnsi="Arial" w:cs="Arial"/>
          <w:noProof/>
          <w:position w:val="-28"/>
          <w:sz w:val="20"/>
          <w:szCs w:val="20"/>
        </w:rPr>
        <w:drawing>
          <wp:inline distT="0" distB="0" distL="0" distR="0" wp14:anchorId="279B2F2F" wp14:editId="076DDF7E">
            <wp:extent cx="1266825" cy="476250"/>
            <wp:effectExtent l="0" t="0" r="9525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D3C" w:rsidRPr="00001D3C" w:rsidRDefault="00001D3C" w:rsidP="00001D3C">
      <w:pPr>
        <w:framePr w:w="3036" w:h="315" w:wrap="auto" w:vAnchor="text" w:hAnchor="text" w:x="2392" w:y="1301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001D3C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 wp14:anchorId="1D2387D8" wp14:editId="771F1D3E">
            <wp:extent cx="952500" cy="200025"/>
            <wp:effectExtent l="0" t="0" r="0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8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D3C" w:rsidRPr="00001D3C" w:rsidRDefault="00001D3C" w:rsidP="00001D3C">
      <w:pPr>
        <w:framePr w:w="2692" w:h="630" w:wrap="auto" w:vAnchor="text" w:hAnchor="text" w:x="4703" w:y="1179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001D3C">
        <w:rPr>
          <w:rFonts w:ascii="Arial" w:eastAsiaTheme="minorHAnsi" w:hAnsi="Arial" w:cs="Arial"/>
          <w:noProof/>
          <w:position w:val="-28"/>
          <w:sz w:val="20"/>
          <w:szCs w:val="20"/>
        </w:rPr>
        <w:drawing>
          <wp:inline distT="0" distB="0" distL="0" distR="0" wp14:anchorId="7FB1C111" wp14:editId="61489898">
            <wp:extent cx="1333500" cy="527844"/>
            <wp:effectExtent l="0" t="0" r="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0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2" cy="52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D3C" w:rsidRPr="00001D3C" w:rsidRDefault="00001D3C" w:rsidP="00001D3C">
      <w:pPr>
        <w:framePr w:w="3036" w:h="315" w:wrap="auto" w:vAnchor="text" w:hAnchor="text" w:x="6886" w:y="1301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001D3C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 wp14:anchorId="3912DCF4" wp14:editId="23B35F66">
            <wp:extent cx="952500" cy="200025"/>
            <wp:effectExtent l="0" t="0" r="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1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D3C" w:rsidRDefault="00001D3C" w:rsidP="00215A0A">
      <w:pPr>
        <w:rPr>
          <w:sz w:val="32"/>
          <w:szCs w:val="32"/>
        </w:rPr>
      </w:pPr>
    </w:p>
    <w:p w:rsidR="00215A0A" w:rsidRPr="00D052FF" w:rsidRDefault="00001D3C" w:rsidP="00215A0A">
      <w:pPr>
        <w:rPr>
          <w:sz w:val="32"/>
          <w:szCs w:val="32"/>
        </w:rPr>
      </w:pPr>
      <w:r>
        <w:rPr>
          <w:sz w:val="32"/>
          <w:szCs w:val="32"/>
        </w:rPr>
        <w:t>Границы передаваемого спектра</w:t>
      </w:r>
      <w:r w:rsidRPr="00D052FF">
        <w:rPr>
          <w:sz w:val="32"/>
          <w:szCs w:val="32"/>
        </w:rPr>
        <w:t>:</w:t>
      </w:r>
    </w:p>
    <w:p w:rsidR="00D052FF" w:rsidRPr="00001D3C" w:rsidRDefault="00D052FF" w:rsidP="00D052FF">
      <w:pPr>
        <w:framePr w:w="556" w:h="526" w:wrap="auto" w:vAnchor="text" w:hAnchor="page" w:x="5626" w:y="564"/>
        <w:autoSpaceDE w:val="0"/>
        <w:autoSpaceDN w:val="0"/>
        <w:adjustRightInd w:val="0"/>
        <w:rPr>
          <w:rFonts w:ascii="Arial" w:eastAsiaTheme="minorHAnsi" w:hAnsi="Arial" w:cs="Arial"/>
          <w:sz w:val="28"/>
          <w:szCs w:val="28"/>
          <w:lang w:eastAsia="en-US"/>
        </w:rPr>
      </w:pPr>
      <w:r>
        <w:rPr>
          <w:rFonts w:ascii="Arial" w:eastAsiaTheme="minorHAnsi" w:hAnsi="Arial" w:cs="Arial"/>
          <w:sz w:val="28"/>
          <w:szCs w:val="28"/>
          <w:lang w:eastAsia="en-US"/>
        </w:rPr>
        <w:t>Гц</w:t>
      </w:r>
    </w:p>
    <w:p w:rsidR="00D052FF" w:rsidRPr="00001D3C" w:rsidRDefault="00D052FF" w:rsidP="00D052FF">
      <w:pPr>
        <w:framePr w:w="451" w:h="661" w:wrap="auto" w:vAnchor="text" w:hAnchor="page" w:x="10156" w:y="519"/>
        <w:autoSpaceDE w:val="0"/>
        <w:autoSpaceDN w:val="0"/>
        <w:adjustRightInd w:val="0"/>
        <w:rPr>
          <w:rFonts w:ascii="Arial" w:eastAsiaTheme="minorHAnsi" w:hAnsi="Arial" w:cs="Arial"/>
          <w:sz w:val="28"/>
          <w:szCs w:val="28"/>
          <w:lang w:eastAsia="en-US"/>
        </w:rPr>
      </w:pPr>
      <w:r>
        <w:rPr>
          <w:rFonts w:ascii="Arial" w:eastAsiaTheme="minorHAnsi" w:hAnsi="Arial" w:cs="Arial"/>
          <w:sz w:val="28"/>
          <w:szCs w:val="28"/>
          <w:lang w:eastAsia="en-US"/>
        </w:rPr>
        <w:t>Гц</w:t>
      </w:r>
    </w:p>
    <w:p w:rsidR="00215A0A" w:rsidRDefault="00215A0A" w:rsidP="00215A0A">
      <w:pPr>
        <w:rPr>
          <w:sz w:val="32"/>
          <w:szCs w:val="32"/>
        </w:rPr>
      </w:pPr>
    </w:p>
    <w:p w:rsidR="00215A0A" w:rsidRDefault="00215A0A" w:rsidP="00215A0A">
      <w:pPr>
        <w:rPr>
          <w:sz w:val="32"/>
          <w:szCs w:val="32"/>
        </w:rPr>
      </w:pPr>
    </w:p>
    <w:p w:rsidR="008A25CA" w:rsidRDefault="008A25CA" w:rsidP="00215A0A">
      <w:pPr>
        <w:rPr>
          <w:sz w:val="32"/>
          <w:szCs w:val="32"/>
        </w:rPr>
      </w:pPr>
    </w:p>
    <w:p w:rsidR="008A25CA" w:rsidRDefault="008A25CA" w:rsidP="00215A0A">
      <w:pPr>
        <w:rPr>
          <w:sz w:val="32"/>
          <w:szCs w:val="32"/>
        </w:rPr>
      </w:pPr>
    </w:p>
    <w:p w:rsidR="008A25CA" w:rsidRDefault="008A25CA" w:rsidP="008A25C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б) построить в масштабе график нормированного спектра сигнала дискретной модуляции и отметить на нем найденную ширину спектра</w:t>
      </w:r>
    </w:p>
    <w:p w:rsidR="008A25CA" w:rsidRDefault="008A25CA" w:rsidP="00215A0A">
      <w:pPr>
        <w:rPr>
          <w:sz w:val="32"/>
          <w:szCs w:val="32"/>
        </w:rPr>
      </w:pPr>
    </w:p>
    <w:p w:rsidR="00215A0A" w:rsidRDefault="00154D54" w:rsidP="00215A0A">
      <w:pPr>
        <w:rPr>
          <w:sz w:val="32"/>
          <w:szCs w:val="32"/>
        </w:rPr>
      </w:pPr>
      <w:r w:rsidRPr="00D052FF">
        <w:rPr>
          <w:rFonts w:ascii="Arial" w:eastAsiaTheme="minorHAnsi" w:hAnsi="Arial" w:cs="Arial"/>
          <w:noProof/>
          <w:position w:val="-28"/>
          <w:sz w:val="20"/>
          <w:szCs w:val="20"/>
        </w:rPr>
        <w:drawing>
          <wp:inline distT="0" distB="0" distL="0" distR="0" wp14:anchorId="6C729F34" wp14:editId="04529152">
            <wp:extent cx="1800225" cy="400050"/>
            <wp:effectExtent l="0" t="0" r="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9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5CA" w:rsidRDefault="00154D54" w:rsidP="008A2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E5462" w:rsidRDefault="00154D54" w:rsidP="002E5462">
      <w:pPr>
        <w:jc w:val="both"/>
      </w:pPr>
      <w:r>
        <w:object w:dxaOrig="2325" w:dyaOrig="3135">
          <v:shape id="_x0000_i1051" type="#_x0000_t75" style="width:181.5pt;height:169.5pt" o:ole="">
            <v:imagedata r:id="rId140" o:title=""/>
          </v:shape>
          <o:OLEObject Type="Embed" ProgID="Mathcad" ShapeID="_x0000_i1051" DrawAspect="Content" ObjectID="_1478812657" r:id="rId141"/>
        </w:object>
      </w:r>
    </w:p>
    <w:p w:rsidR="002E5462" w:rsidRDefault="002E5462" w:rsidP="002E5462">
      <w:pPr>
        <w:jc w:val="both"/>
      </w:pPr>
      <w:r w:rsidRPr="002E5462">
        <w:rPr>
          <w:noProof/>
        </w:rPr>
        <w:lastRenderedPageBreak/>
        <w:drawing>
          <wp:inline distT="0" distB="0" distL="0" distR="0" wp14:anchorId="1C085335" wp14:editId="066CCAC2">
            <wp:extent cx="5334000" cy="4371975"/>
            <wp:effectExtent l="0" t="0" r="0" b="9525"/>
            <wp:docPr id="229" name="Picture 229" descr="C:\Users\Tolian777\Desktop\2014-11-18_08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 descr="C:\Users\Tolian777\Desktop\2014-11-18_085139.jpg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462" w:rsidRDefault="002E5462" w:rsidP="002E5462">
      <w:pPr>
        <w:jc w:val="both"/>
      </w:pPr>
      <w:r w:rsidRPr="002E5462">
        <w:rPr>
          <w:noProof/>
        </w:rPr>
        <w:drawing>
          <wp:inline distT="0" distB="0" distL="0" distR="0">
            <wp:extent cx="5940425" cy="4818806"/>
            <wp:effectExtent l="0" t="0" r="3175" b="1270"/>
            <wp:docPr id="230" name="Picture 230" descr="C:\Users\Tolian777\Desktop\2014-11-18_08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7" descr="C:\Users\Tolian777\Desktop\2014-11-18_085504.jpg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1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462" w:rsidRDefault="002E5462" w:rsidP="002E5462">
      <w:pPr>
        <w:rPr>
          <w:b/>
          <w:i/>
          <w:sz w:val="28"/>
          <w:szCs w:val="28"/>
        </w:rPr>
      </w:pPr>
    </w:p>
    <w:p w:rsidR="002E5462" w:rsidRDefault="002E5462" w:rsidP="002E546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7. Рассматривая НКС как аддитивный гауссовский канал с ограниченной полосой частот, равной ширине спектра сигнала дискретной модуляции, и заданными спектральной плотностью мощности помехи и отношением сигнал-шум</w:t>
      </w:r>
    </w:p>
    <w:p w:rsidR="002E5462" w:rsidRDefault="002E5462" w:rsidP="002E5462">
      <w:pPr>
        <w:rPr>
          <w:b/>
          <w:i/>
          <w:sz w:val="28"/>
          <w:szCs w:val="28"/>
        </w:rPr>
      </w:pPr>
    </w:p>
    <w:p w:rsidR="002E5462" w:rsidRDefault="002E5462" w:rsidP="002E546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а) рассчитать приходящиеся в среднем на один двоичный символ мощность и амплитуду модулированного сигнала, дисперсию (мощность) аддитивной помехи в полосе частот сигнала, пропускную способность НКС</w:t>
      </w:r>
    </w:p>
    <w:p w:rsidR="00154D54" w:rsidRDefault="00154D54" w:rsidP="002E5462">
      <w:pPr>
        <w:rPr>
          <w:sz w:val="28"/>
          <w:szCs w:val="28"/>
        </w:rPr>
      </w:pPr>
    </w:p>
    <w:p w:rsidR="002E5462" w:rsidRDefault="002E5462" w:rsidP="002E5462">
      <w:pPr>
        <w:rPr>
          <w:sz w:val="28"/>
          <w:szCs w:val="28"/>
        </w:rPr>
      </w:pPr>
      <w:r>
        <w:rPr>
          <w:sz w:val="28"/>
          <w:szCs w:val="28"/>
        </w:rPr>
        <w:t>Мощность гауссовского белого шума</w:t>
      </w:r>
    </w:p>
    <w:p w:rsidR="00154D54" w:rsidRDefault="00154D54" w:rsidP="00154D54">
      <w:pPr>
        <w:jc w:val="both"/>
        <w:rPr>
          <w:vertAlign w:val="superscript"/>
        </w:rPr>
      </w:pPr>
      <w:r>
        <w:t xml:space="preserve">  </w:t>
      </w:r>
      <w:r>
        <w:rPr>
          <w:vertAlign w:val="superscript"/>
        </w:rPr>
        <w:t xml:space="preserve">    </w:t>
      </w:r>
    </w:p>
    <w:p w:rsidR="00154D54" w:rsidRDefault="00154D54" w:rsidP="00154D54">
      <w:pPr>
        <w:jc w:val="both"/>
        <w:rPr>
          <w:sz w:val="28"/>
          <w:szCs w:val="28"/>
          <w:vertAlign w:val="superscript"/>
        </w:rPr>
      </w:pPr>
      <w:r w:rsidRPr="00154D54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 wp14:anchorId="5851E9C3" wp14:editId="5981B86D">
            <wp:extent cx="2181225" cy="247650"/>
            <wp:effectExtent l="0" t="0" r="0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0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vertAlign w:val="superscript"/>
        </w:rPr>
        <w:t xml:space="preserve">   </w:t>
      </w:r>
      <w:r>
        <w:rPr>
          <w:sz w:val="28"/>
          <w:szCs w:val="28"/>
        </w:rPr>
        <w:t>В</w:t>
      </w:r>
      <w:r>
        <w:rPr>
          <w:sz w:val="28"/>
          <w:szCs w:val="28"/>
          <w:vertAlign w:val="superscript"/>
        </w:rPr>
        <w:t>2</w:t>
      </w:r>
    </w:p>
    <w:p w:rsidR="00154D54" w:rsidRDefault="00154D54" w:rsidP="002E5462">
      <w:pPr>
        <w:jc w:val="both"/>
        <w:rPr>
          <w:vertAlign w:val="superscript"/>
        </w:rPr>
      </w:pPr>
    </w:p>
    <w:p w:rsidR="00154D54" w:rsidRDefault="00154D54" w:rsidP="002E5462">
      <w:pPr>
        <w:jc w:val="both"/>
        <w:rPr>
          <w:sz w:val="28"/>
          <w:szCs w:val="28"/>
        </w:rPr>
      </w:pPr>
      <w:r>
        <w:rPr>
          <w:sz w:val="28"/>
          <w:szCs w:val="28"/>
        </w:rPr>
        <w:t>Найдем мощность сигнала дискретной модуляции при заданном соотношении сигнал-шум (ОСШ)</w:t>
      </w:r>
    </w:p>
    <w:p w:rsidR="00154D54" w:rsidRPr="00154D54" w:rsidRDefault="00154D54" w:rsidP="00154D54">
      <w:pPr>
        <w:framePr w:w="3901" w:h="435" w:wrap="auto" w:vAnchor="text" w:hAnchor="text" w:x="81" w:y="7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154D54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>
            <wp:extent cx="1962150" cy="342900"/>
            <wp:effectExtent l="0" t="0" r="0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4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54" w:rsidRPr="00154D54" w:rsidRDefault="00154D54" w:rsidP="00154D54">
      <w:pPr>
        <w:framePr w:w="706" w:h="390" w:wrap="auto" w:vAnchor="text" w:hAnchor="text" w:x="3034" w:y="10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noProof/>
          <w:position w:val="-7"/>
          <w:sz w:val="20"/>
          <w:szCs w:val="20"/>
        </w:rPr>
        <w:t xml:space="preserve">   </w:t>
      </w:r>
      <w:r w:rsidRPr="00154D54">
        <w:rPr>
          <w:rFonts w:ascii="Arial" w:eastAsiaTheme="minorHAnsi" w:hAnsi="Arial" w:cs="Arial"/>
          <w:noProof/>
          <w:position w:val="-7"/>
          <w:sz w:val="20"/>
          <w:szCs w:val="20"/>
        </w:rPr>
        <w:drawing>
          <wp:inline distT="0" distB="0" distL="0" distR="0" wp14:anchorId="14F94084" wp14:editId="392CC240">
            <wp:extent cx="238491" cy="295275"/>
            <wp:effectExtent l="0" t="0" r="9525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5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4" cy="29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54" w:rsidRDefault="00154D54" w:rsidP="002E5462">
      <w:pPr>
        <w:jc w:val="both"/>
        <w:rPr>
          <w:sz w:val="32"/>
          <w:szCs w:val="32"/>
        </w:rPr>
      </w:pPr>
    </w:p>
    <w:p w:rsidR="00154D54" w:rsidRDefault="00154D54" w:rsidP="002E5462">
      <w:pPr>
        <w:jc w:val="both"/>
        <w:rPr>
          <w:sz w:val="32"/>
          <w:szCs w:val="32"/>
        </w:rPr>
      </w:pPr>
    </w:p>
    <w:p w:rsidR="00154D54" w:rsidRDefault="00154D54" w:rsidP="00154D54">
      <w:pPr>
        <w:rPr>
          <w:sz w:val="28"/>
          <w:szCs w:val="28"/>
        </w:rPr>
      </w:pPr>
    </w:p>
    <w:p w:rsidR="00154D54" w:rsidRDefault="00154D54" w:rsidP="00154D54">
      <w:pPr>
        <w:rPr>
          <w:sz w:val="28"/>
          <w:szCs w:val="28"/>
        </w:rPr>
      </w:pPr>
      <w:r>
        <w:rPr>
          <w:sz w:val="28"/>
          <w:szCs w:val="28"/>
        </w:rPr>
        <w:t>Рассчитаем приходящиеся в среднем на один двоичный символ мощность и амплитуду модулированного сигнала</w:t>
      </w:r>
    </w:p>
    <w:p w:rsidR="00154D54" w:rsidRPr="00154D54" w:rsidRDefault="00154D54" w:rsidP="00154D54">
      <w:pPr>
        <w:framePr w:w="2839" w:h="270" w:wrap="auto" w:vAnchor="text" w:hAnchor="text" w:x="81" w:y="23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154D54">
        <w:rPr>
          <w:rFonts w:ascii="Arial" w:eastAsiaTheme="minorHAnsi" w:hAnsi="Arial" w:cs="Arial"/>
          <w:noProof/>
          <w:position w:val="-7"/>
          <w:sz w:val="20"/>
          <w:szCs w:val="20"/>
        </w:rPr>
        <w:drawing>
          <wp:inline distT="0" distB="0" distL="0" distR="0">
            <wp:extent cx="790575" cy="225879"/>
            <wp:effectExtent l="0" t="0" r="0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8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493" cy="23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54" w:rsidRPr="00154D54" w:rsidRDefault="00154D54" w:rsidP="00BA1898">
      <w:pPr>
        <w:framePr w:w="2221" w:h="435" w:wrap="auto" w:vAnchor="text" w:hAnchor="text" w:x="1750" w:y="83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154D54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>
            <wp:extent cx="1343025" cy="323850"/>
            <wp:effectExtent l="0" t="0" r="0" b="0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9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54" w:rsidRPr="00154D54" w:rsidRDefault="00154D54" w:rsidP="00154D54">
      <w:pPr>
        <w:framePr w:w="2935" w:h="360" w:wrap="auto" w:vAnchor="text" w:hAnchor="text" w:x="81" w:y="888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154D54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>
            <wp:extent cx="1114425" cy="276225"/>
            <wp:effectExtent l="0" t="0" r="9525" b="9525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0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54" w:rsidRPr="00154D54" w:rsidRDefault="00154D54" w:rsidP="00BA1898">
      <w:pPr>
        <w:framePr w:w="1516" w:h="315" w:wrap="auto" w:vAnchor="text" w:hAnchor="text" w:x="2135" w:y="938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154D54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>
            <wp:extent cx="1009650" cy="257175"/>
            <wp:effectExtent l="0" t="0" r="0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54" w:rsidRDefault="00154D54" w:rsidP="00154D54">
      <w:pPr>
        <w:rPr>
          <w:sz w:val="28"/>
          <w:szCs w:val="28"/>
        </w:rPr>
      </w:pPr>
    </w:p>
    <w:p w:rsidR="00154D54" w:rsidRDefault="00BA1898" w:rsidP="002E54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A1898">
        <w:rPr>
          <w:sz w:val="28"/>
          <w:szCs w:val="28"/>
        </w:rPr>
        <w:t>Мощность и амплитуда приходящиеся в среднем на один символ</w:t>
      </w:r>
    </w:p>
    <w:p w:rsidR="00BA1898" w:rsidRDefault="00BA1898" w:rsidP="002E54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, В    -  амплитуда</w:t>
      </w:r>
    </w:p>
    <w:p w:rsidR="00BA1898" w:rsidRDefault="00BA1898" w:rsidP="002E5462">
      <w:pPr>
        <w:jc w:val="both"/>
        <w:rPr>
          <w:sz w:val="28"/>
          <w:szCs w:val="28"/>
        </w:rPr>
      </w:pPr>
    </w:p>
    <w:p w:rsidR="00BA1898" w:rsidRDefault="00BA1898" w:rsidP="002E546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Пропускная способность НКС характеризует максимально возможную скорость передачи информации по данному каналу. Она определяется следующим образом</w:t>
      </w:r>
    </w:p>
    <w:p w:rsidR="00BA1898" w:rsidRPr="00BA1898" w:rsidRDefault="00BA1898" w:rsidP="00BA1898">
      <w:pPr>
        <w:framePr w:w="3646" w:h="585" w:wrap="auto" w:vAnchor="text" w:hAnchor="text" w:x="81" w:y="72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BA1898">
        <w:rPr>
          <w:rFonts w:ascii="Arial" w:eastAsiaTheme="minorHAnsi" w:hAnsi="Arial" w:cs="Arial"/>
          <w:noProof/>
          <w:position w:val="-24"/>
          <w:sz w:val="20"/>
          <w:szCs w:val="20"/>
        </w:rPr>
        <w:drawing>
          <wp:inline distT="0" distB="0" distL="0" distR="0">
            <wp:extent cx="2181225" cy="552450"/>
            <wp:effectExtent l="0" t="0" r="9525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6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898" w:rsidRPr="00BA1898" w:rsidRDefault="00BA1898" w:rsidP="00BA1898">
      <w:pPr>
        <w:framePr w:w="1741" w:h="315" w:wrap="auto" w:vAnchor="text" w:hAnchor="page" w:x="5761" w:y="207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noProof/>
          <w:position w:val="-9"/>
          <w:sz w:val="20"/>
          <w:szCs w:val="20"/>
        </w:rPr>
        <w:t xml:space="preserve">                  </w:t>
      </w:r>
      <w:r w:rsidRPr="00BA1898">
        <w:rPr>
          <w:rFonts w:ascii="Arial" w:eastAsiaTheme="minorHAnsi" w:hAnsi="Arial" w:cs="Arial"/>
          <w:noProof/>
          <w:position w:val="-9"/>
          <w:sz w:val="20"/>
          <w:szCs w:val="20"/>
        </w:rPr>
        <w:drawing>
          <wp:inline distT="0" distB="0" distL="0" distR="0">
            <wp:extent cx="978804" cy="266700"/>
            <wp:effectExtent l="0" t="0" r="0" b="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7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596" cy="27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898" w:rsidRDefault="00BA1898" w:rsidP="002E5462">
      <w:pPr>
        <w:jc w:val="both"/>
        <w:rPr>
          <w:sz w:val="28"/>
          <w:szCs w:val="28"/>
        </w:rPr>
      </w:pPr>
    </w:p>
    <w:p w:rsidR="00BA1898" w:rsidRDefault="00BA1898" w:rsidP="002E5462">
      <w:pPr>
        <w:jc w:val="both"/>
        <w:rPr>
          <w:sz w:val="28"/>
          <w:szCs w:val="28"/>
        </w:rPr>
      </w:pPr>
      <w:r>
        <w:rPr>
          <w:sz w:val="28"/>
          <w:szCs w:val="28"/>
        </w:rPr>
        <w:t>Бит /с</w:t>
      </w:r>
    </w:p>
    <w:p w:rsidR="00BA1898" w:rsidRDefault="00BA1898" w:rsidP="002E5462">
      <w:pPr>
        <w:jc w:val="both"/>
        <w:rPr>
          <w:sz w:val="28"/>
          <w:szCs w:val="28"/>
        </w:rPr>
      </w:pPr>
    </w:p>
    <w:p w:rsidR="00BA1898" w:rsidRDefault="00BA1898" w:rsidP="00BA1898">
      <w:pPr>
        <w:rPr>
          <w:b/>
          <w:i/>
          <w:sz w:val="28"/>
          <w:szCs w:val="28"/>
        </w:rPr>
      </w:pPr>
    </w:p>
    <w:p w:rsidR="00BA1898" w:rsidRDefault="00BA1898" w:rsidP="00BA189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б) построить в масштабе четыре графика функций плотности вероятностей (ФПВ) мгновенных значений и огибающих узкополосной гауссовской помехи (УГП) и суммы гармонического сигнала с УГП </w:t>
      </w:r>
    </w:p>
    <w:p w:rsidR="00BA1898" w:rsidRDefault="00BA1898" w:rsidP="00BA1898">
      <w:pPr>
        <w:rPr>
          <w:sz w:val="28"/>
          <w:szCs w:val="28"/>
        </w:rPr>
      </w:pPr>
    </w:p>
    <w:p w:rsidR="00BA1898" w:rsidRDefault="00BA1898" w:rsidP="00BA1898">
      <w:pPr>
        <w:rPr>
          <w:sz w:val="28"/>
          <w:szCs w:val="28"/>
        </w:rPr>
      </w:pPr>
      <w:r>
        <w:rPr>
          <w:sz w:val="28"/>
          <w:szCs w:val="28"/>
        </w:rPr>
        <w:t>ФПВ мгновенных значений УГП и суммы гармонического сигнала с УГП</w:t>
      </w:r>
    </w:p>
    <w:p w:rsidR="00BA1898" w:rsidRDefault="00BA1898" w:rsidP="002E5462">
      <w:pPr>
        <w:jc w:val="both"/>
        <w:rPr>
          <w:sz w:val="28"/>
          <w:szCs w:val="28"/>
        </w:rPr>
      </w:pPr>
      <w:r w:rsidRPr="00BA1898">
        <w:rPr>
          <w:noProof/>
          <w:sz w:val="28"/>
          <w:szCs w:val="28"/>
        </w:rPr>
        <w:lastRenderedPageBreak/>
        <w:drawing>
          <wp:inline distT="0" distB="0" distL="0" distR="0">
            <wp:extent cx="5940425" cy="5113931"/>
            <wp:effectExtent l="0" t="0" r="3175" b="0"/>
            <wp:docPr id="242" name="Picture 242" descr="C:\Users\Tolian777\Desktop\2014-11-18_09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0" descr="C:\Users\Tolian777\Desktop\2014-11-18_092124.jpg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1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ADB" w:rsidRDefault="00707ADB" w:rsidP="002E5462">
      <w:pPr>
        <w:jc w:val="both"/>
        <w:rPr>
          <w:sz w:val="28"/>
          <w:szCs w:val="28"/>
        </w:rPr>
      </w:pPr>
    </w:p>
    <w:p w:rsidR="00707ADB" w:rsidRDefault="00707ADB" w:rsidP="00707ADB">
      <w:pPr>
        <w:jc w:val="center"/>
        <w:rPr>
          <w:sz w:val="28"/>
          <w:szCs w:val="28"/>
        </w:rPr>
      </w:pPr>
      <w:r>
        <w:rPr>
          <w:sz w:val="28"/>
          <w:szCs w:val="28"/>
        </w:rPr>
        <w:t>Огибающая гауссовской помехи и огибающая принимаемой суммы гармонического сигнала и УГП</w:t>
      </w:r>
    </w:p>
    <w:p w:rsidR="00707ADB" w:rsidRDefault="00707ADB" w:rsidP="002E5462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98A79C6" wp14:editId="6D2E1CCA">
            <wp:extent cx="5867400" cy="4076700"/>
            <wp:effectExtent l="0" t="0" r="0" b="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ADB" w:rsidRDefault="00707ADB" w:rsidP="00707AD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8. С учетом заданного вида приема (детектирования) сигнала дискретной модуляции</w:t>
      </w:r>
    </w:p>
    <w:p w:rsidR="00707ADB" w:rsidRDefault="00707ADB" w:rsidP="00707ADB">
      <w:pPr>
        <w:rPr>
          <w:b/>
          <w:i/>
          <w:sz w:val="28"/>
          <w:szCs w:val="28"/>
        </w:rPr>
      </w:pPr>
    </w:p>
    <w:p w:rsidR="00707ADB" w:rsidRDefault="00707ADB" w:rsidP="00707AD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а) рассчитать среднюю вероятность ошибки в двоичном ДКС, скорость передачи информации по двоичному симметричному ДКС, показатель эффективности передачи сигнала дискретной модуляции по НКС</w:t>
      </w:r>
    </w:p>
    <w:p w:rsidR="00707ADB" w:rsidRDefault="00707ADB" w:rsidP="00707ADB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Рассчитаем среднюю вероятность ошибки</w:t>
      </w:r>
    </w:p>
    <w:p w:rsidR="00707ADB" w:rsidRDefault="00707ADB" w:rsidP="00707ADB">
      <w:pPr>
        <w:rPr>
          <w:sz w:val="28"/>
          <w:szCs w:val="28"/>
        </w:rPr>
      </w:pPr>
    </w:p>
    <w:p w:rsidR="00707ADB" w:rsidRDefault="00707ADB" w:rsidP="00707ADB">
      <w:pPr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 xml:space="preserve"> ош.ср=</w:t>
      </w:r>
      <w:r>
        <w:rPr>
          <w:sz w:val="28"/>
          <w:szCs w:val="28"/>
        </w:rPr>
        <w:t xml:space="preserve"> р(0) р(1/0)+ р(1) р(0/1)</w:t>
      </w:r>
    </w:p>
    <w:p w:rsidR="00707ADB" w:rsidRDefault="00707ADB" w:rsidP="00707ADB">
      <w:pPr>
        <w:rPr>
          <w:sz w:val="28"/>
          <w:szCs w:val="28"/>
        </w:rPr>
      </w:pPr>
    </w:p>
    <w:p w:rsidR="00707ADB" w:rsidRDefault="00707ADB" w:rsidP="00707ADB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>При равенствах априорных вероятностей р(0)=р(1)=0,5, а также условных вероятностей р(1/0)=р(0/1)=р</w:t>
      </w:r>
      <w:r>
        <w:rPr>
          <w:sz w:val="28"/>
          <w:szCs w:val="28"/>
          <w:vertAlign w:val="subscript"/>
        </w:rPr>
        <w:t xml:space="preserve">ош </w:t>
      </w:r>
      <w:r>
        <w:rPr>
          <w:sz w:val="28"/>
          <w:szCs w:val="28"/>
        </w:rPr>
        <w:t>(условие симметричности двоичного ДКС), средняя на бит вероятность ошибки равна р</w:t>
      </w:r>
      <w:r>
        <w:rPr>
          <w:sz w:val="28"/>
          <w:szCs w:val="28"/>
          <w:vertAlign w:val="subscript"/>
        </w:rPr>
        <w:t xml:space="preserve"> ош.ср</w:t>
      </w:r>
      <w:r>
        <w:rPr>
          <w:sz w:val="28"/>
          <w:szCs w:val="28"/>
        </w:rPr>
        <w:t>= р</w:t>
      </w:r>
      <w:r>
        <w:rPr>
          <w:sz w:val="28"/>
          <w:szCs w:val="28"/>
          <w:vertAlign w:val="subscript"/>
        </w:rPr>
        <w:t>ош</w:t>
      </w:r>
    </w:p>
    <w:p w:rsidR="00707ADB" w:rsidRDefault="00707ADB" w:rsidP="002E5462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F30511B" wp14:editId="1BB289AB">
            <wp:extent cx="6096000" cy="3152775"/>
            <wp:effectExtent l="0" t="0" r="0" b="9525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7C9" w:rsidRDefault="002D57C9" w:rsidP="00707ADB">
      <w:pPr>
        <w:rPr>
          <w:b/>
          <w:i/>
          <w:sz w:val="28"/>
          <w:szCs w:val="28"/>
        </w:rPr>
      </w:pPr>
    </w:p>
    <w:p w:rsidR="00707ADB" w:rsidRDefault="00707ADB" w:rsidP="00707AD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б) изобразить схему приемника сигналов дискретной модуляции и коротко описать принцип его работы, пояснить случаи, когда он выносит ошибочные решения </w:t>
      </w:r>
    </w:p>
    <w:p w:rsidR="00707ADB" w:rsidRDefault="00707ADB" w:rsidP="00707ADB">
      <w:pPr>
        <w:jc w:val="both"/>
        <w:rPr>
          <w:sz w:val="28"/>
          <w:szCs w:val="28"/>
        </w:rPr>
      </w:pPr>
    </w:p>
    <w:p w:rsidR="00707ADB" w:rsidRDefault="00707ADB" w:rsidP="00707AD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Приемник сигналов ДЧМ</w:t>
      </w:r>
    </w:p>
    <w:p w:rsidR="00707ADB" w:rsidRDefault="00707ADB" w:rsidP="00707AD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2847975"/>
            <wp:effectExtent l="0" t="0" r="9525" b="9525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1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ADB" w:rsidRDefault="00707ADB" w:rsidP="00707ADB">
      <w:pPr>
        <w:jc w:val="both"/>
        <w:rPr>
          <w:sz w:val="28"/>
          <w:szCs w:val="28"/>
        </w:rPr>
      </w:pPr>
    </w:p>
    <w:p w:rsidR="00707ADB" w:rsidRDefault="00707ADB" w:rsidP="00707A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При передаче сигналов ДЧМ символ 0 соответствует передаче сигнала на частоте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, а символ 1 – при передаче на частоте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 xml:space="preserve">. При передаче 0 через ПФ, настроенный на частоту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 xml:space="preserve">0  </w:t>
      </w:r>
      <w:r>
        <w:rPr>
          <w:sz w:val="28"/>
          <w:szCs w:val="28"/>
        </w:rPr>
        <w:t xml:space="preserve">, будет проходить сигнал с несущей частотой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 xml:space="preserve">0 </w:t>
      </w:r>
      <w:r>
        <w:rPr>
          <w:sz w:val="28"/>
          <w:szCs w:val="28"/>
        </w:rPr>
        <w:t xml:space="preserve"> и шум в полосе пропускания этого ПФ. Через ПФ, настроенный на частоту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>, при передаче 0 будет проходить только шум в полосе пропускания этого ПФ. Симметричная картина наблюдается при передаче символа 1.</w:t>
      </w:r>
    </w:p>
    <w:p w:rsidR="00707ADB" w:rsidRDefault="00707ADB" w:rsidP="00707AD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Ошибочные решения здесь будут тогда, когда отклик детектора в канале, по которому сигнал не передается, превзойдет значение отклика детектора в канале, по которому сигнал передается.</w:t>
      </w:r>
    </w:p>
    <w:p w:rsidR="00707ADB" w:rsidRDefault="00707ADB" w:rsidP="00707AD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Некогерентный прием предполагает использование в ПРУ некогерентного детектора, представляющего собой нелинейный (часто диодный) преобразователь и ФНЧ.</w:t>
      </w:r>
    </w:p>
    <w:p w:rsidR="00707ADB" w:rsidRDefault="00707ADB" w:rsidP="00707ADB">
      <w:pPr>
        <w:ind w:firstLine="900"/>
        <w:jc w:val="both"/>
        <w:rPr>
          <w:sz w:val="28"/>
          <w:szCs w:val="28"/>
        </w:rPr>
      </w:pPr>
    </w:p>
    <w:p w:rsidR="00707ADB" w:rsidRDefault="00707ADB" w:rsidP="00707AD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9. Рассматривая отклик детектора ПРУ как случайный дискретный сигнал на выходе </w:t>
      </w:r>
      <w:r>
        <w:rPr>
          <w:b/>
          <w:i/>
          <w:sz w:val="28"/>
          <w:szCs w:val="28"/>
          <w:lang w:val="en-US"/>
        </w:rPr>
        <w:t>L</w:t>
      </w:r>
      <w:r>
        <w:rPr>
          <w:b/>
          <w:i/>
          <w:sz w:val="28"/>
          <w:szCs w:val="28"/>
        </w:rPr>
        <w:t xml:space="preserve">-ичного ДКС </w:t>
      </w:r>
    </w:p>
    <w:p w:rsidR="00707ADB" w:rsidRDefault="00707ADB" w:rsidP="00707ADB">
      <w:pPr>
        <w:rPr>
          <w:b/>
          <w:i/>
          <w:sz w:val="28"/>
          <w:szCs w:val="28"/>
        </w:rPr>
      </w:pPr>
    </w:p>
    <w:p w:rsidR="00707ADB" w:rsidRDefault="00707ADB" w:rsidP="00707AD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а) рассчитать распределение вероятностей дискретного сигнала на выходе детектора, скорость передачи информации по </w:t>
      </w:r>
      <w:r>
        <w:rPr>
          <w:b/>
          <w:i/>
          <w:sz w:val="28"/>
          <w:szCs w:val="28"/>
          <w:lang w:val="en-US"/>
        </w:rPr>
        <w:t>L</w:t>
      </w:r>
      <w:r>
        <w:rPr>
          <w:b/>
          <w:i/>
          <w:sz w:val="28"/>
          <w:szCs w:val="28"/>
        </w:rPr>
        <w:t xml:space="preserve">-ичному ДКС, относительные потери в скорости передачи информации по </w:t>
      </w:r>
      <w:r>
        <w:rPr>
          <w:b/>
          <w:i/>
          <w:sz w:val="28"/>
          <w:szCs w:val="28"/>
          <w:lang w:val="en-US"/>
        </w:rPr>
        <w:t>L</w:t>
      </w:r>
      <w:r>
        <w:rPr>
          <w:b/>
          <w:i/>
          <w:sz w:val="28"/>
          <w:szCs w:val="28"/>
        </w:rPr>
        <w:t>-ичному ДКС</w:t>
      </w:r>
    </w:p>
    <w:p w:rsidR="00707ADB" w:rsidRDefault="00707ADB" w:rsidP="00707ADB">
      <w:pPr>
        <w:rPr>
          <w:b/>
          <w:sz w:val="28"/>
          <w:szCs w:val="28"/>
        </w:rPr>
      </w:pPr>
    </w:p>
    <w:p w:rsidR="00707ADB" w:rsidRPr="002D57C9" w:rsidRDefault="00707ADB" w:rsidP="00707ADB">
      <w:pPr>
        <w:rPr>
          <w:sz w:val="28"/>
          <w:szCs w:val="28"/>
        </w:rPr>
      </w:pPr>
      <w:r>
        <w:rPr>
          <w:sz w:val="28"/>
          <w:szCs w:val="28"/>
        </w:rPr>
        <w:t>Рассчитаем распределение вероятностей дискретного сигнала на выходе детектора</w:t>
      </w:r>
      <w:r w:rsidR="002D57C9">
        <w:rPr>
          <w:sz w:val="28"/>
          <w:szCs w:val="28"/>
        </w:rPr>
        <w:t xml:space="preserve"> и параметры 8-ричного ДКС</w:t>
      </w:r>
      <w:r w:rsidR="002D57C9" w:rsidRPr="002D57C9">
        <w:rPr>
          <w:sz w:val="28"/>
          <w:szCs w:val="28"/>
        </w:rPr>
        <w:t>:</w:t>
      </w:r>
    </w:p>
    <w:p w:rsidR="002D57C9" w:rsidRDefault="002D57C9" w:rsidP="00707ADB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9BFAED1" wp14:editId="1A02E34F">
            <wp:extent cx="3829050" cy="2943225"/>
            <wp:effectExtent l="0" t="0" r="0" b="9525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7C9" w:rsidRDefault="002D57C9" w:rsidP="00707ADB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9C765CB" wp14:editId="0084B46C">
            <wp:extent cx="6010275" cy="2371725"/>
            <wp:effectExtent l="0" t="0" r="9525" b="9525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7C9" w:rsidRDefault="002D57C9" w:rsidP="002D57C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б) построить в масштабе график закона распределения вероятностей отклика декодера и сравнить его с законом распределения вероятностей отклика квантователя</w:t>
      </w:r>
    </w:p>
    <w:p w:rsidR="002D57C9" w:rsidRDefault="00F161E6" w:rsidP="00707ADB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8EEB00B" wp14:editId="3C45343B">
            <wp:extent cx="4800600" cy="3543300"/>
            <wp:effectExtent l="0" t="0" r="0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1E6" w:rsidRDefault="00F161E6" w:rsidP="00F161E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10. Полагая ФНЧ на выходе ЦАП приемника идеальным с полосой пропускания, равной начальной энергетической ширине спектра исходного сообщения</w:t>
      </w:r>
    </w:p>
    <w:p w:rsidR="00F161E6" w:rsidRDefault="00F161E6" w:rsidP="00F161E6">
      <w:pPr>
        <w:rPr>
          <w:b/>
          <w:i/>
          <w:sz w:val="28"/>
          <w:szCs w:val="28"/>
        </w:rPr>
      </w:pPr>
    </w:p>
    <w:p w:rsidR="00F161E6" w:rsidRDefault="00F161E6" w:rsidP="00F161E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а) рассчитать дисперсию случайных импульсов шума передачи на выходе интерполятора ЦАП, среднюю квадратическую погрешность шума передачи (СКПП), суммарную начальную СКП восстановления непрерывного сообщения (ССКП), относительную СКП (ОСКП) </w:t>
      </w:r>
    </w:p>
    <w:p w:rsidR="00F161E6" w:rsidRDefault="00F161E6" w:rsidP="00F161E6">
      <w:pPr>
        <w:rPr>
          <w:sz w:val="28"/>
          <w:szCs w:val="28"/>
        </w:rPr>
      </w:pPr>
    </w:p>
    <w:p w:rsidR="00F161E6" w:rsidRDefault="00F161E6" w:rsidP="00F161E6">
      <w:pPr>
        <w:rPr>
          <w:sz w:val="28"/>
          <w:szCs w:val="28"/>
        </w:rPr>
      </w:pPr>
      <w:r>
        <w:rPr>
          <w:sz w:val="28"/>
          <w:szCs w:val="28"/>
        </w:rPr>
        <w:t>Рассчитаем дисперсию случайных импульсов шума передачи на выходе интерполятора ЦАП</w:t>
      </w:r>
    </w:p>
    <w:p w:rsidR="00F161E6" w:rsidRPr="002D57C9" w:rsidRDefault="00F161E6" w:rsidP="00707ADB">
      <w:pPr>
        <w:rPr>
          <w:sz w:val="28"/>
          <w:szCs w:val="28"/>
        </w:rPr>
      </w:pPr>
    </w:p>
    <w:p w:rsidR="00BA1898" w:rsidRDefault="00F161E6" w:rsidP="002E5462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BEB0257" wp14:editId="7BDD7D4C">
            <wp:extent cx="4819650" cy="2562225"/>
            <wp:effectExtent l="0" t="0" r="0" b="9525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1E6" w:rsidRDefault="00F161E6" w:rsidP="002E5462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C55EB47" wp14:editId="35548EB9">
            <wp:extent cx="4591050" cy="2514600"/>
            <wp:effectExtent l="0" t="0" r="0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1E6" w:rsidRDefault="00F161E6" w:rsidP="00F161E6">
      <w:pPr>
        <w:rPr>
          <w:b/>
          <w:i/>
          <w:sz w:val="28"/>
          <w:szCs w:val="28"/>
        </w:rPr>
      </w:pPr>
    </w:p>
    <w:p w:rsidR="00F161E6" w:rsidRPr="0018008A" w:rsidRDefault="00F161E6" w:rsidP="00F161E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11.  В виду того, что выбор начальной энергетической ширины спектра исходного сообщения не приводит к минимуму ОСКП, решить оптимизационную задачу: с помощью ЭВМ определить оптимальную энергетическую ширину спектра сообщения, доставляющую минимум относительной суммарной СКП его восстановления</w:t>
      </w:r>
      <w:r w:rsidR="0018008A" w:rsidRPr="0018008A">
        <w:rPr>
          <w:b/>
          <w:i/>
          <w:sz w:val="28"/>
          <w:szCs w:val="28"/>
        </w:rPr>
        <w:t>:</w:t>
      </w:r>
    </w:p>
    <w:p w:rsidR="0018008A" w:rsidRPr="0018008A" w:rsidRDefault="0018008A" w:rsidP="00F161E6">
      <w:pPr>
        <w:rPr>
          <w:b/>
          <w:i/>
          <w:sz w:val="28"/>
          <w:szCs w:val="28"/>
        </w:rPr>
      </w:pPr>
    </w:p>
    <w:p w:rsidR="00F161E6" w:rsidRDefault="00F161E6" w:rsidP="002E5462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04158AA" wp14:editId="6D1CA676">
            <wp:extent cx="5724525" cy="4095750"/>
            <wp:effectExtent l="0" t="0" r="9525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1E6" w:rsidRDefault="00F161E6" w:rsidP="002E5462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9C4E4A7" wp14:editId="450EB5F5">
            <wp:extent cx="5410200" cy="3638550"/>
            <wp:effectExtent l="0" t="0" r="0" b="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8C0" w:rsidRDefault="0018008A" w:rsidP="002E5462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CD80609" wp14:editId="00CE7A7A">
            <wp:extent cx="1562100" cy="561975"/>
            <wp:effectExtent l="0" t="0" r="0" b="9525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8C0" w:rsidRPr="006678C0" w:rsidRDefault="006678C0" w:rsidP="002E5462">
      <w:pPr>
        <w:jc w:val="both"/>
        <w:rPr>
          <w:sz w:val="28"/>
          <w:szCs w:val="28"/>
        </w:rPr>
      </w:pPr>
      <w:r>
        <w:rPr>
          <w:sz w:val="28"/>
          <w:szCs w:val="28"/>
        </w:rPr>
        <w:t>Суммарная величина относительной СКП имеет минимум при оптимально выбранной  энергетической ширине спектра исходного сообщения</w:t>
      </w:r>
      <w:r w:rsidRPr="006678C0">
        <w:rPr>
          <w:sz w:val="28"/>
          <w:szCs w:val="28"/>
        </w:rPr>
        <w:t>.</w:t>
      </w: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2E5462">
      <w:pPr>
        <w:jc w:val="both"/>
        <w:rPr>
          <w:sz w:val="28"/>
          <w:szCs w:val="28"/>
        </w:rPr>
      </w:pPr>
    </w:p>
    <w:p w:rsidR="006678C0" w:rsidRDefault="006678C0" w:rsidP="006678C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использованной литературы</w:t>
      </w:r>
    </w:p>
    <w:p w:rsidR="006678C0" w:rsidRDefault="006678C0" w:rsidP="006678C0">
      <w:pPr>
        <w:jc w:val="center"/>
        <w:rPr>
          <w:sz w:val="28"/>
          <w:szCs w:val="28"/>
        </w:rPr>
      </w:pPr>
    </w:p>
    <w:p w:rsidR="006678C0" w:rsidRDefault="006678C0" w:rsidP="006678C0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В.Г. Санников - Методические рекомендации по выполнению курсовой работы  - М.1996                                                                                                                           </w:t>
      </w:r>
    </w:p>
    <w:p w:rsidR="006678C0" w:rsidRDefault="006678C0" w:rsidP="006678C0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А.Г. Зюко, Д.Д. Кловский. ТЭС: Учебник для вузов - М.Радио и связь,1998</w:t>
      </w:r>
    </w:p>
    <w:p w:rsidR="006678C0" w:rsidRDefault="006678C0" w:rsidP="006678C0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Конспект лекций</w:t>
      </w:r>
    </w:p>
    <w:p w:rsidR="006678C0" w:rsidRPr="006678C0" w:rsidRDefault="006678C0" w:rsidP="002E5462">
      <w:pPr>
        <w:jc w:val="both"/>
        <w:rPr>
          <w:sz w:val="28"/>
          <w:szCs w:val="28"/>
        </w:rPr>
      </w:pPr>
    </w:p>
    <w:sectPr w:rsidR="006678C0" w:rsidRPr="00667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C34F6"/>
    <w:multiLevelType w:val="hybridMultilevel"/>
    <w:tmpl w:val="A90E1E08"/>
    <w:lvl w:ilvl="0" w:tplc="DB1666A8">
      <w:start w:val="1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2B243537"/>
    <w:multiLevelType w:val="hybridMultilevel"/>
    <w:tmpl w:val="D156772A"/>
    <w:lvl w:ilvl="0" w:tplc="A88A1FC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5EB811B3"/>
    <w:multiLevelType w:val="hybridMultilevel"/>
    <w:tmpl w:val="6A92D792"/>
    <w:lvl w:ilvl="0" w:tplc="AF909F9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7EA"/>
    <w:rsid w:val="00001D3C"/>
    <w:rsid w:val="000310B6"/>
    <w:rsid w:val="00064895"/>
    <w:rsid w:val="00151A94"/>
    <w:rsid w:val="00154D54"/>
    <w:rsid w:val="0018008A"/>
    <w:rsid w:val="00194106"/>
    <w:rsid w:val="001C53E2"/>
    <w:rsid w:val="001E5951"/>
    <w:rsid w:val="00215A0A"/>
    <w:rsid w:val="0029227F"/>
    <w:rsid w:val="002C727F"/>
    <w:rsid w:val="002D57C9"/>
    <w:rsid w:val="002E5462"/>
    <w:rsid w:val="003450A2"/>
    <w:rsid w:val="004D4E34"/>
    <w:rsid w:val="00645857"/>
    <w:rsid w:val="006678C0"/>
    <w:rsid w:val="0068257F"/>
    <w:rsid w:val="00707ADB"/>
    <w:rsid w:val="007412DD"/>
    <w:rsid w:val="007C6BB3"/>
    <w:rsid w:val="00844472"/>
    <w:rsid w:val="008A25CA"/>
    <w:rsid w:val="008F7919"/>
    <w:rsid w:val="00900812"/>
    <w:rsid w:val="00992A60"/>
    <w:rsid w:val="009A3201"/>
    <w:rsid w:val="00A17671"/>
    <w:rsid w:val="00A331A4"/>
    <w:rsid w:val="00A52CF2"/>
    <w:rsid w:val="00AF7184"/>
    <w:rsid w:val="00BA1898"/>
    <w:rsid w:val="00CD47EA"/>
    <w:rsid w:val="00D052FF"/>
    <w:rsid w:val="00DA0534"/>
    <w:rsid w:val="00F161E6"/>
    <w:rsid w:val="00F43172"/>
    <w:rsid w:val="00F86559"/>
    <w:rsid w:val="00FB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1B938-6EE6-456F-95E8-DFA6D0F6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151A94"/>
    <w:pPr>
      <w:jc w:val="center"/>
    </w:pPr>
    <w:rPr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151A94"/>
    <w:rPr>
      <w:rFonts w:ascii="Times New Roman" w:eastAsia="Times New Roman" w:hAnsi="Times New Roman" w:cs="Times New Roman"/>
      <w:szCs w:val="24"/>
      <w:lang w:eastAsia="ru-RU"/>
    </w:rPr>
  </w:style>
  <w:style w:type="paragraph" w:styleId="BodyText2">
    <w:name w:val="Body Text 2"/>
    <w:basedOn w:val="Normal"/>
    <w:link w:val="BodyText2Char"/>
    <w:semiHidden/>
    <w:unhideWhenUsed/>
    <w:rsid w:val="00151A94"/>
    <w:pPr>
      <w:jc w:val="center"/>
    </w:pPr>
  </w:style>
  <w:style w:type="character" w:customStyle="1" w:styleId="BodyText2Char">
    <w:name w:val="Body Text 2 Char"/>
    <w:basedOn w:val="DefaultParagraphFont"/>
    <w:link w:val="BodyText2"/>
    <w:semiHidden/>
    <w:rsid w:val="00151A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68257F"/>
    <w:pPr>
      <w:ind w:left="720"/>
      <w:contextualSpacing/>
    </w:pPr>
  </w:style>
  <w:style w:type="table" w:styleId="TableGrid">
    <w:name w:val="Table Grid"/>
    <w:basedOn w:val="TableNormal"/>
    <w:uiPriority w:val="39"/>
    <w:rsid w:val="0021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image" Target="media/image89.wmf"/><Relationship Id="rId21" Type="http://schemas.openxmlformats.org/officeDocument/2006/relationships/image" Target="media/image9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63" Type="http://schemas.openxmlformats.org/officeDocument/2006/relationships/image" Target="media/image36.wmf"/><Relationship Id="rId68" Type="http://schemas.openxmlformats.org/officeDocument/2006/relationships/image" Target="media/image40.wmf"/><Relationship Id="rId84" Type="http://schemas.openxmlformats.org/officeDocument/2006/relationships/image" Target="media/image56.wmf"/><Relationship Id="rId89" Type="http://schemas.openxmlformats.org/officeDocument/2006/relationships/image" Target="media/image61.wmf"/><Relationship Id="rId112" Type="http://schemas.openxmlformats.org/officeDocument/2006/relationships/image" Target="media/image84.wmf"/><Relationship Id="rId133" Type="http://schemas.openxmlformats.org/officeDocument/2006/relationships/oleObject" Target="embeddings/oleObject26.bin"/><Relationship Id="rId138" Type="http://schemas.openxmlformats.org/officeDocument/2006/relationships/image" Target="media/image108.wmf"/><Relationship Id="rId154" Type="http://schemas.openxmlformats.org/officeDocument/2006/relationships/image" Target="media/image123.png"/><Relationship Id="rId159" Type="http://schemas.openxmlformats.org/officeDocument/2006/relationships/image" Target="media/image128.png"/><Relationship Id="rId16" Type="http://schemas.openxmlformats.org/officeDocument/2006/relationships/oleObject" Target="embeddings/oleObject6.bin"/><Relationship Id="rId107" Type="http://schemas.openxmlformats.org/officeDocument/2006/relationships/image" Target="media/image79.wmf"/><Relationship Id="rId11" Type="http://schemas.openxmlformats.org/officeDocument/2006/relationships/image" Target="media/image4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53" Type="http://schemas.openxmlformats.org/officeDocument/2006/relationships/image" Target="media/image26.png"/><Relationship Id="rId58" Type="http://schemas.openxmlformats.org/officeDocument/2006/relationships/image" Target="media/image31.png"/><Relationship Id="rId74" Type="http://schemas.openxmlformats.org/officeDocument/2006/relationships/image" Target="media/image46.wmf"/><Relationship Id="rId79" Type="http://schemas.openxmlformats.org/officeDocument/2006/relationships/image" Target="media/image51.jpeg"/><Relationship Id="rId102" Type="http://schemas.openxmlformats.org/officeDocument/2006/relationships/image" Target="media/image74.wmf"/><Relationship Id="rId123" Type="http://schemas.openxmlformats.org/officeDocument/2006/relationships/image" Target="media/image95.png"/><Relationship Id="rId128" Type="http://schemas.openxmlformats.org/officeDocument/2006/relationships/image" Target="media/image100.wmf"/><Relationship Id="rId144" Type="http://schemas.openxmlformats.org/officeDocument/2006/relationships/image" Target="media/image113.wmf"/><Relationship Id="rId149" Type="http://schemas.openxmlformats.org/officeDocument/2006/relationships/image" Target="media/image118.wmf"/><Relationship Id="rId5" Type="http://schemas.openxmlformats.org/officeDocument/2006/relationships/image" Target="media/image1.wmf"/><Relationship Id="rId90" Type="http://schemas.openxmlformats.org/officeDocument/2006/relationships/image" Target="media/image62.wmf"/><Relationship Id="rId95" Type="http://schemas.openxmlformats.org/officeDocument/2006/relationships/image" Target="media/image67.wmf"/><Relationship Id="rId160" Type="http://schemas.openxmlformats.org/officeDocument/2006/relationships/image" Target="media/image129.png"/><Relationship Id="rId165" Type="http://schemas.openxmlformats.org/officeDocument/2006/relationships/fontTable" Target="fontTable.xml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64" Type="http://schemas.openxmlformats.org/officeDocument/2006/relationships/image" Target="media/image37.wmf"/><Relationship Id="rId69" Type="http://schemas.openxmlformats.org/officeDocument/2006/relationships/image" Target="media/image41.wmf"/><Relationship Id="rId113" Type="http://schemas.openxmlformats.org/officeDocument/2006/relationships/image" Target="media/image85.wmf"/><Relationship Id="rId118" Type="http://schemas.openxmlformats.org/officeDocument/2006/relationships/image" Target="media/image90.wmf"/><Relationship Id="rId134" Type="http://schemas.openxmlformats.org/officeDocument/2006/relationships/image" Target="media/image104.wmf"/><Relationship Id="rId139" Type="http://schemas.openxmlformats.org/officeDocument/2006/relationships/image" Target="media/image109.wmf"/><Relationship Id="rId80" Type="http://schemas.openxmlformats.org/officeDocument/2006/relationships/image" Target="media/image52.wmf"/><Relationship Id="rId85" Type="http://schemas.openxmlformats.org/officeDocument/2006/relationships/image" Target="media/image57.wmf"/><Relationship Id="rId150" Type="http://schemas.openxmlformats.org/officeDocument/2006/relationships/image" Target="media/image119.wmf"/><Relationship Id="rId155" Type="http://schemas.openxmlformats.org/officeDocument/2006/relationships/image" Target="media/image124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59" Type="http://schemas.openxmlformats.org/officeDocument/2006/relationships/image" Target="media/image32.wmf"/><Relationship Id="rId103" Type="http://schemas.openxmlformats.org/officeDocument/2006/relationships/image" Target="media/image75.wmf"/><Relationship Id="rId108" Type="http://schemas.openxmlformats.org/officeDocument/2006/relationships/image" Target="media/image80.wmf"/><Relationship Id="rId124" Type="http://schemas.openxmlformats.org/officeDocument/2006/relationships/image" Target="media/image96.png"/><Relationship Id="rId129" Type="http://schemas.openxmlformats.org/officeDocument/2006/relationships/image" Target="media/image101.wmf"/><Relationship Id="rId54" Type="http://schemas.openxmlformats.org/officeDocument/2006/relationships/image" Target="media/image27.png"/><Relationship Id="rId70" Type="http://schemas.openxmlformats.org/officeDocument/2006/relationships/image" Target="media/image42.wmf"/><Relationship Id="rId75" Type="http://schemas.openxmlformats.org/officeDocument/2006/relationships/image" Target="media/image47.wmf"/><Relationship Id="rId91" Type="http://schemas.openxmlformats.org/officeDocument/2006/relationships/image" Target="media/image63.wmf"/><Relationship Id="rId96" Type="http://schemas.openxmlformats.org/officeDocument/2006/relationships/image" Target="media/image68.wmf"/><Relationship Id="rId140" Type="http://schemas.openxmlformats.org/officeDocument/2006/relationships/image" Target="media/image110.wmf"/><Relationship Id="rId145" Type="http://schemas.openxmlformats.org/officeDocument/2006/relationships/image" Target="media/image114.wmf"/><Relationship Id="rId161" Type="http://schemas.openxmlformats.org/officeDocument/2006/relationships/image" Target="media/image130.png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image" Target="media/image23.wmf"/><Relationship Id="rId57" Type="http://schemas.openxmlformats.org/officeDocument/2006/relationships/image" Target="media/image30.png"/><Relationship Id="rId106" Type="http://schemas.openxmlformats.org/officeDocument/2006/relationships/image" Target="media/image78.wmf"/><Relationship Id="rId114" Type="http://schemas.openxmlformats.org/officeDocument/2006/relationships/image" Target="media/image86.wmf"/><Relationship Id="rId119" Type="http://schemas.openxmlformats.org/officeDocument/2006/relationships/image" Target="media/image91.wmf"/><Relationship Id="rId127" Type="http://schemas.openxmlformats.org/officeDocument/2006/relationships/image" Target="media/image99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52" Type="http://schemas.openxmlformats.org/officeDocument/2006/relationships/image" Target="media/image25.png"/><Relationship Id="rId60" Type="http://schemas.openxmlformats.org/officeDocument/2006/relationships/image" Target="media/image33.wmf"/><Relationship Id="rId65" Type="http://schemas.openxmlformats.org/officeDocument/2006/relationships/oleObject" Target="embeddings/oleObject24.bin"/><Relationship Id="rId73" Type="http://schemas.openxmlformats.org/officeDocument/2006/relationships/image" Target="media/image45.wmf"/><Relationship Id="rId78" Type="http://schemas.openxmlformats.org/officeDocument/2006/relationships/image" Target="media/image50.jpeg"/><Relationship Id="rId81" Type="http://schemas.openxmlformats.org/officeDocument/2006/relationships/image" Target="media/image53.wmf"/><Relationship Id="rId86" Type="http://schemas.openxmlformats.org/officeDocument/2006/relationships/image" Target="media/image58.jpeg"/><Relationship Id="rId94" Type="http://schemas.openxmlformats.org/officeDocument/2006/relationships/image" Target="media/image66.wmf"/><Relationship Id="rId99" Type="http://schemas.openxmlformats.org/officeDocument/2006/relationships/image" Target="media/image71.wmf"/><Relationship Id="rId101" Type="http://schemas.openxmlformats.org/officeDocument/2006/relationships/image" Target="media/image73.wmf"/><Relationship Id="rId122" Type="http://schemas.openxmlformats.org/officeDocument/2006/relationships/image" Target="media/image94.wmf"/><Relationship Id="rId130" Type="http://schemas.openxmlformats.org/officeDocument/2006/relationships/image" Target="media/image102.wmf"/><Relationship Id="rId135" Type="http://schemas.openxmlformats.org/officeDocument/2006/relationships/image" Target="media/image105.wmf"/><Relationship Id="rId143" Type="http://schemas.openxmlformats.org/officeDocument/2006/relationships/image" Target="media/image112.jpeg"/><Relationship Id="rId148" Type="http://schemas.openxmlformats.org/officeDocument/2006/relationships/image" Target="media/image117.wmf"/><Relationship Id="rId151" Type="http://schemas.openxmlformats.org/officeDocument/2006/relationships/image" Target="media/image120.wmf"/><Relationship Id="rId156" Type="http://schemas.openxmlformats.org/officeDocument/2006/relationships/image" Target="media/image125.png"/><Relationship Id="rId164" Type="http://schemas.openxmlformats.org/officeDocument/2006/relationships/image" Target="media/image133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7.bin"/><Relationship Id="rId109" Type="http://schemas.openxmlformats.org/officeDocument/2006/relationships/image" Target="media/image81.wmf"/><Relationship Id="rId34" Type="http://schemas.openxmlformats.org/officeDocument/2006/relationships/image" Target="media/image16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8.png"/><Relationship Id="rId76" Type="http://schemas.openxmlformats.org/officeDocument/2006/relationships/image" Target="media/image48.wmf"/><Relationship Id="rId97" Type="http://schemas.openxmlformats.org/officeDocument/2006/relationships/image" Target="media/image69.wmf"/><Relationship Id="rId104" Type="http://schemas.openxmlformats.org/officeDocument/2006/relationships/image" Target="media/image76.wmf"/><Relationship Id="rId120" Type="http://schemas.openxmlformats.org/officeDocument/2006/relationships/image" Target="media/image92.wmf"/><Relationship Id="rId125" Type="http://schemas.openxmlformats.org/officeDocument/2006/relationships/image" Target="media/image97.png"/><Relationship Id="rId141" Type="http://schemas.openxmlformats.org/officeDocument/2006/relationships/oleObject" Target="embeddings/oleObject27.bin"/><Relationship Id="rId146" Type="http://schemas.openxmlformats.org/officeDocument/2006/relationships/image" Target="media/image115.wmf"/><Relationship Id="rId7" Type="http://schemas.openxmlformats.org/officeDocument/2006/relationships/image" Target="media/image2.wmf"/><Relationship Id="rId71" Type="http://schemas.openxmlformats.org/officeDocument/2006/relationships/image" Target="media/image43.wmf"/><Relationship Id="rId92" Type="http://schemas.openxmlformats.org/officeDocument/2006/relationships/image" Target="media/image64.wmf"/><Relationship Id="rId162" Type="http://schemas.openxmlformats.org/officeDocument/2006/relationships/image" Target="media/image131.png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8.wmf"/><Relationship Id="rId87" Type="http://schemas.openxmlformats.org/officeDocument/2006/relationships/image" Target="media/image59.wmf"/><Relationship Id="rId110" Type="http://schemas.openxmlformats.org/officeDocument/2006/relationships/image" Target="media/image82.wmf"/><Relationship Id="rId115" Type="http://schemas.openxmlformats.org/officeDocument/2006/relationships/image" Target="media/image87.png"/><Relationship Id="rId131" Type="http://schemas.openxmlformats.org/officeDocument/2006/relationships/oleObject" Target="embeddings/oleObject25.bin"/><Relationship Id="rId136" Type="http://schemas.openxmlformats.org/officeDocument/2006/relationships/image" Target="media/image106.wmf"/><Relationship Id="rId157" Type="http://schemas.openxmlformats.org/officeDocument/2006/relationships/image" Target="media/image126.png"/><Relationship Id="rId61" Type="http://schemas.openxmlformats.org/officeDocument/2006/relationships/image" Target="media/image34.wmf"/><Relationship Id="rId82" Type="http://schemas.openxmlformats.org/officeDocument/2006/relationships/image" Target="media/image54.wmf"/><Relationship Id="rId152" Type="http://schemas.openxmlformats.org/officeDocument/2006/relationships/image" Target="media/image121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9.png"/><Relationship Id="rId77" Type="http://schemas.openxmlformats.org/officeDocument/2006/relationships/image" Target="media/image49.wmf"/><Relationship Id="rId100" Type="http://schemas.openxmlformats.org/officeDocument/2006/relationships/image" Target="media/image72.wmf"/><Relationship Id="rId105" Type="http://schemas.openxmlformats.org/officeDocument/2006/relationships/image" Target="media/image77.wmf"/><Relationship Id="rId126" Type="http://schemas.openxmlformats.org/officeDocument/2006/relationships/image" Target="media/image98.wmf"/><Relationship Id="rId147" Type="http://schemas.openxmlformats.org/officeDocument/2006/relationships/image" Target="media/image116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png"/><Relationship Id="rId72" Type="http://schemas.openxmlformats.org/officeDocument/2006/relationships/image" Target="media/image44.wmf"/><Relationship Id="rId93" Type="http://schemas.openxmlformats.org/officeDocument/2006/relationships/image" Target="media/image65.wmf"/><Relationship Id="rId98" Type="http://schemas.openxmlformats.org/officeDocument/2006/relationships/image" Target="media/image70.wmf"/><Relationship Id="rId121" Type="http://schemas.openxmlformats.org/officeDocument/2006/relationships/image" Target="media/image93.wmf"/><Relationship Id="rId142" Type="http://schemas.openxmlformats.org/officeDocument/2006/relationships/image" Target="media/image111.jpeg"/><Relationship Id="rId163" Type="http://schemas.openxmlformats.org/officeDocument/2006/relationships/image" Target="media/image132.png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image" Target="media/image22.wmf"/><Relationship Id="rId67" Type="http://schemas.openxmlformats.org/officeDocument/2006/relationships/image" Target="media/image39.wmf"/><Relationship Id="rId116" Type="http://schemas.openxmlformats.org/officeDocument/2006/relationships/image" Target="media/image88.wmf"/><Relationship Id="rId137" Type="http://schemas.openxmlformats.org/officeDocument/2006/relationships/image" Target="media/image107.wmf"/><Relationship Id="rId158" Type="http://schemas.openxmlformats.org/officeDocument/2006/relationships/image" Target="media/image127.png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8.bin"/><Relationship Id="rId62" Type="http://schemas.openxmlformats.org/officeDocument/2006/relationships/image" Target="media/image35.wmf"/><Relationship Id="rId83" Type="http://schemas.openxmlformats.org/officeDocument/2006/relationships/image" Target="media/image55.wmf"/><Relationship Id="rId88" Type="http://schemas.openxmlformats.org/officeDocument/2006/relationships/image" Target="media/image60.wmf"/><Relationship Id="rId111" Type="http://schemas.openxmlformats.org/officeDocument/2006/relationships/image" Target="media/image83.wmf"/><Relationship Id="rId132" Type="http://schemas.openxmlformats.org/officeDocument/2006/relationships/image" Target="media/image103.wmf"/><Relationship Id="rId153" Type="http://schemas.openxmlformats.org/officeDocument/2006/relationships/image" Target="media/image1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29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Tolian777</dc:creator>
  <cp:keywords/>
  <dc:description/>
  <cp:lastModifiedBy>Tolian777</cp:lastModifiedBy>
  <cp:revision>11</cp:revision>
  <dcterms:created xsi:type="dcterms:W3CDTF">2014-11-18T00:33:00Z</dcterms:created>
  <dcterms:modified xsi:type="dcterms:W3CDTF">2014-11-29T20:30:00Z</dcterms:modified>
</cp:coreProperties>
</file>